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650D3" w14:textId="77777777" w:rsidR="002554A1" w:rsidRPr="001953E6" w:rsidRDefault="002554A1" w:rsidP="009F4526">
      <w:pPr>
        <w:pStyle w:val="Title"/>
        <w:jc w:val="lowKashida"/>
        <w:rPr>
          <w:lang w:val="en-GB"/>
        </w:rPr>
      </w:pPr>
      <w:r w:rsidRPr="001953E6">
        <w:rPr>
          <w:lang w:val="en-GB"/>
        </w:rPr>
        <w:t>EXTERNAL AUDIT TERMS OF REFERENCE</w:t>
      </w:r>
    </w:p>
    <w:p w14:paraId="35479B00" w14:textId="77777777" w:rsidR="002554A1" w:rsidRPr="001953E6" w:rsidRDefault="002554A1" w:rsidP="009F4526">
      <w:pPr>
        <w:tabs>
          <w:tab w:val="clear" w:pos="1304"/>
          <w:tab w:val="clear" w:pos="3912"/>
          <w:tab w:val="left" w:pos="0"/>
          <w:tab w:val="left" w:pos="1296"/>
          <w:tab w:val="left" w:pos="1728"/>
          <w:tab w:val="left" w:pos="2448"/>
          <w:tab w:val="left" w:pos="3888"/>
          <w:tab w:val="left" w:pos="5184"/>
          <w:tab w:val="left" w:pos="6480"/>
          <w:tab w:val="left" w:pos="7776"/>
        </w:tabs>
        <w:suppressAutoHyphens/>
        <w:jc w:val="lowKashida"/>
        <w:rPr>
          <w:rFonts w:ascii="Univers (W1)" w:hAnsi="Univers (W1)"/>
          <w:sz w:val="24"/>
          <w:szCs w:val="24"/>
        </w:rPr>
      </w:pPr>
    </w:p>
    <w:p w14:paraId="17121B81" w14:textId="77777777" w:rsidR="002554A1" w:rsidRPr="001953E6" w:rsidRDefault="002554A1" w:rsidP="009F4526">
      <w:pPr>
        <w:pStyle w:val="Heading2"/>
        <w:numPr>
          <w:ilvl w:val="0"/>
          <w:numId w:val="1"/>
        </w:numPr>
        <w:spacing w:after="120"/>
        <w:jc w:val="lowKashida"/>
        <w:rPr>
          <w:rFonts w:ascii="Arial" w:hAnsi="Arial" w:cs="Arial"/>
          <w:sz w:val="20"/>
          <w:szCs w:val="20"/>
          <w:u w:val="single"/>
          <w:lang w:val="en-GB"/>
        </w:rPr>
      </w:pPr>
      <w:r w:rsidRPr="001953E6">
        <w:rPr>
          <w:rFonts w:ascii="Arial" w:hAnsi="Arial" w:cs="Arial"/>
          <w:sz w:val="20"/>
          <w:szCs w:val="20"/>
          <w:u w:val="single"/>
          <w:lang w:val="en-GB"/>
        </w:rPr>
        <w:t>INTRODUCTION</w:t>
      </w:r>
    </w:p>
    <w:p w14:paraId="2CB5E8CC" w14:textId="77777777" w:rsidR="002554A1" w:rsidRDefault="002554A1" w:rsidP="009F4526">
      <w:pPr>
        <w:jc w:val="lowKashida"/>
        <w:rPr>
          <w:rFonts w:ascii="Arial" w:hAnsi="Arial" w:cs="Arial"/>
          <w:sz w:val="20"/>
          <w:szCs w:val="20"/>
        </w:rPr>
      </w:pPr>
    </w:p>
    <w:p w14:paraId="59B0B825" w14:textId="587A6D97" w:rsidR="002554A1" w:rsidRPr="00C07E33" w:rsidRDefault="00A339A3" w:rsidP="00C61062">
      <w:pPr>
        <w:ind w:left="708"/>
        <w:jc w:val="lowKashida"/>
        <w:rPr>
          <w:rFonts w:ascii="Arial" w:hAnsi="Arial" w:cs="Arial"/>
          <w:sz w:val="20"/>
          <w:szCs w:val="20"/>
        </w:rPr>
      </w:pPr>
      <w:proofErr w:type="spellStart"/>
      <w:r>
        <w:rPr>
          <w:rFonts w:ascii="Arial" w:hAnsi="Arial" w:cs="Arial"/>
          <w:sz w:val="20"/>
          <w:szCs w:val="20"/>
        </w:rPr>
        <w:t>Diakonie</w:t>
      </w:r>
      <w:proofErr w:type="spellEnd"/>
      <w:r>
        <w:rPr>
          <w:rFonts w:ascii="Arial" w:hAnsi="Arial" w:cs="Arial"/>
          <w:sz w:val="20"/>
          <w:szCs w:val="20"/>
        </w:rPr>
        <w:t xml:space="preserve"> ACT Austria</w:t>
      </w:r>
      <w:r w:rsidR="006D6B40">
        <w:rPr>
          <w:rFonts w:ascii="Arial" w:hAnsi="Arial" w:cs="Arial"/>
          <w:sz w:val="20"/>
          <w:szCs w:val="20"/>
        </w:rPr>
        <w:t xml:space="preserve"> </w:t>
      </w:r>
      <w:r w:rsidR="006D6B40" w:rsidRPr="007658B0">
        <w:rPr>
          <w:rFonts w:ascii="Arial" w:hAnsi="Arial" w:cs="Arial"/>
          <w:sz w:val="20"/>
          <w:szCs w:val="20"/>
        </w:rPr>
        <w:t>gem. GmbH</w:t>
      </w:r>
      <w:r w:rsidR="007658B0">
        <w:rPr>
          <w:rFonts w:ascii="Arial" w:hAnsi="Arial" w:cs="Arial"/>
          <w:sz w:val="20"/>
          <w:szCs w:val="20"/>
        </w:rPr>
        <w:t>,</w:t>
      </w:r>
      <w:r w:rsidR="002554A1" w:rsidRPr="002554A1">
        <w:rPr>
          <w:rFonts w:ascii="Arial" w:hAnsi="Arial" w:cs="Arial"/>
          <w:sz w:val="20"/>
          <w:szCs w:val="20"/>
        </w:rPr>
        <w:t xml:space="preserve"> </w:t>
      </w:r>
      <w:r w:rsidR="002554A1" w:rsidRPr="001953E6">
        <w:rPr>
          <w:rFonts w:ascii="Arial" w:hAnsi="Arial" w:cs="Arial"/>
          <w:sz w:val="20"/>
          <w:szCs w:val="20"/>
        </w:rPr>
        <w:t>and</w:t>
      </w:r>
      <w:r w:rsidR="002554A1">
        <w:rPr>
          <w:rFonts w:ascii="Arial" w:hAnsi="Arial" w:cs="Arial"/>
          <w:sz w:val="20"/>
          <w:szCs w:val="20"/>
        </w:rPr>
        <w:t xml:space="preserve"> </w:t>
      </w:r>
      <w:proofErr w:type="spellStart"/>
      <w:r w:rsidR="009E7DB8" w:rsidRPr="0092024C">
        <w:rPr>
          <w:rFonts w:ascii="Arial" w:hAnsi="Arial" w:cs="Arial"/>
          <w:sz w:val="20"/>
          <w:szCs w:val="20"/>
        </w:rPr>
        <w:t>Neoumanist</w:t>
      </w:r>
      <w:proofErr w:type="spellEnd"/>
      <w:r w:rsidR="009E7DB8" w:rsidRPr="0092024C">
        <w:rPr>
          <w:rFonts w:ascii="Arial" w:hAnsi="Arial" w:cs="Arial"/>
          <w:sz w:val="20"/>
          <w:szCs w:val="20"/>
        </w:rPr>
        <w:t xml:space="preserve"> Association for Education (</w:t>
      </w:r>
      <w:proofErr w:type="spellStart"/>
      <w:r w:rsidR="009E7DB8" w:rsidRPr="0092024C">
        <w:rPr>
          <w:rFonts w:ascii="Arial" w:hAnsi="Arial" w:cs="Arial"/>
          <w:sz w:val="20"/>
          <w:szCs w:val="20"/>
        </w:rPr>
        <w:t>NAfE</w:t>
      </w:r>
      <w:proofErr w:type="spellEnd"/>
      <w:r w:rsidR="009E7DB8" w:rsidRPr="0092024C">
        <w:rPr>
          <w:rFonts w:ascii="Arial" w:hAnsi="Arial" w:cs="Arial"/>
          <w:sz w:val="20"/>
          <w:szCs w:val="20"/>
        </w:rPr>
        <w:t xml:space="preserve">) </w:t>
      </w:r>
      <w:r w:rsidR="002554A1" w:rsidRPr="001953E6">
        <w:rPr>
          <w:rFonts w:ascii="Arial" w:hAnsi="Arial" w:cs="Arial"/>
          <w:sz w:val="20"/>
          <w:szCs w:val="20"/>
        </w:rPr>
        <w:t>as</w:t>
      </w:r>
      <w:r w:rsidR="009F4526">
        <w:rPr>
          <w:rFonts w:ascii="Arial" w:hAnsi="Arial" w:cs="Arial"/>
          <w:sz w:val="20"/>
          <w:szCs w:val="20"/>
        </w:rPr>
        <w:t xml:space="preserve"> </w:t>
      </w:r>
      <w:r w:rsidR="002554A1" w:rsidRPr="001953E6">
        <w:rPr>
          <w:rFonts w:ascii="Arial" w:hAnsi="Arial" w:cs="Arial"/>
          <w:sz w:val="20"/>
          <w:szCs w:val="20"/>
        </w:rPr>
        <w:t>local</w:t>
      </w:r>
      <w:r w:rsidR="009F4526">
        <w:rPr>
          <w:rFonts w:ascii="Arial" w:hAnsi="Arial" w:cs="Arial"/>
          <w:sz w:val="20"/>
          <w:szCs w:val="20"/>
        </w:rPr>
        <w:t xml:space="preserve"> implementing</w:t>
      </w:r>
      <w:r w:rsidR="002554A1" w:rsidRPr="001953E6">
        <w:rPr>
          <w:rFonts w:ascii="Arial" w:hAnsi="Arial" w:cs="Arial"/>
          <w:sz w:val="20"/>
          <w:szCs w:val="20"/>
        </w:rPr>
        <w:t xml:space="preserve"> partner</w:t>
      </w:r>
      <w:r w:rsidR="007658B0">
        <w:rPr>
          <w:rFonts w:ascii="Arial" w:hAnsi="Arial" w:cs="Arial"/>
          <w:sz w:val="20"/>
          <w:szCs w:val="20"/>
        </w:rPr>
        <w:t>s</w:t>
      </w:r>
      <w:r w:rsidR="009F4526">
        <w:rPr>
          <w:rFonts w:ascii="Arial" w:hAnsi="Arial" w:cs="Arial"/>
          <w:sz w:val="20"/>
          <w:szCs w:val="20"/>
        </w:rPr>
        <w:t>,</w:t>
      </w:r>
      <w:r w:rsidR="002554A1" w:rsidRPr="001953E6">
        <w:rPr>
          <w:rFonts w:ascii="Arial" w:hAnsi="Arial" w:cs="Arial"/>
          <w:sz w:val="20"/>
          <w:szCs w:val="20"/>
        </w:rPr>
        <w:t xml:space="preserve"> </w:t>
      </w:r>
      <w:r w:rsidR="009F4526">
        <w:rPr>
          <w:rFonts w:ascii="Arial" w:hAnsi="Arial" w:cs="Arial"/>
          <w:sz w:val="20"/>
          <w:szCs w:val="20"/>
        </w:rPr>
        <w:t>signed a cooperative</w:t>
      </w:r>
      <w:r w:rsidR="002554A1" w:rsidRPr="001953E6">
        <w:rPr>
          <w:rFonts w:ascii="Arial" w:hAnsi="Arial" w:cs="Arial"/>
          <w:sz w:val="20"/>
          <w:szCs w:val="20"/>
        </w:rPr>
        <w:t xml:space="preserve"> agreement for implementing the </w:t>
      </w:r>
      <w:r w:rsidR="00816837">
        <w:rPr>
          <w:rFonts w:ascii="Arial" w:hAnsi="Arial" w:cs="Arial"/>
          <w:sz w:val="20"/>
          <w:szCs w:val="20"/>
        </w:rPr>
        <w:t>project</w:t>
      </w:r>
      <w:r w:rsidR="000C17F0" w:rsidRPr="00C07E33">
        <w:rPr>
          <w:rFonts w:ascii="Arial" w:hAnsi="Arial" w:cs="Arial"/>
          <w:sz w:val="20"/>
          <w:szCs w:val="20"/>
        </w:rPr>
        <w:t xml:space="preserve"> “</w:t>
      </w:r>
      <w:r w:rsidR="00C674E5" w:rsidRPr="00C674E5">
        <w:rPr>
          <w:rFonts w:ascii="Arial" w:hAnsi="Arial" w:cs="Arial"/>
          <w:sz w:val="20"/>
          <w:szCs w:val="20"/>
        </w:rPr>
        <w:t>Ageing with Dignity - Care and social services for people living in poverty at the "</w:t>
      </w:r>
      <w:proofErr w:type="spellStart"/>
      <w:r w:rsidR="00C674E5" w:rsidRPr="00C674E5">
        <w:rPr>
          <w:rFonts w:ascii="Arial" w:hAnsi="Arial" w:cs="Arial"/>
          <w:sz w:val="20"/>
          <w:szCs w:val="20"/>
        </w:rPr>
        <w:t>Rasarit</w:t>
      </w:r>
      <w:proofErr w:type="spellEnd"/>
      <w:r w:rsidR="00C674E5" w:rsidRPr="00C674E5">
        <w:rPr>
          <w:rFonts w:ascii="Arial" w:hAnsi="Arial" w:cs="Arial"/>
          <w:sz w:val="20"/>
          <w:szCs w:val="20"/>
        </w:rPr>
        <w:t>" day centre in Straseni, Republic of Moldova.</w:t>
      </w:r>
      <w:r w:rsidR="009E7DB8" w:rsidRPr="009E7DB8">
        <w:rPr>
          <w:rFonts w:ascii="Arial" w:hAnsi="Arial" w:cs="Arial"/>
          <w:sz w:val="20"/>
          <w:szCs w:val="20"/>
        </w:rPr>
        <w:t>” in Straseni”</w:t>
      </w:r>
      <w:r w:rsidR="00993026" w:rsidRPr="00C07E33">
        <w:rPr>
          <w:rFonts w:ascii="Arial" w:hAnsi="Arial" w:cs="Arial"/>
          <w:sz w:val="20"/>
          <w:szCs w:val="20"/>
        </w:rPr>
        <w:t xml:space="preserve">.                                                                                                                                                                                                                                                                                                                                                                                                                                                                                                                                                                                                                                                                                                                                                                                                                                                                                                                                                                                                                                                                                                                                                                                                                                                                                                                                                                                                                                                                                                                                                                                                                                                                                                                                                                                                                                                                                                                                                                                                                                                                                       </w:t>
      </w:r>
    </w:p>
    <w:p w14:paraId="6B953BB4" w14:textId="77777777" w:rsidR="009F4526" w:rsidRDefault="009F4526" w:rsidP="009F4526">
      <w:pPr>
        <w:tabs>
          <w:tab w:val="clear" w:pos="1304"/>
          <w:tab w:val="left" w:pos="851"/>
        </w:tabs>
        <w:ind w:left="720"/>
        <w:jc w:val="lowKashida"/>
        <w:rPr>
          <w:rFonts w:ascii="Arial" w:hAnsi="Arial" w:cs="Arial"/>
          <w:sz w:val="20"/>
          <w:szCs w:val="20"/>
        </w:rPr>
      </w:pPr>
    </w:p>
    <w:p w14:paraId="15AB9D5A" w14:textId="180E602D" w:rsidR="009E7DB8" w:rsidRDefault="002554A1" w:rsidP="009E7DB8">
      <w:pPr>
        <w:tabs>
          <w:tab w:val="clear" w:pos="1304"/>
          <w:tab w:val="left" w:pos="851"/>
        </w:tabs>
        <w:ind w:left="720"/>
        <w:jc w:val="lowKashida"/>
        <w:rPr>
          <w:rFonts w:ascii="Arial" w:hAnsi="Arial" w:cs="Arial"/>
          <w:sz w:val="20"/>
          <w:szCs w:val="20"/>
        </w:rPr>
      </w:pPr>
      <w:r w:rsidRPr="00C07E33">
        <w:rPr>
          <w:rFonts w:ascii="Arial" w:hAnsi="Arial" w:cs="Arial"/>
          <w:sz w:val="20"/>
          <w:szCs w:val="20"/>
        </w:rPr>
        <w:t xml:space="preserve">The </w:t>
      </w:r>
      <w:r w:rsidR="00816837">
        <w:rPr>
          <w:rFonts w:ascii="Arial" w:hAnsi="Arial" w:cs="Arial"/>
          <w:sz w:val="20"/>
          <w:szCs w:val="20"/>
        </w:rPr>
        <w:t>project</w:t>
      </w:r>
      <w:r w:rsidRPr="00C07E33">
        <w:rPr>
          <w:rFonts w:ascii="Arial" w:hAnsi="Arial" w:cs="Arial"/>
          <w:sz w:val="20"/>
          <w:szCs w:val="20"/>
        </w:rPr>
        <w:t xml:space="preserve"> is carried out</w:t>
      </w:r>
      <w:r w:rsidR="007838DC" w:rsidRPr="00C07E33">
        <w:rPr>
          <w:rFonts w:ascii="Arial" w:hAnsi="Arial" w:cs="Arial"/>
          <w:sz w:val="20"/>
          <w:szCs w:val="20"/>
        </w:rPr>
        <w:t xml:space="preserve"> in</w:t>
      </w:r>
      <w:r w:rsidRPr="00C07E33">
        <w:rPr>
          <w:rFonts w:ascii="Arial" w:hAnsi="Arial" w:cs="Arial"/>
          <w:sz w:val="20"/>
          <w:szCs w:val="20"/>
        </w:rPr>
        <w:t xml:space="preserve"> </w:t>
      </w:r>
      <w:r w:rsidR="009E7DB8" w:rsidRPr="00C07E33">
        <w:rPr>
          <w:rFonts w:ascii="Arial" w:hAnsi="Arial" w:cs="Arial"/>
          <w:sz w:val="20"/>
          <w:szCs w:val="20"/>
        </w:rPr>
        <w:t xml:space="preserve">in </w:t>
      </w:r>
      <w:r w:rsidR="009E7DB8">
        <w:rPr>
          <w:rFonts w:ascii="Arial" w:hAnsi="Arial" w:cs="Arial"/>
          <w:sz w:val="20"/>
          <w:szCs w:val="20"/>
        </w:rPr>
        <w:t>Moldova</w:t>
      </w:r>
      <w:r w:rsidR="009E7DB8" w:rsidRPr="00C07E33">
        <w:rPr>
          <w:rFonts w:ascii="Arial" w:hAnsi="Arial" w:cs="Arial"/>
          <w:sz w:val="20"/>
          <w:szCs w:val="20"/>
        </w:rPr>
        <w:t xml:space="preserve"> by </w:t>
      </w:r>
      <w:proofErr w:type="spellStart"/>
      <w:r w:rsidR="009E7DB8" w:rsidRPr="0092024C">
        <w:rPr>
          <w:rFonts w:ascii="Arial" w:hAnsi="Arial" w:cs="Arial"/>
          <w:sz w:val="20"/>
          <w:szCs w:val="20"/>
        </w:rPr>
        <w:t>Neoumanist</w:t>
      </w:r>
      <w:proofErr w:type="spellEnd"/>
      <w:r w:rsidR="009E7DB8" w:rsidRPr="0092024C">
        <w:rPr>
          <w:rFonts w:ascii="Arial" w:hAnsi="Arial" w:cs="Arial"/>
          <w:sz w:val="20"/>
          <w:szCs w:val="20"/>
        </w:rPr>
        <w:t xml:space="preserve"> Association for Education (</w:t>
      </w:r>
      <w:proofErr w:type="spellStart"/>
      <w:r w:rsidR="009E7DB8" w:rsidRPr="0092024C">
        <w:rPr>
          <w:rFonts w:ascii="Arial" w:hAnsi="Arial" w:cs="Arial"/>
          <w:sz w:val="20"/>
          <w:szCs w:val="20"/>
        </w:rPr>
        <w:t>NAfE</w:t>
      </w:r>
      <w:proofErr w:type="spellEnd"/>
      <w:r w:rsidR="009E7DB8" w:rsidRPr="0092024C">
        <w:rPr>
          <w:rFonts w:ascii="Arial" w:hAnsi="Arial" w:cs="Arial"/>
          <w:sz w:val="20"/>
          <w:szCs w:val="20"/>
        </w:rPr>
        <w:t>)</w:t>
      </w:r>
      <w:r w:rsidR="009E7DB8">
        <w:rPr>
          <w:rFonts w:ascii="Arial" w:hAnsi="Arial" w:cs="Arial"/>
          <w:sz w:val="20"/>
          <w:szCs w:val="20"/>
        </w:rPr>
        <w:t xml:space="preserve">, </w:t>
      </w:r>
      <w:r w:rsidRPr="00C07E33">
        <w:rPr>
          <w:rFonts w:ascii="Arial" w:hAnsi="Arial" w:cs="Arial"/>
          <w:sz w:val="20"/>
          <w:szCs w:val="20"/>
        </w:rPr>
        <w:t xml:space="preserve">and will be implemented from </w:t>
      </w:r>
      <w:r w:rsidR="009E7DB8">
        <w:rPr>
          <w:rFonts w:ascii="Arial" w:hAnsi="Arial" w:cs="Arial"/>
          <w:sz w:val="20"/>
          <w:szCs w:val="20"/>
        </w:rPr>
        <w:t>01.01.202</w:t>
      </w:r>
      <w:r w:rsidR="00D14154">
        <w:rPr>
          <w:rFonts w:ascii="Arial" w:hAnsi="Arial" w:cs="Arial"/>
          <w:sz w:val="20"/>
          <w:szCs w:val="20"/>
        </w:rPr>
        <w:t xml:space="preserve">6 </w:t>
      </w:r>
      <w:r w:rsidR="00816837">
        <w:rPr>
          <w:rFonts w:ascii="Arial" w:hAnsi="Arial" w:cs="Arial"/>
          <w:sz w:val="20"/>
          <w:szCs w:val="20"/>
        </w:rPr>
        <w:t>to</w:t>
      </w:r>
      <w:r w:rsidR="009E7DB8">
        <w:rPr>
          <w:rFonts w:ascii="Arial" w:hAnsi="Arial" w:cs="Arial"/>
          <w:sz w:val="20"/>
          <w:szCs w:val="20"/>
        </w:rPr>
        <w:t xml:space="preserve"> 31.12.202</w:t>
      </w:r>
      <w:r w:rsidR="00D14154">
        <w:rPr>
          <w:rFonts w:ascii="Arial" w:hAnsi="Arial" w:cs="Arial"/>
          <w:sz w:val="20"/>
          <w:szCs w:val="20"/>
        </w:rPr>
        <w:t>6</w:t>
      </w:r>
      <w:r w:rsidR="009E7DB8">
        <w:rPr>
          <w:rFonts w:ascii="Arial" w:hAnsi="Arial" w:cs="Arial"/>
          <w:sz w:val="20"/>
          <w:szCs w:val="20"/>
        </w:rPr>
        <w:t>.</w:t>
      </w:r>
      <w:r w:rsidRPr="001953E6">
        <w:rPr>
          <w:rFonts w:ascii="Arial" w:hAnsi="Arial" w:cs="Arial"/>
          <w:sz w:val="20"/>
          <w:szCs w:val="20"/>
        </w:rPr>
        <w:t xml:space="preserve"> </w:t>
      </w:r>
    </w:p>
    <w:p w14:paraId="33C2379A" w14:textId="77777777" w:rsidR="009E7DB8" w:rsidRDefault="009E7DB8" w:rsidP="009E7DB8">
      <w:pPr>
        <w:tabs>
          <w:tab w:val="clear" w:pos="1304"/>
          <w:tab w:val="left" w:pos="851"/>
        </w:tabs>
        <w:ind w:left="720"/>
        <w:jc w:val="lowKashida"/>
        <w:rPr>
          <w:rFonts w:ascii="Arial" w:hAnsi="Arial" w:cs="Arial"/>
          <w:sz w:val="20"/>
          <w:szCs w:val="20"/>
        </w:rPr>
      </w:pPr>
    </w:p>
    <w:p w14:paraId="250FF99F" w14:textId="2FF7D1CB" w:rsidR="002554A1" w:rsidRPr="001953E6" w:rsidRDefault="002554A1" w:rsidP="00C61062">
      <w:pPr>
        <w:tabs>
          <w:tab w:val="clear" w:pos="1304"/>
          <w:tab w:val="left" w:pos="851"/>
        </w:tabs>
        <w:ind w:left="720"/>
        <w:jc w:val="lowKashida"/>
        <w:rPr>
          <w:rFonts w:ascii="Arial" w:hAnsi="Arial" w:cs="Arial"/>
          <w:sz w:val="20"/>
          <w:szCs w:val="20"/>
        </w:rPr>
      </w:pPr>
      <w:r w:rsidRPr="00C07E33">
        <w:rPr>
          <w:rFonts w:ascii="Arial" w:hAnsi="Arial" w:cs="Arial"/>
          <w:sz w:val="20"/>
          <w:szCs w:val="20"/>
        </w:rPr>
        <w:t xml:space="preserve">The </w:t>
      </w:r>
      <w:r w:rsidR="00816837">
        <w:rPr>
          <w:rFonts w:ascii="Arial" w:hAnsi="Arial" w:cs="Arial"/>
          <w:sz w:val="20"/>
          <w:szCs w:val="20"/>
        </w:rPr>
        <w:t>project</w:t>
      </w:r>
      <w:r w:rsidRPr="00C07E33">
        <w:rPr>
          <w:rFonts w:ascii="Arial" w:hAnsi="Arial" w:cs="Arial"/>
          <w:sz w:val="20"/>
          <w:szCs w:val="20"/>
        </w:rPr>
        <w:t xml:space="preserve"> is supported with funding from </w:t>
      </w:r>
      <w:r w:rsidR="00D14154" w:rsidRPr="00D14154">
        <w:rPr>
          <w:rFonts w:ascii="Arial" w:hAnsi="Arial" w:cs="Arial"/>
          <w:sz w:val="20"/>
          <w:szCs w:val="20"/>
        </w:rPr>
        <w:t xml:space="preserve">ÖRKÖ (Ecumenical Council of Churches in Austria) and </w:t>
      </w:r>
      <w:proofErr w:type="spellStart"/>
      <w:r w:rsidR="00D14154" w:rsidRPr="00D14154">
        <w:rPr>
          <w:rFonts w:ascii="Arial" w:hAnsi="Arial" w:cs="Arial"/>
          <w:sz w:val="20"/>
          <w:szCs w:val="20"/>
        </w:rPr>
        <w:t>Diakonie</w:t>
      </w:r>
      <w:proofErr w:type="spellEnd"/>
      <w:r w:rsidR="00D14154" w:rsidRPr="00D14154">
        <w:rPr>
          <w:rFonts w:ascii="Arial" w:hAnsi="Arial" w:cs="Arial"/>
          <w:sz w:val="20"/>
          <w:szCs w:val="20"/>
        </w:rPr>
        <w:t xml:space="preserve"> ACT/Bread for the World Austria’s own funds</w:t>
      </w:r>
      <w:r w:rsidR="00D14154">
        <w:rPr>
          <w:rFonts w:ascii="Arial" w:hAnsi="Arial" w:cs="Arial"/>
          <w:sz w:val="20"/>
          <w:szCs w:val="20"/>
        </w:rPr>
        <w:t>.</w:t>
      </w:r>
    </w:p>
    <w:p w14:paraId="70E80D9E" w14:textId="77777777" w:rsidR="002554A1" w:rsidRPr="001953E6" w:rsidRDefault="002554A1" w:rsidP="009F4526">
      <w:pPr>
        <w:tabs>
          <w:tab w:val="clear" w:pos="1304"/>
          <w:tab w:val="left" w:pos="851"/>
        </w:tabs>
        <w:ind w:left="720"/>
        <w:jc w:val="lowKashida"/>
        <w:rPr>
          <w:rFonts w:ascii="Arial" w:hAnsi="Arial" w:cs="Arial"/>
          <w:sz w:val="20"/>
          <w:szCs w:val="20"/>
        </w:rPr>
      </w:pPr>
    </w:p>
    <w:p w14:paraId="115F63D5" w14:textId="59A8A5B9" w:rsidR="002554A1" w:rsidRPr="001953E6" w:rsidRDefault="002554A1" w:rsidP="009F4526">
      <w:pPr>
        <w:pStyle w:val="Heading2"/>
        <w:numPr>
          <w:ilvl w:val="0"/>
          <w:numId w:val="1"/>
        </w:numPr>
        <w:spacing w:after="120"/>
        <w:jc w:val="lowKashida"/>
        <w:rPr>
          <w:rFonts w:ascii="Arial" w:hAnsi="Arial" w:cs="Arial"/>
          <w:sz w:val="20"/>
          <w:szCs w:val="20"/>
          <w:u w:val="single"/>
          <w:lang w:val="en-GB"/>
        </w:rPr>
      </w:pPr>
      <w:r w:rsidRPr="001953E6">
        <w:rPr>
          <w:rFonts w:ascii="Arial" w:hAnsi="Arial" w:cs="Arial"/>
          <w:sz w:val="20"/>
          <w:szCs w:val="20"/>
          <w:u w:val="single"/>
          <w:lang w:val="en-GB"/>
        </w:rPr>
        <w:t xml:space="preserve">BACKGROUND OF THE </w:t>
      </w:r>
      <w:r w:rsidR="00EE17BB">
        <w:rPr>
          <w:rFonts w:ascii="Arial" w:hAnsi="Arial" w:cs="Arial"/>
          <w:sz w:val="20"/>
          <w:szCs w:val="20"/>
          <w:u w:val="single"/>
          <w:lang w:val="en-GB"/>
        </w:rPr>
        <w:t>PRO</w:t>
      </w:r>
      <w:r w:rsidR="00816837">
        <w:rPr>
          <w:rFonts w:ascii="Arial" w:hAnsi="Arial" w:cs="Arial"/>
          <w:sz w:val="20"/>
          <w:szCs w:val="20"/>
          <w:u w:val="single"/>
          <w:lang w:val="en-GB"/>
        </w:rPr>
        <w:t>JECT</w:t>
      </w:r>
    </w:p>
    <w:p w14:paraId="1385988E" w14:textId="77777777" w:rsidR="002554A1" w:rsidRPr="001953E6" w:rsidRDefault="002554A1" w:rsidP="009F4526">
      <w:pPr>
        <w:jc w:val="lowKashida"/>
        <w:rPr>
          <w:rFonts w:ascii="Arial" w:hAnsi="Arial" w:cs="Arial"/>
          <w:sz w:val="20"/>
          <w:szCs w:val="20"/>
        </w:rPr>
      </w:pPr>
    </w:p>
    <w:p w14:paraId="6C2092AF" w14:textId="0AFC022D" w:rsidR="00A02803" w:rsidRDefault="00A02803" w:rsidP="00D14154">
      <w:pPr>
        <w:spacing w:after="120"/>
        <w:ind w:left="709"/>
        <w:jc w:val="lowKashida"/>
        <w:rPr>
          <w:rFonts w:ascii="Arial" w:hAnsi="Arial" w:cs="Arial"/>
          <w:sz w:val="20"/>
          <w:szCs w:val="20"/>
        </w:rPr>
      </w:pPr>
      <w:bookmarkStart w:id="0" w:name="_Hlk151560989"/>
      <w:r w:rsidRPr="000C2DAA">
        <w:rPr>
          <w:rFonts w:ascii="Arial" w:hAnsi="Arial" w:cs="Arial"/>
          <w:sz w:val="20"/>
          <w:szCs w:val="20"/>
        </w:rPr>
        <w:t xml:space="preserve">The key problem this project will address is </w:t>
      </w:r>
      <w:r>
        <w:rPr>
          <w:rFonts w:ascii="Arial" w:hAnsi="Arial" w:cs="Arial"/>
          <w:sz w:val="20"/>
          <w:szCs w:val="20"/>
        </w:rPr>
        <w:t xml:space="preserve">the </w:t>
      </w:r>
      <w:r w:rsidRPr="000C2DAA">
        <w:rPr>
          <w:rFonts w:ascii="Arial" w:hAnsi="Arial" w:cs="Arial"/>
          <w:sz w:val="20"/>
          <w:szCs w:val="20"/>
        </w:rPr>
        <w:t xml:space="preserve">poverty and social exclusion of </w:t>
      </w:r>
      <w:r>
        <w:rPr>
          <w:rFonts w:ascii="Arial" w:hAnsi="Arial" w:cs="Arial"/>
          <w:sz w:val="20"/>
          <w:szCs w:val="20"/>
        </w:rPr>
        <w:t>older</w:t>
      </w:r>
      <w:r w:rsidRPr="000C2DAA">
        <w:rPr>
          <w:rFonts w:ascii="Arial" w:hAnsi="Arial" w:cs="Arial"/>
          <w:sz w:val="20"/>
          <w:szCs w:val="20"/>
        </w:rPr>
        <w:t xml:space="preserve"> people in Moldova</w:t>
      </w:r>
      <w:r>
        <w:rPr>
          <w:rFonts w:ascii="Arial" w:hAnsi="Arial" w:cs="Arial"/>
          <w:sz w:val="20"/>
          <w:szCs w:val="20"/>
        </w:rPr>
        <w:t xml:space="preserve">. </w:t>
      </w:r>
      <w:r w:rsidRPr="005E3A7D">
        <w:rPr>
          <w:rFonts w:ascii="Arial" w:hAnsi="Arial" w:cs="Arial"/>
          <w:sz w:val="20"/>
          <w:szCs w:val="20"/>
        </w:rPr>
        <w:t xml:space="preserve">Living conditions for older people </w:t>
      </w:r>
      <w:r>
        <w:rPr>
          <w:rFonts w:ascii="Arial" w:hAnsi="Arial" w:cs="Arial"/>
          <w:sz w:val="20"/>
          <w:szCs w:val="20"/>
        </w:rPr>
        <w:t xml:space="preserve">in rural areas of central Moldova, where the project is located, </w:t>
      </w:r>
      <w:r w:rsidRPr="005E3A7D">
        <w:rPr>
          <w:rFonts w:ascii="Arial" w:hAnsi="Arial" w:cs="Arial"/>
          <w:sz w:val="20"/>
          <w:szCs w:val="20"/>
        </w:rPr>
        <w:t>are particularly difficult: Only two thirds of households have a water supply, just over half have a sewage system, 43.5% have a bath or shower and 90.5% heat their homes with wood or coal stoves. More than a third of the over 3,000 pensioners living in</w:t>
      </w:r>
      <w:r>
        <w:rPr>
          <w:rFonts w:ascii="Arial" w:hAnsi="Arial" w:cs="Arial"/>
          <w:sz w:val="20"/>
          <w:szCs w:val="20"/>
        </w:rPr>
        <w:t xml:space="preserve"> the town of</w:t>
      </w:r>
      <w:r w:rsidRPr="005E3A7D">
        <w:rPr>
          <w:rFonts w:ascii="Arial" w:hAnsi="Arial" w:cs="Arial"/>
          <w:sz w:val="20"/>
          <w:szCs w:val="20"/>
        </w:rPr>
        <w:t xml:space="preserve"> Straseni officially require social assistance</w:t>
      </w:r>
      <w:r>
        <w:rPr>
          <w:rFonts w:ascii="Arial" w:hAnsi="Arial" w:cs="Arial"/>
          <w:sz w:val="20"/>
          <w:szCs w:val="20"/>
        </w:rPr>
        <w:t>.</w:t>
      </w:r>
      <w:r w:rsidR="00816837">
        <w:rPr>
          <w:rFonts w:ascii="Arial" w:hAnsi="Arial" w:cs="Arial"/>
          <w:sz w:val="20"/>
          <w:szCs w:val="20"/>
        </w:rPr>
        <w:t xml:space="preserve">  </w:t>
      </w:r>
      <w:r>
        <w:rPr>
          <w:rFonts w:ascii="Arial" w:hAnsi="Arial" w:cs="Arial"/>
          <w:sz w:val="20"/>
          <w:szCs w:val="20"/>
        </w:rPr>
        <w:t xml:space="preserve">With the absolute poverty rate of 39,3% and </w:t>
      </w:r>
      <w:r w:rsidRPr="00C44185">
        <w:rPr>
          <w:rFonts w:ascii="Arial" w:hAnsi="Arial" w:cs="Arial"/>
          <w:sz w:val="20"/>
          <w:szCs w:val="20"/>
        </w:rPr>
        <w:t xml:space="preserve">extreme poverty rate </w:t>
      </w:r>
      <w:r>
        <w:rPr>
          <w:rFonts w:ascii="Arial" w:hAnsi="Arial" w:cs="Arial"/>
          <w:sz w:val="20"/>
          <w:szCs w:val="20"/>
        </w:rPr>
        <w:t>of</w:t>
      </w:r>
      <w:r w:rsidRPr="00C44185">
        <w:rPr>
          <w:rFonts w:ascii="Arial" w:hAnsi="Arial" w:cs="Arial"/>
          <w:sz w:val="20"/>
          <w:szCs w:val="20"/>
        </w:rPr>
        <w:t xml:space="preserve"> 17,9</w:t>
      </w:r>
      <w:r>
        <w:rPr>
          <w:rFonts w:ascii="Arial" w:hAnsi="Arial" w:cs="Arial"/>
          <w:sz w:val="20"/>
          <w:szCs w:val="20"/>
        </w:rPr>
        <w:t>%</w:t>
      </w:r>
      <w:r w:rsidRPr="00C44185">
        <w:rPr>
          <w:rFonts w:ascii="Arial" w:hAnsi="Arial" w:cs="Arial"/>
          <w:sz w:val="20"/>
          <w:szCs w:val="20"/>
        </w:rPr>
        <w:t xml:space="preserve"> </w:t>
      </w:r>
      <w:r>
        <w:rPr>
          <w:rFonts w:ascii="Arial" w:hAnsi="Arial" w:cs="Arial"/>
          <w:sz w:val="20"/>
          <w:szCs w:val="20"/>
        </w:rPr>
        <w:t>poverty</w:t>
      </w:r>
      <w:r w:rsidRPr="00C44185">
        <w:rPr>
          <w:rFonts w:ascii="Arial" w:hAnsi="Arial" w:cs="Arial"/>
          <w:sz w:val="20"/>
          <w:szCs w:val="20"/>
        </w:rPr>
        <w:t xml:space="preserve"> in </w:t>
      </w:r>
      <w:r>
        <w:rPr>
          <w:rFonts w:ascii="Arial" w:hAnsi="Arial" w:cs="Arial"/>
          <w:sz w:val="20"/>
          <w:szCs w:val="20"/>
        </w:rPr>
        <w:t xml:space="preserve">central </w:t>
      </w:r>
      <w:r w:rsidRPr="00C44185">
        <w:rPr>
          <w:rFonts w:ascii="Arial" w:hAnsi="Arial" w:cs="Arial"/>
          <w:sz w:val="20"/>
          <w:szCs w:val="20"/>
        </w:rPr>
        <w:t>Moldova</w:t>
      </w:r>
      <w:r w:rsidR="009F0EA9">
        <w:rPr>
          <w:rFonts w:ascii="Arial" w:hAnsi="Arial" w:cs="Arial"/>
          <w:sz w:val="20"/>
          <w:szCs w:val="20"/>
        </w:rPr>
        <w:t xml:space="preserve"> </w:t>
      </w:r>
      <w:r>
        <w:rPr>
          <w:rFonts w:ascii="Arial" w:hAnsi="Arial" w:cs="Arial"/>
          <w:sz w:val="20"/>
          <w:szCs w:val="20"/>
        </w:rPr>
        <w:t xml:space="preserve">is </w:t>
      </w:r>
      <w:r w:rsidRPr="00C44185">
        <w:rPr>
          <w:rFonts w:ascii="Arial" w:hAnsi="Arial" w:cs="Arial"/>
          <w:sz w:val="20"/>
          <w:szCs w:val="20"/>
        </w:rPr>
        <w:t xml:space="preserve">higher than the </w:t>
      </w:r>
      <w:r>
        <w:rPr>
          <w:rFonts w:ascii="Arial" w:hAnsi="Arial" w:cs="Arial"/>
          <w:sz w:val="20"/>
          <w:szCs w:val="20"/>
        </w:rPr>
        <w:t xml:space="preserve">national </w:t>
      </w:r>
      <w:r w:rsidRPr="00C44185">
        <w:rPr>
          <w:rFonts w:ascii="Arial" w:hAnsi="Arial" w:cs="Arial"/>
          <w:sz w:val="20"/>
          <w:szCs w:val="20"/>
        </w:rPr>
        <w:t>average</w:t>
      </w:r>
      <w:r>
        <w:rPr>
          <w:rFonts w:ascii="Arial" w:hAnsi="Arial" w:cs="Arial"/>
          <w:sz w:val="20"/>
          <w:szCs w:val="20"/>
        </w:rPr>
        <w:t>. Most of the older people receive a</w:t>
      </w:r>
      <w:r w:rsidRPr="00AA002C">
        <w:rPr>
          <w:rFonts w:ascii="Arial" w:hAnsi="Arial" w:cs="Arial"/>
          <w:sz w:val="20"/>
          <w:szCs w:val="20"/>
        </w:rPr>
        <w:t xml:space="preserve"> farmers</w:t>
      </w:r>
      <w:r>
        <w:rPr>
          <w:rFonts w:ascii="Arial" w:hAnsi="Arial" w:cs="Arial"/>
          <w:sz w:val="20"/>
          <w:szCs w:val="20"/>
        </w:rPr>
        <w:t>’</w:t>
      </w:r>
      <w:r w:rsidRPr="00AA002C">
        <w:rPr>
          <w:rFonts w:ascii="Arial" w:hAnsi="Arial" w:cs="Arial"/>
          <w:sz w:val="20"/>
          <w:szCs w:val="20"/>
        </w:rPr>
        <w:t xml:space="preserve"> pension of only EUR 120</w:t>
      </w:r>
      <w:r>
        <w:rPr>
          <w:rFonts w:ascii="Arial" w:hAnsi="Arial" w:cs="Arial"/>
          <w:sz w:val="20"/>
          <w:szCs w:val="20"/>
        </w:rPr>
        <w:t>, which is below the average pension of EUR 165.</w:t>
      </w:r>
      <w:r w:rsidRPr="00AA002C">
        <w:rPr>
          <w:rFonts w:ascii="Arial" w:hAnsi="Arial" w:cs="Arial"/>
          <w:sz w:val="20"/>
          <w:szCs w:val="20"/>
        </w:rPr>
        <w:t xml:space="preserve"> Some receive </w:t>
      </w:r>
      <w:r>
        <w:rPr>
          <w:rFonts w:ascii="Arial" w:hAnsi="Arial" w:cs="Arial"/>
          <w:sz w:val="20"/>
          <w:szCs w:val="20"/>
        </w:rPr>
        <w:t xml:space="preserve">no </w:t>
      </w:r>
      <w:r w:rsidRPr="00AA002C">
        <w:rPr>
          <w:rFonts w:ascii="Arial" w:hAnsi="Arial" w:cs="Arial"/>
          <w:sz w:val="20"/>
          <w:szCs w:val="20"/>
        </w:rPr>
        <w:t>pension at all</w:t>
      </w:r>
      <w:r w:rsidR="009F0EA9">
        <w:rPr>
          <w:rFonts w:ascii="Arial" w:hAnsi="Arial" w:cs="Arial"/>
          <w:sz w:val="20"/>
          <w:szCs w:val="20"/>
        </w:rPr>
        <w:t xml:space="preserve"> and </w:t>
      </w:r>
      <w:r>
        <w:rPr>
          <w:rFonts w:ascii="Arial" w:hAnsi="Arial" w:cs="Arial"/>
          <w:sz w:val="20"/>
          <w:szCs w:val="20"/>
        </w:rPr>
        <w:t xml:space="preserve">only a </w:t>
      </w:r>
      <w:r w:rsidRPr="00263452">
        <w:rPr>
          <w:rFonts w:ascii="Arial" w:hAnsi="Arial" w:cs="Arial"/>
          <w:sz w:val="20"/>
          <w:szCs w:val="20"/>
        </w:rPr>
        <w:t>social allowance of about 68 EUR</w:t>
      </w:r>
      <w:r w:rsidRPr="00AA002C">
        <w:rPr>
          <w:rFonts w:ascii="Arial" w:hAnsi="Arial" w:cs="Arial"/>
          <w:sz w:val="20"/>
          <w:szCs w:val="20"/>
        </w:rPr>
        <w:t xml:space="preserve">. </w:t>
      </w:r>
      <w:r>
        <w:rPr>
          <w:rFonts w:ascii="Arial" w:hAnsi="Arial" w:cs="Arial"/>
          <w:sz w:val="20"/>
          <w:szCs w:val="20"/>
        </w:rPr>
        <w:t>These amounts are</w:t>
      </w:r>
      <w:r w:rsidRPr="00AA002C">
        <w:rPr>
          <w:rFonts w:ascii="Arial" w:hAnsi="Arial" w:cs="Arial"/>
          <w:sz w:val="20"/>
          <w:szCs w:val="20"/>
        </w:rPr>
        <w:t xml:space="preserve"> </w:t>
      </w:r>
      <w:r>
        <w:rPr>
          <w:rFonts w:ascii="Arial" w:hAnsi="Arial" w:cs="Arial"/>
          <w:sz w:val="20"/>
          <w:szCs w:val="20"/>
        </w:rPr>
        <w:t>insufficient</w:t>
      </w:r>
      <w:r w:rsidRPr="00AA002C">
        <w:rPr>
          <w:rFonts w:ascii="Arial" w:hAnsi="Arial" w:cs="Arial"/>
          <w:sz w:val="20"/>
          <w:szCs w:val="20"/>
        </w:rPr>
        <w:t xml:space="preserve"> to cover </w:t>
      </w:r>
      <w:r>
        <w:rPr>
          <w:rFonts w:ascii="Arial" w:hAnsi="Arial" w:cs="Arial"/>
          <w:sz w:val="20"/>
          <w:szCs w:val="20"/>
        </w:rPr>
        <w:t>basic</w:t>
      </w:r>
      <w:r w:rsidRPr="00AA002C">
        <w:rPr>
          <w:rFonts w:ascii="Arial" w:hAnsi="Arial" w:cs="Arial"/>
          <w:sz w:val="20"/>
          <w:szCs w:val="20"/>
        </w:rPr>
        <w:t xml:space="preserve"> needs</w:t>
      </w:r>
      <w:r>
        <w:rPr>
          <w:rFonts w:ascii="Arial" w:hAnsi="Arial" w:cs="Arial"/>
          <w:sz w:val="20"/>
          <w:szCs w:val="20"/>
        </w:rPr>
        <w:t xml:space="preserve"> such as </w:t>
      </w:r>
      <w:r w:rsidRPr="000C2DAA">
        <w:rPr>
          <w:rFonts w:ascii="Arial" w:hAnsi="Arial" w:cs="Arial"/>
          <w:sz w:val="20"/>
          <w:szCs w:val="20"/>
        </w:rPr>
        <w:t>food, electricity or heat</w:t>
      </w:r>
      <w:r>
        <w:rPr>
          <w:rFonts w:ascii="Arial" w:hAnsi="Arial" w:cs="Arial"/>
          <w:sz w:val="20"/>
          <w:szCs w:val="20"/>
        </w:rPr>
        <w:t xml:space="preserve">ing. </w:t>
      </w:r>
    </w:p>
    <w:p w14:paraId="4AF95E40" w14:textId="50C3E45B" w:rsidR="00A02803" w:rsidRDefault="00A02803" w:rsidP="00816837">
      <w:pPr>
        <w:spacing w:after="120"/>
        <w:ind w:left="709"/>
        <w:jc w:val="lowKashida"/>
        <w:rPr>
          <w:rFonts w:ascii="Arial" w:hAnsi="Arial" w:cs="Arial"/>
          <w:sz w:val="20"/>
          <w:szCs w:val="20"/>
          <w:lang w:eastAsia="de-AT"/>
        </w:rPr>
      </w:pPr>
      <w:r>
        <w:rPr>
          <w:rFonts w:ascii="Arial" w:hAnsi="Arial" w:cs="Arial"/>
          <w:sz w:val="20"/>
          <w:szCs w:val="20"/>
        </w:rPr>
        <w:t>With</w:t>
      </w:r>
      <w:r w:rsidRPr="00643223">
        <w:rPr>
          <w:rFonts w:ascii="Arial" w:hAnsi="Arial" w:cs="Arial"/>
          <w:sz w:val="20"/>
          <w:szCs w:val="20"/>
        </w:rPr>
        <w:t xml:space="preserve"> this project, </w:t>
      </w:r>
      <w:proofErr w:type="spellStart"/>
      <w:r w:rsidRPr="00643223">
        <w:rPr>
          <w:rFonts w:ascii="Arial" w:hAnsi="Arial" w:cs="Arial"/>
          <w:sz w:val="20"/>
          <w:szCs w:val="20"/>
        </w:rPr>
        <w:t>Neoumanist</w:t>
      </w:r>
      <w:proofErr w:type="spellEnd"/>
      <w:r w:rsidRPr="00643223">
        <w:rPr>
          <w:rFonts w:ascii="Arial" w:hAnsi="Arial" w:cs="Arial"/>
          <w:sz w:val="20"/>
          <w:szCs w:val="20"/>
        </w:rPr>
        <w:t xml:space="preserve"> aims to offer </w:t>
      </w:r>
      <w:r>
        <w:rPr>
          <w:rFonts w:ascii="Arial" w:hAnsi="Arial" w:cs="Arial"/>
          <w:sz w:val="20"/>
          <w:szCs w:val="20"/>
        </w:rPr>
        <w:t>basic care</w:t>
      </w:r>
      <w:r w:rsidRPr="00643223">
        <w:rPr>
          <w:rFonts w:ascii="Arial" w:hAnsi="Arial" w:cs="Arial"/>
          <w:sz w:val="20"/>
          <w:szCs w:val="20"/>
        </w:rPr>
        <w:t xml:space="preserve"> services</w:t>
      </w:r>
      <w:r>
        <w:rPr>
          <w:rFonts w:ascii="Arial" w:hAnsi="Arial" w:cs="Arial"/>
          <w:sz w:val="20"/>
          <w:szCs w:val="20"/>
        </w:rPr>
        <w:t xml:space="preserve"> and socialization activities to</w:t>
      </w:r>
      <w:r w:rsidRPr="00643223">
        <w:rPr>
          <w:rFonts w:ascii="Arial" w:hAnsi="Arial" w:cs="Arial"/>
          <w:sz w:val="20"/>
          <w:szCs w:val="20"/>
        </w:rPr>
        <w:t xml:space="preserve"> </w:t>
      </w:r>
      <w:r>
        <w:rPr>
          <w:rFonts w:ascii="Arial" w:hAnsi="Arial" w:cs="Arial"/>
          <w:sz w:val="20"/>
          <w:szCs w:val="20"/>
        </w:rPr>
        <w:t>older</w:t>
      </w:r>
      <w:r w:rsidRPr="00643223">
        <w:rPr>
          <w:rFonts w:ascii="Arial" w:hAnsi="Arial" w:cs="Arial"/>
          <w:sz w:val="20"/>
          <w:szCs w:val="20"/>
        </w:rPr>
        <w:t xml:space="preserve"> people</w:t>
      </w:r>
      <w:r>
        <w:rPr>
          <w:rFonts w:ascii="Arial" w:hAnsi="Arial" w:cs="Arial"/>
          <w:sz w:val="20"/>
          <w:szCs w:val="20"/>
        </w:rPr>
        <w:t xml:space="preserve"> of</w:t>
      </w:r>
      <w:r w:rsidRPr="00643223">
        <w:rPr>
          <w:rFonts w:ascii="Arial" w:hAnsi="Arial" w:cs="Arial"/>
          <w:sz w:val="20"/>
          <w:szCs w:val="20"/>
        </w:rPr>
        <w:t xml:space="preserve"> </w:t>
      </w:r>
      <w:r>
        <w:rPr>
          <w:rFonts w:ascii="Arial" w:hAnsi="Arial" w:cs="Arial"/>
          <w:sz w:val="20"/>
          <w:szCs w:val="20"/>
        </w:rPr>
        <w:t xml:space="preserve">the town of </w:t>
      </w:r>
      <w:r w:rsidRPr="00643223">
        <w:rPr>
          <w:rFonts w:ascii="Arial" w:hAnsi="Arial" w:cs="Arial"/>
          <w:sz w:val="20"/>
          <w:szCs w:val="20"/>
        </w:rPr>
        <w:t xml:space="preserve">Straseni </w:t>
      </w:r>
      <w:r>
        <w:rPr>
          <w:rFonts w:ascii="Arial" w:hAnsi="Arial" w:cs="Arial"/>
          <w:sz w:val="20"/>
          <w:szCs w:val="20"/>
        </w:rPr>
        <w:t>in the organization’s day care centre “</w:t>
      </w:r>
      <w:proofErr w:type="spellStart"/>
      <w:r>
        <w:rPr>
          <w:rFonts w:ascii="Arial" w:hAnsi="Arial" w:cs="Arial"/>
          <w:sz w:val="20"/>
          <w:szCs w:val="20"/>
        </w:rPr>
        <w:t>Rasarit</w:t>
      </w:r>
      <w:proofErr w:type="spellEnd"/>
      <w:r>
        <w:rPr>
          <w:rFonts w:ascii="Arial" w:hAnsi="Arial" w:cs="Arial"/>
          <w:sz w:val="20"/>
          <w:szCs w:val="20"/>
        </w:rPr>
        <w:t xml:space="preserve">” </w:t>
      </w:r>
      <w:r w:rsidRPr="00643223">
        <w:rPr>
          <w:rFonts w:ascii="Arial" w:hAnsi="Arial" w:cs="Arial"/>
          <w:sz w:val="20"/>
          <w:szCs w:val="20"/>
        </w:rPr>
        <w:t xml:space="preserve">as well as promote positive changes in social norms, local planning and social policy, </w:t>
      </w:r>
      <w:r>
        <w:rPr>
          <w:rFonts w:ascii="Arial" w:hAnsi="Arial" w:cs="Arial"/>
          <w:sz w:val="20"/>
          <w:szCs w:val="20"/>
        </w:rPr>
        <w:t>that</w:t>
      </w:r>
      <w:r w:rsidRPr="00643223">
        <w:rPr>
          <w:rFonts w:ascii="Arial" w:hAnsi="Arial" w:cs="Arial"/>
          <w:sz w:val="20"/>
          <w:szCs w:val="20"/>
        </w:rPr>
        <w:t xml:space="preserve"> will impact on all </w:t>
      </w:r>
      <w:r>
        <w:rPr>
          <w:rFonts w:ascii="Arial" w:hAnsi="Arial" w:cs="Arial"/>
          <w:sz w:val="20"/>
          <w:szCs w:val="20"/>
        </w:rPr>
        <w:t>older people</w:t>
      </w:r>
      <w:r w:rsidRPr="00643223">
        <w:rPr>
          <w:rFonts w:ascii="Arial" w:hAnsi="Arial" w:cs="Arial"/>
          <w:sz w:val="20"/>
          <w:szCs w:val="20"/>
        </w:rPr>
        <w:t xml:space="preserve"> in Straseni district and ultimately </w:t>
      </w:r>
      <w:r>
        <w:rPr>
          <w:rFonts w:ascii="Arial" w:hAnsi="Arial" w:cs="Arial"/>
          <w:sz w:val="20"/>
          <w:szCs w:val="20"/>
        </w:rPr>
        <w:t>across the country.</w:t>
      </w:r>
      <w:r w:rsidR="00816837">
        <w:rPr>
          <w:rFonts w:ascii="Arial" w:hAnsi="Arial" w:cs="Arial"/>
          <w:sz w:val="20"/>
          <w:szCs w:val="20"/>
        </w:rPr>
        <w:t xml:space="preserve"> </w:t>
      </w:r>
      <w:r>
        <w:rPr>
          <w:rFonts w:ascii="Arial" w:hAnsi="Arial" w:cs="Arial"/>
          <w:sz w:val="20"/>
          <w:szCs w:val="20"/>
          <w:lang w:eastAsia="de-AT"/>
        </w:rPr>
        <w:t>The aim of the project is to provide</w:t>
      </w:r>
      <w:r w:rsidRPr="00600DC5">
        <w:rPr>
          <w:rFonts w:ascii="Arial" w:hAnsi="Arial" w:cs="Arial"/>
          <w:sz w:val="20"/>
          <w:szCs w:val="20"/>
          <w:lang w:eastAsia="de-AT"/>
        </w:rPr>
        <w:t xml:space="preserve"> 173 older men and women living in poverty (126f and 47m) </w:t>
      </w:r>
      <w:r>
        <w:rPr>
          <w:rFonts w:ascii="Arial" w:hAnsi="Arial" w:cs="Arial"/>
          <w:sz w:val="20"/>
          <w:szCs w:val="20"/>
          <w:lang w:eastAsia="de-AT"/>
        </w:rPr>
        <w:t xml:space="preserve">with the basic needs and socialization activities offered by the day care centre. In addition, </w:t>
      </w:r>
      <w:r w:rsidRPr="00643223">
        <w:rPr>
          <w:rFonts w:ascii="Arial" w:hAnsi="Arial" w:cs="Arial"/>
          <w:sz w:val="20"/>
          <w:szCs w:val="20"/>
          <w:lang w:eastAsia="de-AT"/>
        </w:rPr>
        <w:t xml:space="preserve">the sustainability of the project </w:t>
      </w:r>
      <w:r>
        <w:rPr>
          <w:rFonts w:ascii="Arial" w:hAnsi="Arial" w:cs="Arial"/>
          <w:sz w:val="20"/>
          <w:szCs w:val="20"/>
          <w:lang w:eastAsia="de-AT"/>
        </w:rPr>
        <w:t>is</w:t>
      </w:r>
      <w:r w:rsidRPr="00643223">
        <w:rPr>
          <w:rFonts w:ascii="Arial" w:hAnsi="Arial" w:cs="Arial"/>
          <w:sz w:val="20"/>
          <w:szCs w:val="20"/>
          <w:lang w:eastAsia="de-AT"/>
        </w:rPr>
        <w:t xml:space="preserve"> improved </w:t>
      </w:r>
      <w:r>
        <w:rPr>
          <w:rFonts w:ascii="Arial" w:hAnsi="Arial" w:cs="Arial"/>
          <w:sz w:val="20"/>
          <w:szCs w:val="20"/>
          <w:lang w:eastAsia="de-AT"/>
        </w:rPr>
        <w:t>through</w:t>
      </w:r>
      <w:r w:rsidRPr="00643223">
        <w:rPr>
          <w:rFonts w:ascii="Arial" w:hAnsi="Arial" w:cs="Arial"/>
          <w:sz w:val="20"/>
          <w:szCs w:val="20"/>
          <w:lang w:eastAsia="de-AT"/>
        </w:rPr>
        <w:t xml:space="preserve"> constant training</w:t>
      </w:r>
      <w:r>
        <w:rPr>
          <w:rFonts w:ascii="Arial" w:hAnsi="Arial" w:cs="Arial"/>
          <w:sz w:val="20"/>
          <w:szCs w:val="20"/>
          <w:lang w:eastAsia="de-AT"/>
        </w:rPr>
        <w:t xml:space="preserve"> in</w:t>
      </w:r>
      <w:r w:rsidRPr="00643223">
        <w:rPr>
          <w:rFonts w:ascii="Arial" w:hAnsi="Arial" w:cs="Arial"/>
          <w:sz w:val="20"/>
          <w:szCs w:val="20"/>
          <w:lang w:eastAsia="de-AT"/>
        </w:rPr>
        <w:t xml:space="preserve"> organisation</w:t>
      </w:r>
      <w:r>
        <w:rPr>
          <w:rFonts w:ascii="Arial" w:hAnsi="Arial" w:cs="Arial"/>
          <w:sz w:val="20"/>
          <w:szCs w:val="20"/>
          <w:lang w:eastAsia="de-AT"/>
        </w:rPr>
        <w:t>al</w:t>
      </w:r>
      <w:r w:rsidRPr="00643223">
        <w:rPr>
          <w:rFonts w:ascii="Arial" w:hAnsi="Arial" w:cs="Arial"/>
          <w:sz w:val="20"/>
          <w:szCs w:val="20"/>
          <w:lang w:eastAsia="de-AT"/>
        </w:rPr>
        <w:t xml:space="preserve"> development, </w:t>
      </w:r>
      <w:r>
        <w:rPr>
          <w:rFonts w:ascii="Arial" w:hAnsi="Arial" w:cs="Arial"/>
          <w:sz w:val="20"/>
          <w:szCs w:val="20"/>
          <w:lang w:eastAsia="de-AT"/>
        </w:rPr>
        <w:t xml:space="preserve">as well as </w:t>
      </w:r>
      <w:r w:rsidRPr="00643223">
        <w:rPr>
          <w:rFonts w:ascii="Arial" w:hAnsi="Arial" w:cs="Arial"/>
          <w:sz w:val="20"/>
          <w:szCs w:val="20"/>
          <w:lang w:eastAsia="de-AT"/>
        </w:rPr>
        <w:t>lobby</w:t>
      </w:r>
      <w:r>
        <w:rPr>
          <w:rFonts w:ascii="Arial" w:hAnsi="Arial" w:cs="Arial"/>
          <w:sz w:val="20"/>
          <w:szCs w:val="20"/>
          <w:lang w:eastAsia="de-AT"/>
        </w:rPr>
        <w:t>ing</w:t>
      </w:r>
      <w:r w:rsidRPr="00643223">
        <w:rPr>
          <w:rFonts w:ascii="Arial" w:hAnsi="Arial" w:cs="Arial"/>
          <w:sz w:val="20"/>
          <w:szCs w:val="20"/>
          <w:lang w:eastAsia="de-AT"/>
        </w:rPr>
        <w:t xml:space="preserve"> and advocacy activities </w:t>
      </w:r>
      <w:r>
        <w:rPr>
          <w:rFonts w:ascii="Arial" w:hAnsi="Arial" w:cs="Arial"/>
          <w:sz w:val="20"/>
          <w:szCs w:val="20"/>
          <w:lang w:eastAsia="de-AT"/>
        </w:rPr>
        <w:t>directed at</w:t>
      </w:r>
      <w:r w:rsidRPr="00643223">
        <w:rPr>
          <w:rFonts w:ascii="Arial" w:hAnsi="Arial" w:cs="Arial"/>
          <w:sz w:val="20"/>
          <w:szCs w:val="20"/>
          <w:lang w:eastAsia="de-AT"/>
        </w:rPr>
        <w:t xml:space="preserve"> state authorities</w:t>
      </w:r>
      <w:r>
        <w:rPr>
          <w:rFonts w:ascii="Arial" w:hAnsi="Arial" w:cs="Arial"/>
          <w:sz w:val="20"/>
          <w:szCs w:val="20"/>
          <w:lang w:eastAsia="de-AT"/>
        </w:rPr>
        <w:t>.</w:t>
      </w:r>
    </w:p>
    <w:p w14:paraId="5C953835" w14:textId="598DB7E1" w:rsidR="00A02803" w:rsidRPr="00816837" w:rsidRDefault="00D14154" w:rsidP="009E7DB8">
      <w:pPr>
        <w:ind w:left="708"/>
        <w:jc w:val="lowKashida"/>
        <w:rPr>
          <w:rFonts w:ascii="Arial" w:hAnsi="Arial" w:cs="Arial"/>
          <w:b/>
          <w:bCs/>
          <w:sz w:val="20"/>
          <w:szCs w:val="20"/>
        </w:rPr>
      </w:pPr>
      <w:r>
        <w:rPr>
          <w:rFonts w:ascii="Arial" w:hAnsi="Arial" w:cs="Arial"/>
          <w:b/>
          <w:bCs/>
          <w:sz w:val="20"/>
          <w:szCs w:val="20"/>
        </w:rPr>
        <w:t>Overall</w:t>
      </w:r>
      <w:r w:rsidR="00816837" w:rsidRPr="00816837">
        <w:rPr>
          <w:rFonts w:ascii="Arial" w:hAnsi="Arial" w:cs="Arial"/>
          <w:b/>
          <w:bCs/>
          <w:sz w:val="20"/>
          <w:szCs w:val="20"/>
        </w:rPr>
        <w:t xml:space="preserve"> objective:</w:t>
      </w:r>
    </w:p>
    <w:p w14:paraId="2CD41007" w14:textId="77777777" w:rsidR="00D14154" w:rsidRPr="00D14154" w:rsidRDefault="00D14154" w:rsidP="00D14154">
      <w:pPr>
        <w:pStyle w:val="Randtexte"/>
        <w:spacing w:line="240" w:lineRule="auto"/>
        <w:ind w:left="709"/>
        <w:jc w:val="both"/>
        <w:rPr>
          <w:rFonts w:cs="Arial"/>
          <w:lang w:val="en-GB" w:eastAsia="it-IT"/>
        </w:rPr>
      </w:pPr>
      <w:r w:rsidRPr="00D14154">
        <w:rPr>
          <w:rFonts w:cs="Arial"/>
          <w:lang w:val="en-GB" w:eastAsia="it-IT"/>
        </w:rPr>
        <w:t xml:space="preserve">The aim of the project is to reduce poverty among older people in the Republic of Moldova and ensure their access to basic care services, vital support and socialisation activities. </w:t>
      </w:r>
    </w:p>
    <w:bookmarkEnd w:id="0"/>
    <w:p w14:paraId="5D0DEB39" w14:textId="77777777" w:rsidR="00D14154" w:rsidRDefault="00D14154" w:rsidP="00816837">
      <w:pPr>
        <w:ind w:left="708"/>
        <w:jc w:val="lowKashida"/>
        <w:rPr>
          <w:rFonts w:ascii="Arial" w:hAnsi="Arial" w:cs="Arial"/>
          <w:b/>
          <w:bCs/>
          <w:sz w:val="20"/>
          <w:szCs w:val="20"/>
        </w:rPr>
      </w:pPr>
    </w:p>
    <w:p w14:paraId="62ACE9F4" w14:textId="0F020F34" w:rsidR="00816837" w:rsidRPr="00816837" w:rsidRDefault="00816837" w:rsidP="00816837">
      <w:pPr>
        <w:ind w:left="708"/>
        <w:jc w:val="lowKashida"/>
        <w:rPr>
          <w:rFonts w:ascii="Arial" w:hAnsi="Arial" w:cs="Arial"/>
          <w:b/>
          <w:bCs/>
          <w:sz w:val="20"/>
          <w:szCs w:val="20"/>
        </w:rPr>
      </w:pPr>
      <w:r w:rsidRPr="00816837">
        <w:rPr>
          <w:rFonts w:ascii="Arial" w:hAnsi="Arial" w:cs="Arial"/>
          <w:b/>
          <w:bCs/>
          <w:sz w:val="20"/>
          <w:szCs w:val="20"/>
        </w:rPr>
        <w:t>Results:</w:t>
      </w:r>
    </w:p>
    <w:p w14:paraId="59EC1449" w14:textId="5777B3F6" w:rsidR="00A02803" w:rsidRDefault="00A02803" w:rsidP="00A02803">
      <w:pPr>
        <w:spacing w:after="120"/>
        <w:ind w:left="709"/>
        <w:jc w:val="lowKashida"/>
        <w:rPr>
          <w:rFonts w:ascii="Arial" w:hAnsi="Arial" w:cs="Arial"/>
          <w:bCs/>
          <w:sz w:val="20"/>
          <w:szCs w:val="20"/>
        </w:rPr>
      </w:pPr>
      <w:r w:rsidRPr="00816837">
        <w:rPr>
          <w:rFonts w:ascii="Arial" w:hAnsi="Arial" w:cs="Arial"/>
          <w:bCs/>
          <w:sz w:val="20"/>
          <w:szCs w:val="20"/>
          <w:u w:val="single"/>
        </w:rPr>
        <w:t>Result 1</w:t>
      </w:r>
      <w:r w:rsidRPr="00816837">
        <w:rPr>
          <w:rFonts w:ascii="Arial" w:hAnsi="Arial" w:cs="Arial"/>
          <w:bCs/>
          <w:sz w:val="20"/>
          <w:szCs w:val="20"/>
        </w:rPr>
        <w:t>: Older</w:t>
      </w:r>
      <w:r w:rsidRPr="00A02803">
        <w:rPr>
          <w:rFonts w:ascii="Arial" w:hAnsi="Arial" w:cs="Arial"/>
          <w:bCs/>
          <w:sz w:val="20"/>
          <w:szCs w:val="20"/>
        </w:rPr>
        <w:t xml:space="preserve"> people in Straseni town enjoy social protection through basic care services and socialisation activities </w:t>
      </w:r>
      <w:r w:rsidR="00D14154">
        <w:rPr>
          <w:rFonts w:ascii="Arial" w:hAnsi="Arial" w:cs="Arial"/>
          <w:bCs/>
          <w:sz w:val="20"/>
          <w:szCs w:val="20"/>
        </w:rPr>
        <w:t>provided</w:t>
      </w:r>
      <w:r w:rsidRPr="00A02803">
        <w:rPr>
          <w:rFonts w:ascii="Arial" w:hAnsi="Arial" w:cs="Arial"/>
          <w:bCs/>
          <w:sz w:val="20"/>
          <w:szCs w:val="20"/>
        </w:rPr>
        <w:t xml:space="preserve"> by the day care centre</w:t>
      </w:r>
    </w:p>
    <w:p w14:paraId="2B32177E" w14:textId="24BF5B40" w:rsidR="00A02803" w:rsidRDefault="00A02803" w:rsidP="00A02803">
      <w:pPr>
        <w:spacing w:after="120"/>
        <w:ind w:left="709"/>
        <w:jc w:val="lowKashida"/>
        <w:rPr>
          <w:rFonts w:ascii="Arial" w:hAnsi="Arial" w:cs="Arial"/>
          <w:bCs/>
          <w:sz w:val="20"/>
          <w:szCs w:val="20"/>
        </w:rPr>
      </w:pPr>
      <w:r w:rsidRPr="00816837">
        <w:rPr>
          <w:rFonts w:ascii="Arial" w:hAnsi="Arial" w:cs="Arial"/>
          <w:bCs/>
          <w:sz w:val="20"/>
          <w:szCs w:val="20"/>
          <w:u w:val="single"/>
        </w:rPr>
        <w:t>Result 2:</w:t>
      </w:r>
      <w:r w:rsidRPr="00A02803">
        <w:rPr>
          <w:rFonts w:ascii="Arial" w:hAnsi="Arial" w:cs="Arial"/>
          <w:bCs/>
          <w:sz w:val="20"/>
          <w:szCs w:val="20"/>
        </w:rPr>
        <w:t xml:space="preserve"> </w:t>
      </w:r>
      <w:proofErr w:type="spellStart"/>
      <w:r w:rsidRPr="00A02803">
        <w:rPr>
          <w:rFonts w:ascii="Arial" w:hAnsi="Arial" w:cs="Arial"/>
          <w:bCs/>
          <w:sz w:val="20"/>
          <w:szCs w:val="20"/>
        </w:rPr>
        <w:t>Neoumanist’s</w:t>
      </w:r>
      <w:proofErr w:type="spellEnd"/>
      <w:r w:rsidRPr="00A02803">
        <w:rPr>
          <w:rFonts w:ascii="Arial" w:hAnsi="Arial" w:cs="Arial"/>
          <w:bCs/>
          <w:sz w:val="20"/>
          <w:szCs w:val="20"/>
        </w:rPr>
        <w:t xml:space="preserve"> capacit</w:t>
      </w:r>
      <w:r w:rsidR="00D14154">
        <w:rPr>
          <w:rFonts w:ascii="Arial" w:hAnsi="Arial" w:cs="Arial"/>
          <w:bCs/>
          <w:sz w:val="20"/>
          <w:szCs w:val="20"/>
        </w:rPr>
        <w:t>ies are</w:t>
      </w:r>
      <w:r w:rsidRPr="00A02803">
        <w:rPr>
          <w:rFonts w:ascii="Arial" w:hAnsi="Arial" w:cs="Arial"/>
          <w:bCs/>
          <w:sz w:val="20"/>
          <w:szCs w:val="20"/>
        </w:rPr>
        <w:t xml:space="preserve"> strengthened through </w:t>
      </w:r>
      <w:r w:rsidR="00D14154">
        <w:rPr>
          <w:rFonts w:ascii="Arial" w:hAnsi="Arial" w:cs="Arial"/>
          <w:bCs/>
          <w:sz w:val="20"/>
          <w:szCs w:val="20"/>
        </w:rPr>
        <w:t>regular supervision and training</w:t>
      </w:r>
      <w:r w:rsidRPr="00A02803">
        <w:rPr>
          <w:rFonts w:ascii="Arial" w:hAnsi="Arial" w:cs="Arial"/>
          <w:bCs/>
          <w:sz w:val="20"/>
          <w:szCs w:val="20"/>
        </w:rPr>
        <w:t>.</w:t>
      </w:r>
    </w:p>
    <w:p w14:paraId="3A9EC177" w14:textId="54AD99F5" w:rsidR="00A02803" w:rsidRPr="00A02803" w:rsidRDefault="00A02803" w:rsidP="00D14154">
      <w:pPr>
        <w:spacing w:after="120"/>
        <w:ind w:left="709"/>
        <w:jc w:val="lowKashida"/>
        <w:rPr>
          <w:rFonts w:ascii="Arial" w:hAnsi="Arial" w:cs="Arial"/>
          <w:bCs/>
          <w:sz w:val="20"/>
          <w:szCs w:val="20"/>
        </w:rPr>
      </w:pPr>
      <w:r w:rsidRPr="00816837">
        <w:rPr>
          <w:rFonts w:ascii="Arial" w:hAnsi="Arial" w:cs="Arial"/>
          <w:bCs/>
          <w:sz w:val="20"/>
          <w:szCs w:val="20"/>
          <w:u w:val="single"/>
        </w:rPr>
        <w:t>Result 3:</w:t>
      </w:r>
      <w:r w:rsidRPr="00A02803">
        <w:rPr>
          <w:rFonts w:ascii="Arial" w:hAnsi="Arial" w:cs="Arial"/>
          <w:bCs/>
          <w:sz w:val="20"/>
          <w:szCs w:val="20"/>
        </w:rPr>
        <w:t xml:space="preserve"> </w:t>
      </w:r>
      <w:r w:rsidR="00D14154" w:rsidRPr="00D14154">
        <w:rPr>
          <w:rFonts w:ascii="Arial" w:hAnsi="Arial" w:cs="Arial"/>
          <w:bCs/>
          <w:sz w:val="20"/>
          <w:szCs w:val="20"/>
        </w:rPr>
        <w:t>Commitment to</w:t>
      </w:r>
      <w:r w:rsidR="00D14154" w:rsidRPr="00B80296">
        <w:rPr>
          <w:rFonts w:ascii="Calibri" w:hAnsi="Calibri" w:cs="Calibri"/>
        </w:rPr>
        <w:t xml:space="preserve"> </w:t>
      </w:r>
      <w:r w:rsidR="00D14154" w:rsidRPr="00D14154">
        <w:rPr>
          <w:rFonts w:ascii="Arial" w:hAnsi="Arial" w:cs="Arial"/>
          <w:bCs/>
          <w:sz w:val="20"/>
          <w:szCs w:val="20"/>
        </w:rPr>
        <w:t>active ageing and quality services for older people in Moldova</w:t>
      </w:r>
    </w:p>
    <w:p w14:paraId="5318882D" w14:textId="77777777" w:rsidR="002554A1" w:rsidRPr="001953E6" w:rsidRDefault="002554A1" w:rsidP="009F4526">
      <w:pPr>
        <w:tabs>
          <w:tab w:val="clear" w:pos="1304"/>
          <w:tab w:val="left" w:pos="851"/>
        </w:tabs>
        <w:ind w:left="720"/>
        <w:jc w:val="lowKashida"/>
        <w:rPr>
          <w:rFonts w:ascii="Arial" w:hAnsi="Arial" w:cs="Arial"/>
          <w:sz w:val="20"/>
          <w:szCs w:val="20"/>
        </w:rPr>
      </w:pPr>
    </w:p>
    <w:p w14:paraId="6F2D0CC6" w14:textId="77777777" w:rsidR="002554A1" w:rsidRPr="001953E6" w:rsidRDefault="002554A1" w:rsidP="009F4526">
      <w:pPr>
        <w:pStyle w:val="Heading2"/>
        <w:numPr>
          <w:ilvl w:val="0"/>
          <w:numId w:val="1"/>
        </w:numPr>
        <w:spacing w:after="120"/>
        <w:jc w:val="lowKashida"/>
        <w:rPr>
          <w:rFonts w:ascii="Arial" w:hAnsi="Arial" w:cs="Arial"/>
          <w:sz w:val="20"/>
          <w:szCs w:val="20"/>
          <w:u w:val="single"/>
          <w:lang w:val="en-GB"/>
        </w:rPr>
      </w:pPr>
      <w:r w:rsidRPr="001953E6">
        <w:rPr>
          <w:rFonts w:ascii="Arial" w:hAnsi="Arial" w:cs="Arial"/>
          <w:sz w:val="20"/>
          <w:szCs w:val="20"/>
          <w:u w:val="single"/>
          <w:lang w:val="en-GB"/>
        </w:rPr>
        <w:t>GENERAL INFORMATION AND REQUIRED EXPERTISE</w:t>
      </w:r>
    </w:p>
    <w:p w14:paraId="2E4FED62" w14:textId="77777777" w:rsidR="002554A1" w:rsidRPr="001953E6" w:rsidRDefault="002554A1" w:rsidP="009F4526">
      <w:pPr>
        <w:jc w:val="lowKashida"/>
        <w:rPr>
          <w:rStyle w:val="hps"/>
          <w:rFonts w:ascii="Arial" w:hAnsi="Arial" w:cs="Arial"/>
          <w:sz w:val="20"/>
          <w:szCs w:val="20"/>
        </w:rPr>
      </w:pPr>
    </w:p>
    <w:p w14:paraId="4B52A058" w14:textId="5053ED44" w:rsidR="002554A1" w:rsidRPr="001953E6" w:rsidRDefault="002554A1" w:rsidP="00C61062">
      <w:pPr>
        <w:tabs>
          <w:tab w:val="clear" w:pos="1304"/>
          <w:tab w:val="left" w:pos="851"/>
        </w:tabs>
        <w:ind w:left="720"/>
        <w:jc w:val="lowKashida"/>
        <w:rPr>
          <w:rFonts w:ascii="Arial" w:hAnsi="Arial" w:cs="Arial"/>
          <w:sz w:val="20"/>
          <w:szCs w:val="20"/>
        </w:rPr>
      </w:pPr>
      <w:r w:rsidRPr="003B5565">
        <w:rPr>
          <w:rFonts w:ascii="Arial" w:hAnsi="Arial" w:cs="Arial"/>
          <w:sz w:val="20"/>
          <w:szCs w:val="20"/>
        </w:rPr>
        <w:t xml:space="preserve">The audit should be conducted for the entire </w:t>
      </w:r>
      <w:r w:rsidR="00816837">
        <w:rPr>
          <w:rFonts w:ascii="Arial" w:hAnsi="Arial" w:cs="Arial"/>
          <w:sz w:val="20"/>
          <w:szCs w:val="20"/>
        </w:rPr>
        <w:t>project</w:t>
      </w:r>
      <w:r w:rsidR="00816837" w:rsidRPr="00C07E33">
        <w:rPr>
          <w:rFonts w:ascii="Arial" w:hAnsi="Arial" w:cs="Arial"/>
          <w:sz w:val="20"/>
          <w:szCs w:val="20"/>
        </w:rPr>
        <w:t xml:space="preserve"> </w:t>
      </w:r>
      <w:r w:rsidR="00FF18C2">
        <w:rPr>
          <w:rFonts w:ascii="Arial" w:hAnsi="Arial" w:cs="Arial"/>
          <w:sz w:val="20"/>
          <w:szCs w:val="20"/>
        </w:rPr>
        <w:t xml:space="preserve">period </w:t>
      </w:r>
      <w:r w:rsidR="00816837">
        <w:rPr>
          <w:rFonts w:ascii="Arial" w:hAnsi="Arial" w:cs="Arial"/>
          <w:sz w:val="20"/>
          <w:szCs w:val="20"/>
        </w:rPr>
        <w:t>01.01.202</w:t>
      </w:r>
      <w:r w:rsidR="00D14154">
        <w:rPr>
          <w:rFonts w:ascii="Arial" w:hAnsi="Arial" w:cs="Arial"/>
          <w:sz w:val="20"/>
          <w:szCs w:val="20"/>
        </w:rPr>
        <w:t>6</w:t>
      </w:r>
      <w:r w:rsidR="00816837">
        <w:rPr>
          <w:rFonts w:ascii="Arial" w:hAnsi="Arial" w:cs="Arial"/>
          <w:sz w:val="20"/>
          <w:szCs w:val="20"/>
        </w:rPr>
        <w:t xml:space="preserve"> to 31.12.202</w:t>
      </w:r>
      <w:r w:rsidR="00D14154">
        <w:rPr>
          <w:rFonts w:ascii="Arial" w:hAnsi="Arial" w:cs="Arial"/>
          <w:sz w:val="20"/>
          <w:szCs w:val="20"/>
        </w:rPr>
        <w:t>6</w:t>
      </w:r>
      <w:r w:rsidR="00EE17BB" w:rsidRPr="003B5565">
        <w:rPr>
          <w:rFonts w:ascii="Arial" w:hAnsi="Arial" w:cs="Arial"/>
          <w:sz w:val="20"/>
          <w:szCs w:val="20"/>
        </w:rPr>
        <w:t xml:space="preserve">. </w:t>
      </w:r>
      <w:r w:rsidRPr="003B5565">
        <w:rPr>
          <w:rFonts w:ascii="Arial" w:hAnsi="Arial" w:cs="Arial"/>
          <w:sz w:val="20"/>
          <w:szCs w:val="20"/>
        </w:rPr>
        <w:t xml:space="preserve">The </w:t>
      </w:r>
      <w:r w:rsidR="00816837">
        <w:rPr>
          <w:rFonts w:ascii="Arial" w:hAnsi="Arial" w:cs="Arial"/>
          <w:sz w:val="20"/>
          <w:szCs w:val="20"/>
        </w:rPr>
        <w:t>project</w:t>
      </w:r>
      <w:r w:rsidR="00816837" w:rsidRPr="00C07E33">
        <w:rPr>
          <w:rFonts w:ascii="Arial" w:hAnsi="Arial" w:cs="Arial"/>
          <w:sz w:val="20"/>
          <w:szCs w:val="20"/>
        </w:rPr>
        <w:t xml:space="preserve"> </w:t>
      </w:r>
      <w:r w:rsidR="009F4526">
        <w:rPr>
          <w:rFonts w:ascii="Arial" w:hAnsi="Arial" w:cs="Arial"/>
          <w:sz w:val="20"/>
          <w:szCs w:val="20"/>
        </w:rPr>
        <w:t>amount</w:t>
      </w:r>
      <w:r w:rsidRPr="003B5565">
        <w:rPr>
          <w:rFonts w:ascii="Arial" w:hAnsi="Arial" w:cs="Arial"/>
          <w:sz w:val="20"/>
          <w:szCs w:val="20"/>
        </w:rPr>
        <w:t xml:space="preserve"> to be audited </w:t>
      </w:r>
      <w:r w:rsidR="009F4526">
        <w:rPr>
          <w:rFonts w:ascii="Arial" w:hAnsi="Arial" w:cs="Arial"/>
          <w:sz w:val="20"/>
          <w:szCs w:val="20"/>
        </w:rPr>
        <w:t xml:space="preserve">is </w:t>
      </w:r>
      <w:r w:rsidRPr="00816837">
        <w:rPr>
          <w:rFonts w:ascii="Arial" w:hAnsi="Arial" w:cs="Arial"/>
          <w:b/>
          <w:bCs/>
          <w:sz w:val="20"/>
          <w:szCs w:val="20"/>
        </w:rPr>
        <w:t>EU</w:t>
      </w:r>
      <w:r w:rsidR="00816837" w:rsidRPr="00816837">
        <w:rPr>
          <w:rFonts w:ascii="Arial" w:hAnsi="Arial" w:cs="Arial"/>
          <w:b/>
          <w:bCs/>
          <w:sz w:val="20"/>
          <w:szCs w:val="20"/>
        </w:rPr>
        <w:t xml:space="preserve">R </w:t>
      </w:r>
      <w:r w:rsidR="00D14154">
        <w:rPr>
          <w:rFonts w:ascii="Arial" w:hAnsi="Arial" w:cs="Arial"/>
          <w:b/>
          <w:bCs/>
          <w:sz w:val="20"/>
          <w:szCs w:val="20"/>
        </w:rPr>
        <w:t>8</w:t>
      </w:r>
      <w:r w:rsidR="00816837" w:rsidRPr="00816837">
        <w:rPr>
          <w:rFonts w:ascii="Arial" w:hAnsi="Arial" w:cs="Arial"/>
          <w:b/>
          <w:bCs/>
          <w:sz w:val="20"/>
          <w:szCs w:val="20"/>
        </w:rPr>
        <w:t>5.000</w:t>
      </w:r>
      <w:r w:rsidR="008B6AA9" w:rsidRPr="003B5565">
        <w:rPr>
          <w:rFonts w:ascii="Arial" w:hAnsi="Arial" w:cs="Arial"/>
          <w:sz w:val="20"/>
          <w:szCs w:val="20"/>
        </w:rPr>
        <w:t xml:space="preserve"> </w:t>
      </w:r>
      <w:r w:rsidR="00EE17BB" w:rsidRPr="003B5565">
        <w:rPr>
          <w:rFonts w:ascii="Arial" w:hAnsi="Arial" w:cs="Arial"/>
          <w:sz w:val="20"/>
          <w:szCs w:val="20"/>
        </w:rPr>
        <w:t>(</w:t>
      </w:r>
      <w:r w:rsidR="00816837">
        <w:rPr>
          <w:rFonts w:ascii="Arial" w:hAnsi="Arial" w:cs="Arial"/>
          <w:sz w:val="20"/>
          <w:szCs w:val="20"/>
        </w:rPr>
        <w:t>including</w:t>
      </w:r>
      <w:r w:rsidR="00EE17BB" w:rsidRPr="003B5565">
        <w:rPr>
          <w:rFonts w:ascii="Arial" w:hAnsi="Arial" w:cs="Arial"/>
          <w:sz w:val="20"/>
          <w:szCs w:val="20"/>
        </w:rPr>
        <w:t xml:space="preserve"> audit costs)</w:t>
      </w:r>
      <w:r w:rsidRPr="003B5565">
        <w:rPr>
          <w:rFonts w:ascii="Arial" w:hAnsi="Arial" w:cs="Arial"/>
          <w:sz w:val="20"/>
          <w:szCs w:val="20"/>
        </w:rPr>
        <w:t xml:space="preserve">. The audited report </w:t>
      </w:r>
      <w:r w:rsidR="009F4526">
        <w:rPr>
          <w:rFonts w:ascii="Arial" w:hAnsi="Arial" w:cs="Arial"/>
          <w:sz w:val="20"/>
          <w:szCs w:val="20"/>
        </w:rPr>
        <w:t>must</w:t>
      </w:r>
      <w:r w:rsidRPr="003B5565">
        <w:rPr>
          <w:rFonts w:ascii="Arial" w:hAnsi="Arial" w:cs="Arial"/>
          <w:sz w:val="20"/>
          <w:szCs w:val="20"/>
        </w:rPr>
        <w:t xml:space="preserve"> show the total </w:t>
      </w:r>
      <w:r w:rsidR="00816837">
        <w:rPr>
          <w:rFonts w:ascii="Arial" w:hAnsi="Arial" w:cs="Arial"/>
          <w:sz w:val="20"/>
          <w:szCs w:val="20"/>
        </w:rPr>
        <w:t>project</w:t>
      </w:r>
      <w:r w:rsidR="00816837" w:rsidRPr="00C07E33">
        <w:rPr>
          <w:rFonts w:ascii="Arial" w:hAnsi="Arial" w:cs="Arial"/>
          <w:sz w:val="20"/>
          <w:szCs w:val="20"/>
        </w:rPr>
        <w:t xml:space="preserve"> </w:t>
      </w:r>
      <w:r w:rsidRPr="003B5565">
        <w:rPr>
          <w:rFonts w:ascii="Arial" w:hAnsi="Arial" w:cs="Arial"/>
          <w:sz w:val="20"/>
          <w:szCs w:val="20"/>
        </w:rPr>
        <w:t>costs.</w:t>
      </w:r>
      <w:r w:rsidRPr="001953E6">
        <w:rPr>
          <w:rFonts w:ascii="Arial" w:hAnsi="Arial" w:cs="Arial"/>
          <w:sz w:val="20"/>
          <w:szCs w:val="20"/>
        </w:rPr>
        <w:t xml:space="preserve">  </w:t>
      </w:r>
    </w:p>
    <w:p w14:paraId="3BDE1E58" w14:textId="77777777" w:rsidR="009F4526" w:rsidRDefault="009F4526" w:rsidP="009F4526">
      <w:pPr>
        <w:tabs>
          <w:tab w:val="clear" w:pos="1304"/>
          <w:tab w:val="left" w:pos="851"/>
        </w:tabs>
        <w:ind w:left="720"/>
        <w:jc w:val="lowKashida"/>
        <w:rPr>
          <w:rFonts w:ascii="Arial" w:hAnsi="Arial" w:cs="Arial"/>
          <w:sz w:val="20"/>
          <w:szCs w:val="20"/>
        </w:rPr>
      </w:pPr>
    </w:p>
    <w:p w14:paraId="533EEFA8" w14:textId="77777777" w:rsidR="002554A1" w:rsidRPr="001953E6" w:rsidRDefault="002554A1" w:rsidP="009F4526">
      <w:pPr>
        <w:tabs>
          <w:tab w:val="clear" w:pos="1304"/>
          <w:tab w:val="left" w:pos="851"/>
        </w:tabs>
        <w:ind w:left="720"/>
        <w:jc w:val="lowKashida"/>
        <w:rPr>
          <w:rFonts w:ascii="Arial" w:hAnsi="Arial" w:cs="Arial"/>
          <w:sz w:val="20"/>
          <w:szCs w:val="20"/>
        </w:rPr>
      </w:pPr>
      <w:r w:rsidRPr="001953E6">
        <w:rPr>
          <w:rFonts w:ascii="Arial" w:hAnsi="Arial" w:cs="Arial"/>
          <w:sz w:val="20"/>
          <w:szCs w:val="20"/>
        </w:rPr>
        <w:t>The auditing firm is asked to:</w:t>
      </w:r>
    </w:p>
    <w:p w14:paraId="307CEA22" w14:textId="77777777" w:rsidR="002554A1" w:rsidRPr="001953E6" w:rsidRDefault="002554A1" w:rsidP="009F4526">
      <w:pPr>
        <w:numPr>
          <w:ilvl w:val="0"/>
          <w:numId w:val="2"/>
        </w:numPr>
        <w:tabs>
          <w:tab w:val="clear" w:pos="1304"/>
          <w:tab w:val="left" w:pos="851"/>
        </w:tabs>
        <w:jc w:val="lowKashida"/>
        <w:rPr>
          <w:rFonts w:ascii="Arial" w:hAnsi="Arial" w:cs="Arial"/>
          <w:sz w:val="20"/>
          <w:szCs w:val="20"/>
        </w:rPr>
      </w:pPr>
      <w:r w:rsidRPr="001953E6">
        <w:rPr>
          <w:rFonts w:ascii="Arial" w:hAnsi="Arial" w:cs="Arial"/>
          <w:sz w:val="20"/>
          <w:szCs w:val="20"/>
        </w:rPr>
        <w:t>Check that all expenses are recorded in the NGO’s accoun</w:t>
      </w:r>
      <w:r>
        <w:rPr>
          <w:rFonts w:ascii="Arial" w:hAnsi="Arial" w:cs="Arial"/>
          <w:sz w:val="20"/>
          <w:szCs w:val="20"/>
        </w:rPr>
        <w:t>ts and are backed by original documents</w:t>
      </w:r>
      <w:r w:rsidRPr="001953E6">
        <w:rPr>
          <w:rFonts w:ascii="Arial" w:hAnsi="Arial" w:cs="Arial"/>
          <w:sz w:val="20"/>
          <w:szCs w:val="20"/>
        </w:rPr>
        <w:t>;</w:t>
      </w:r>
    </w:p>
    <w:p w14:paraId="432ED59F" w14:textId="57D70AA8" w:rsidR="002554A1" w:rsidRPr="001953E6" w:rsidRDefault="002554A1" w:rsidP="00C61062">
      <w:pPr>
        <w:numPr>
          <w:ilvl w:val="0"/>
          <w:numId w:val="2"/>
        </w:numPr>
        <w:tabs>
          <w:tab w:val="clear" w:pos="1304"/>
          <w:tab w:val="left" w:pos="851"/>
        </w:tabs>
        <w:jc w:val="lowKashida"/>
        <w:rPr>
          <w:rFonts w:ascii="Arial" w:hAnsi="Arial" w:cs="Arial"/>
          <w:sz w:val="20"/>
          <w:szCs w:val="20"/>
        </w:rPr>
      </w:pPr>
      <w:r w:rsidRPr="001953E6">
        <w:rPr>
          <w:rFonts w:ascii="Arial" w:hAnsi="Arial" w:cs="Arial"/>
          <w:sz w:val="20"/>
          <w:szCs w:val="20"/>
        </w:rPr>
        <w:lastRenderedPageBreak/>
        <w:t xml:space="preserve">Check if financial transfers (bank, cash) are understandable and in line with reported expenditures (including usage of </w:t>
      </w:r>
      <w:r w:rsidRPr="00CC575A">
        <w:rPr>
          <w:rFonts w:ascii="Arial" w:hAnsi="Arial" w:cs="Arial"/>
          <w:sz w:val="20"/>
          <w:szCs w:val="20"/>
        </w:rPr>
        <w:t>confirmed</w:t>
      </w:r>
      <w:r w:rsidRPr="001953E6">
        <w:rPr>
          <w:rFonts w:ascii="Arial" w:hAnsi="Arial" w:cs="Arial"/>
          <w:sz w:val="20"/>
          <w:szCs w:val="20"/>
        </w:rPr>
        <w:t xml:space="preserve"> exchange rate EUR/</w:t>
      </w:r>
      <w:r w:rsidR="00671DE8">
        <w:rPr>
          <w:rFonts w:ascii="Arial" w:hAnsi="Arial" w:cs="Arial"/>
          <w:sz w:val="20"/>
          <w:szCs w:val="20"/>
        </w:rPr>
        <w:t>MDL</w:t>
      </w:r>
      <w:r w:rsidRPr="001953E6">
        <w:rPr>
          <w:rFonts w:ascii="Arial" w:hAnsi="Arial" w:cs="Arial"/>
          <w:sz w:val="20"/>
          <w:szCs w:val="20"/>
        </w:rPr>
        <w:t xml:space="preserve">. </w:t>
      </w:r>
    </w:p>
    <w:p w14:paraId="76C6023C" w14:textId="77777777" w:rsidR="002554A1" w:rsidRPr="001953E6" w:rsidRDefault="002554A1" w:rsidP="009F4526">
      <w:pPr>
        <w:tabs>
          <w:tab w:val="clear" w:pos="1304"/>
          <w:tab w:val="left" w:pos="851"/>
        </w:tabs>
        <w:ind w:left="720"/>
        <w:jc w:val="lowKashida"/>
        <w:rPr>
          <w:rFonts w:ascii="Arial" w:hAnsi="Arial" w:cs="Arial"/>
          <w:sz w:val="20"/>
          <w:szCs w:val="20"/>
        </w:rPr>
      </w:pPr>
    </w:p>
    <w:p w14:paraId="2550B0F5" w14:textId="4C354F07" w:rsidR="002554A1" w:rsidRDefault="002554A1" w:rsidP="009F4526">
      <w:pPr>
        <w:tabs>
          <w:tab w:val="clear" w:pos="1304"/>
          <w:tab w:val="left" w:pos="851"/>
        </w:tabs>
        <w:ind w:left="720"/>
        <w:jc w:val="lowKashida"/>
        <w:rPr>
          <w:rFonts w:ascii="Arial" w:hAnsi="Arial" w:cs="Arial"/>
          <w:sz w:val="20"/>
          <w:szCs w:val="20"/>
        </w:rPr>
      </w:pPr>
      <w:r w:rsidRPr="001953E6">
        <w:rPr>
          <w:rFonts w:ascii="Arial" w:hAnsi="Arial" w:cs="Arial"/>
          <w:sz w:val="20"/>
          <w:szCs w:val="20"/>
        </w:rPr>
        <w:t>The auditor must not have been involved in the operation’s accounting and must not be personally connected in any way with the organisation being audited.</w:t>
      </w:r>
    </w:p>
    <w:p w14:paraId="3425AFDD" w14:textId="77777777" w:rsidR="00671DE8" w:rsidRPr="001953E6" w:rsidRDefault="00671DE8" w:rsidP="009F4526">
      <w:pPr>
        <w:tabs>
          <w:tab w:val="clear" w:pos="1304"/>
          <w:tab w:val="left" w:pos="851"/>
        </w:tabs>
        <w:ind w:left="720"/>
        <w:jc w:val="lowKashida"/>
        <w:rPr>
          <w:rFonts w:ascii="Arial" w:hAnsi="Arial" w:cs="Arial"/>
          <w:sz w:val="20"/>
          <w:szCs w:val="20"/>
        </w:rPr>
      </w:pPr>
    </w:p>
    <w:p w14:paraId="23A175E8" w14:textId="3B55D87E" w:rsidR="00C85B7C" w:rsidRDefault="002554A1" w:rsidP="00C85B7C">
      <w:pPr>
        <w:tabs>
          <w:tab w:val="clear" w:pos="1304"/>
          <w:tab w:val="left" w:pos="851"/>
        </w:tabs>
        <w:ind w:left="720"/>
        <w:rPr>
          <w:rFonts w:ascii="Arial" w:hAnsi="Arial" w:cs="Arial"/>
          <w:sz w:val="20"/>
          <w:szCs w:val="20"/>
        </w:rPr>
      </w:pPr>
      <w:r w:rsidRPr="001953E6">
        <w:rPr>
          <w:rFonts w:ascii="Arial" w:hAnsi="Arial" w:cs="Arial"/>
          <w:sz w:val="20"/>
          <w:szCs w:val="20"/>
        </w:rPr>
        <w:t>The expert auditor company</w:t>
      </w:r>
      <w:r>
        <w:rPr>
          <w:rFonts w:ascii="Arial" w:hAnsi="Arial" w:cs="Arial"/>
          <w:sz w:val="20"/>
          <w:szCs w:val="20"/>
        </w:rPr>
        <w:t xml:space="preserve"> must be legally</w:t>
      </w:r>
      <w:r w:rsidRPr="001953E6">
        <w:rPr>
          <w:rFonts w:ascii="Arial" w:hAnsi="Arial" w:cs="Arial"/>
          <w:sz w:val="20"/>
          <w:szCs w:val="20"/>
        </w:rPr>
        <w:t xml:space="preserve"> registered in </w:t>
      </w:r>
      <w:r w:rsidR="00671DE8">
        <w:rPr>
          <w:rFonts w:ascii="Arial" w:hAnsi="Arial" w:cs="Arial"/>
          <w:sz w:val="20"/>
          <w:szCs w:val="20"/>
        </w:rPr>
        <w:t>Moldova</w:t>
      </w:r>
      <w:r w:rsidR="00C85B7C">
        <w:rPr>
          <w:rFonts w:ascii="Arial" w:hAnsi="Arial" w:cs="Arial"/>
          <w:sz w:val="20"/>
          <w:szCs w:val="20"/>
        </w:rPr>
        <w:t>.</w:t>
      </w:r>
    </w:p>
    <w:p w14:paraId="04350307" w14:textId="77777777" w:rsidR="00C85B7C" w:rsidRDefault="00C85B7C" w:rsidP="00C85B7C">
      <w:pPr>
        <w:tabs>
          <w:tab w:val="clear" w:pos="1304"/>
          <w:tab w:val="left" w:pos="851"/>
        </w:tabs>
        <w:ind w:left="720"/>
        <w:rPr>
          <w:rFonts w:ascii="Arial" w:hAnsi="Arial" w:cs="Arial"/>
          <w:sz w:val="20"/>
          <w:szCs w:val="20"/>
        </w:rPr>
      </w:pPr>
    </w:p>
    <w:p w14:paraId="00C1CA6F" w14:textId="77777777" w:rsidR="00C85B7C" w:rsidRPr="00C61062" w:rsidRDefault="00C85B7C" w:rsidP="00C85B7C">
      <w:pPr>
        <w:tabs>
          <w:tab w:val="clear" w:pos="1304"/>
          <w:tab w:val="left" w:pos="851"/>
        </w:tabs>
        <w:ind w:left="720"/>
        <w:rPr>
          <w:rFonts w:ascii="Arial" w:hAnsi="Arial" w:cs="Arial"/>
          <w:sz w:val="20"/>
          <w:szCs w:val="20"/>
        </w:rPr>
      </w:pPr>
      <w:r w:rsidRPr="00C61062">
        <w:rPr>
          <w:rFonts w:ascii="Arial" w:hAnsi="Arial" w:cs="Arial"/>
          <w:sz w:val="20"/>
          <w:szCs w:val="20"/>
        </w:rPr>
        <w:t>The Auditor is a member of a national accounting or auditing body or institution which in turn is member of the International Federation of Accountants (IFAC)</w:t>
      </w:r>
    </w:p>
    <w:p w14:paraId="257FC238" w14:textId="77777777" w:rsidR="00C85B7C" w:rsidRPr="00C61062" w:rsidRDefault="00C85B7C" w:rsidP="00C85B7C">
      <w:pPr>
        <w:tabs>
          <w:tab w:val="clear" w:pos="1304"/>
          <w:tab w:val="left" w:pos="851"/>
        </w:tabs>
        <w:ind w:left="720"/>
        <w:rPr>
          <w:rFonts w:ascii="Arial" w:hAnsi="Arial" w:cs="Arial"/>
          <w:sz w:val="20"/>
          <w:szCs w:val="20"/>
        </w:rPr>
      </w:pPr>
      <w:r w:rsidRPr="00C61062">
        <w:rPr>
          <w:rFonts w:ascii="Arial" w:hAnsi="Arial" w:cs="Arial"/>
          <w:sz w:val="20"/>
          <w:szCs w:val="20"/>
        </w:rPr>
        <w:t>or</w:t>
      </w:r>
    </w:p>
    <w:p w14:paraId="314A932C" w14:textId="77777777" w:rsidR="002554A1" w:rsidRPr="00C61062" w:rsidRDefault="00C85B7C" w:rsidP="00C85B7C">
      <w:pPr>
        <w:tabs>
          <w:tab w:val="clear" w:pos="1304"/>
          <w:tab w:val="left" w:pos="851"/>
        </w:tabs>
        <w:ind w:left="720"/>
        <w:rPr>
          <w:rFonts w:ascii="Arial" w:hAnsi="Arial" w:cs="Arial"/>
          <w:sz w:val="20"/>
          <w:szCs w:val="20"/>
        </w:rPr>
      </w:pPr>
      <w:r w:rsidRPr="00C61062">
        <w:rPr>
          <w:rFonts w:ascii="Arial" w:hAnsi="Arial" w:cs="Arial"/>
          <w:sz w:val="20"/>
          <w:szCs w:val="20"/>
        </w:rPr>
        <w:t>The Auditor is a member of a national accounting or auditing body or institution. Although this organisation is not member of the IFAC, the Auditor commits himself/herself to undertake this Engagement in accordance with the IFAC standards and ethics.</w:t>
      </w:r>
    </w:p>
    <w:p w14:paraId="14FCC023" w14:textId="77777777" w:rsidR="00C85B7C" w:rsidRPr="00C61062" w:rsidRDefault="00C85B7C" w:rsidP="00C85B7C">
      <w:pPr>
        <w:tabs>
          <w:tab w:val="clear" w:pos="1304"/>
          <w:tab w:val="left" w:pos="851"/>
        </w:tabs>
        <w:ind w:left="720"/>
        <w:jc w:val="lowKashida"/>
        <w:rPr>
          <w:rFonts w:ascii="Arial" w:hAnsi="Arial" w:cs="Arial"/>
          <w:sz w:val="20"/>
          <w:szCs w:val="20"/>
        </w:rPr>
      </w:pPr>
    </w:p>
    <w:p w14:paraId="3F63C2F0" w14:textId="77777777" w:rsidR="00C85B7C" w:rsidRPr="00C61062" w:rsidRDefault="00C85B7C" w:rsidP="00C85B7C">
      <w:pPr>
        <w:tabs>
          <w:tab w:val="clear" w:pos="1304"/>
          <w:tab w:val="left" w:pos="851"/>
        </w:tabs>
        <w:ind w:left="720"/>
        <w:jc w:val="lowKashida"/>
        <w:rPr>
          <w:rFonts w:ascii="Arial" w:hAnsi="Arial" w:cs="Arial"/>
          <w:sz w:val="20"/>
          <w:szCs w:val="20"/>
          <w:lang w:val="en-US"/>
        </w:rPr>
      </w:pPr>
      <w:r w:rsidRPr="00C61062">
        <w:rPr>
          <w:rFonts w:ascii="Arial" w:hAnsi="Arial" w:cs="Arial"/>
          <w:sz w:val="20"/>
          <w:szCs w:val="20"/>
          <w:lang w:val="en-US"/>
        </w:rPr>
        <w:t>The Auditor shall undertake this Engagement in accordance with:</w:t>
      </w:r>
    </w:p>
    <w:p w14:paraId="713A4691" w14:textId="77777777" w:rsidR="00C85B7C" w:rsidRPr="00C61062" w:rsidRDefault="00C85B7C" w:rsidP="00C85B7C">
      <w:pPr>
        <w:pStyle w:val="ListParagraph"/>
        <w:numPr>
          <w:ilvl w:val="0"/>
          <w:numId w:val="5"/>
        </w:numPr>
        <w:tabs>
          <w:tab w:val="clear" w:pos="1304"/>
        </w:tabs>
        <w:jc w:val="lowKashida"/>
        <w:rPr>
          <w:rFonts w:ascii="Arial" w:hAnsi="Arial" w:cs="Arial"/>
          <w:sz w:val="20"/>
          <w:szCs w:val="20"/>
          <w:lang w:val="en-US"/>
        </w:rPr>
      </w:pPr>
      <w:r w:rsidRPr="00C61062">
        <w:rPr>
          <w:rFonts w:ascii="Arial" w:hAnsi="Arial" w:cs="Arial"/>
          <w:sz w:val="20"/>
          <w:szCs w:val="20"/>
          <w:lang w:val="en-US"/>
        </w:rPr>
        <w:t>the International Standard on Related Services (‘ISRS’) 4400 Engagements to perform Agreed-upon Procedures regarding Financial Information as promulgated by the IFAC;</w:t>
      </w:r>
    </w:p>
    <w:p w14:paraId="63B214DF" w14:textId="29DF3B54" w:rsidR="00C85B7C" w:rsidRPr="00C61062" w:rsidRDefault="00C85B7C" w:rsidP="00C85B7C">
      <w:pPr>
        <w:pStyle w:val="ListParagraph"/>
        <w:numPr>
          <w:ilvl w:val="0"/>
          <w:numId w:val="5"/>
        </w:numPr>
        <w:tabs>
          <w:tab w:val="clear" w:pos="1304"/>
        </w:tabs>
        <w:jc w:val="lowKashida"/>
        <w:rPr>
          <w:rFonts w:ascii="Arial" w:hAnsi="Arial" w:cs="Arial"/>
          <w:sz w:val="20"/>
          <w:szCs w:val="20"/>
          <w:lang w:val="en-US"/>
        </w:rPr>
      </w:pPr>
      <w:r w:rsidRPr="00C61062">
        <w:rPr>
          <w:rFonts w:ascii="Arial" w:hAnsi="Arial" w:cs="Arial"/>
          <w:sz w:val="20"/>
          <w:szCs w:val="20"/>
          <w:lang w:val="en-US"/>
        </w:rPr>
        <w:t>the IFAC Code of Ethics for Professional Accountants (developed and issued by IFAC's International Ethics Standards Board for Accountants (IESBA), which establishes fundamental ethical principles for Auditors regarding integrity, objectivity, independence, professional competence and due care, confidentiality, professional behavior and technical standards. Although ISRS 4400 provides that independence is not a requirement for Agreed-upon procedures engagements, the Contracting Authority requires that the Auditor is independent from the Beneficiary and complies with the independence requirements of the IFAC Code of Ethics for Professional Accountants.</w:t>
      </w:r>
    </w:p>
    <w:p w14:paraId="41D793F1" w14:textId="77777777" w:rsidR="002554A1" w:rsidRPr="001953E6" w:rsidRDefault="002554A1" w:rsidP="009F4526">
      <w:pPr>
        <w:tabs>
          <w:tab w:val="clear" w:pos="1304"/>
        </w:tabs>
        <w:jc w:val="lowKashida"/>
        <w:rPr>
          <w:rFonts w:ascii="Arial" w:hAnsi="Arial" w:cs="Arial"/>
          <w:sz w:val="20"/>
          <w:szCs w:val="20"/>
        </w:rPr>
      </w:pPr>
    </w:p>
    <w:p w14:paraId="065351BB" w14:textId="77777777" w:rsidR="002554A1" w:rsidRPr="001953E6" w:rsidRDefault="002554A1" w:rsidP="009F4526">
      <w:pPr>
        <w:tabs>
          <w:tab w:val="clear" w:pos="1304"/>
        </w:tabs>
        <w:jc w:val="lowKashida"/>
        <w:rPr>
          <w:rFonts w:ascii="Arial" w:hAnsi="Arial" w:cs="Arial"/>
          <w:sz w:val="20"/>
          <w:szCs w:val="20"/>
        </w:rPr>
      </w:pPr>
    </w:p>
    <w:p w14:paraId="457329DB" w14:textId="77777777" w:rsidR="002554A1" w:rsidRDefault="002554A1" w:rsidP="009F4526">
      <w:pPr>
        <w:pStyle w:val="Heading2"/>
        <w:numPr>
          <w:ilvl w:val="0"/>
          <w:numId w:val="1"/>
        </w:numPr>
        <w:spacing w:after="120"/>
        <w:jc w:val="lowKashida"/>
        <w:rPr>
          <w:rFonts w:ascii="Arial" w:hAnsi="Arial" w:cs="Arial"/>
          <w:sz w:val="20"/>
          <w:szCs w:val="20"/>
          <w:u w:val="single"/>
          <w:lang w:val="en-GB"/>
        </w:rPr>
      </w:pPr>
      <w:r w:rsidRPr="001953E6">
        <w:rPr>
          <w:rFonts w:ascii="Arial" w:hAnsi="Arial" w:cs="Arial"/>
          <w:sz w:val="20"/>
          <w:szCs w:val="20"/>
          <w:u w:val="single"/>
          <w:lang w:val="en-GB"/>
        </w:rPr>
        <w:t>OBJECTIVES OF THE AUDIT</w:t>
      </w:r>
    </w:p>
    <w:p w14:paraId="6E1995DD" w14:textId="77777777" w:rsidR="002554A1" w:rsidRPr="001953E6" w:rsidRDefault="002554A1" w:rsidP="009F4526">
      <w:pPr>
        <w:jc w:val="lowKashida"/>
      </w:pPr>
    </w:p>
    <w:p w14:paraId="66974149" w14:textId="77777777" w:rsidR="002554A1" w:rsidRDefault="002554A1" w:rsidP="009F4526">
      <w:pPr>
        <w:numPr>
          <w:ilvl w:val="0"/>
          <w:numId w:val="3"/>
        </w:numPr>
        <w:tabs>
          <w:tab w:val="clear" w:pos="1304"/>
          <w:tab w:val="left" w:pos="851"/>
        </w:tabs>
        <w:jc w:val="lowKashida"/>
        <w:rPr>
          <w:rFonts w:ascii="Arial" w:hAnsi="Arial" w:cs="Arial"/>
          <w:sz w:val="20"/>
          <w:szCs w:val="20"/>
        </w:rPr>
      </w:pPr>
      <w:r w:rsidRPr="001953E6">
        <w:rPr>
          <w:rFonts w:ascii="Arial" w:hAnsi="Arial" w:cs="Arial"/>
          <w:sz w:val="20"/>
          <w:szCs w:val="20"/>
        </w:rPr>
        <w:t>Examination of the correct accounting on the basis of original documents (including contracts, reports on the services provided, invoices, auxiliary materials);</w:t>
      </w:r>
    </w:p>
    <w:p w14:paraId="53B06D0D" w14:textId="77777777" w:rsidR="00E67CEA" w:rsidRDefault="00E67CEA" w:rsidP="009F4526">
      <w:pPr>
        <w:tabs>
          <w:tab w:val="clear" w:pos="1304"/>
          <w:tab w:val="left" w:pos="851"/>
        </w:tabs>
        <w:ind w:left="1080"/>
        <w:jc w:val="lowKashida"/>
        <w:rPr>
          <w:rFonts w:ascii="Arial" w:hAnsi="Arial" w:cs="Arial"/>
          <w:sz w:val="20"/>
          <w:szCs w:val="20"/>
        </w:rPr>
      </w:pPr>
    </w:p>
    <w:p w14:paraId="32547C44" w14:textId="77777777" w:rsidR="00E67CEA" w:rsidRDefault="00E67CEA" w:rsidP="009F4526">
      <w:pPr>
        <w:numPr>
          <w:ilvl w:val="0"/>
          <w:numId w:val="3"/>
        </w:numPr>
        <w:tabs>
          <w:tab w:val="left" w:pos="1985"/>
        </w:tabs>
        <w:ind w:right="-30"/>
        <w:jc w:val="lowKashida"/>
        <w:rPr>
          <w:rFonts w:ascii="Arial" w:hAnsi="Arial" w:cs="Arial"/>
          <w:sz w:val="20"/>
          <w:szCs w:val="20"/>
        </w:rPr>
      </w:pPr>
      <w:r>
        <w:rPr>
          <w:rFonts w:ascii="Arial" w:hAnsi="Arial" w:cs="Arial"/>
          <w:sz w:val="20"/>
          <w:szCs w:val="20"/>
        </w:rPr>
        <w:t>A</w:t>
      </w:r>
      <w:r w:rsidR="002554A1" w:rsidRPr="00E67CEA">
        <w:rPr>
          <w:rFonts w:ascii="Arial" w:hAnsi="Arial" w:cs="Arial"/>
          <w:sz w:val="20"/>
          <w:szCs w:val="20"/>
        </w:rPr>
        <w:t xml:space="preserve">udition of the overall financial management and verification of the </w:t>
      </w:r>
      <w:r>
        <w:rPr>
          <w:rFonts w:ascii="Arial" w:hAnsi="Arial" w:cs="Arial"/>
          <w:sz w:val="20"/>
          <w:szCs w:val="20"/>
        </w:rPr>
        <w:t xml:space="preserve">compliance with the respective </w:t>
      </w:r>
      <w:hyperlink r:id="rId7" w:history="1">
        <w:r w:rsidR="002554A1" w:rsidRPr="00E67CEA">
          <w:rPr>
            <w:rFonts w:ascii="Arial" w:hAnsi="Arial" w:cs="Arial"/>
            <w:sz w:val="20"/>
            <w:szCs w:val="20"/>
          </w:rPr>
          <w:t>social</w:t>
        </w:r>
      </w:hyperlink>
      <w:r w:rsidR="002554A1" w:rsidRPr="00E67CEA">
        <w:rPr>
          <w:rFonts w:ascii="Arial" w:hAnsi="Arial" w:cs="Arial"/>
          <w:sz w:val="20"/>
          <w:szCs w:val="20"/>
        </w:rPr>
        <w:t xml:space="preserve"> and labo</w:t>
      </w:r>
      <w:r w:rsidR="0028728E">
        <w:rPr>
          <w:rFonts w:ascii="Arial" w:hAnsi="Arial" w:cs="Arial"/>
          <w:sz w:val="20"/>
          <w:szCs w:val="20"/>
        </w:rPr>
        <w:t>u</w:t>
      </w:r>
      <w:r w:rsidR="002554A1" w:rsidRPr="00E67CEA">
        <w:rPr>
          <w:rFonts w:ascii="Arial" w:hAnsi="Arial" w:cs="Arial"/>
          <w:sz w:val="20"/>
          <w:szCs w:val="20"/>
        </w:rPr>
        <w:t xml:space="preserve">r </w:t>
      </w:r>
      <w:hyperlink r:id="rId8" w:history="1">
        <w:r w:rsidR="002554A1" w:rsidRPr="00E67CEA">
          <w:rPr>
            <w:rFonts w:ascii="Arial" w:hAnsi="Arial" w:cs="Arial"/>
            <w:sz w:val="20"/>
            <w:szCs w:val="20"/>
          </w:rPr>
          <w:t>law</w:t>
        </w:r>
      </w:hyperlink>
      <w:r w:rsidR="009F4526">
        <w:rPr>
          <w:rFonts w:ascii="Arial" w:hAnsi="Arial" w:cs="Arial"/>
          <w:sz w:val="20"/>
          <w:szCs w:val="20"/>
        </w:rPr>
        <w:t>s,</w:t>
      </w:r>
      <w:r w:rsidR="002554A1" w:rsidRPr="00E67CEA">
        <w:rPr>
          <w:rFonts w:ascii="Arial" w:hAnsi="Arial" w:cs="Arial"/>
          <w:sz w:val="20"/>
          <w:szCs w:val="20"/>
        </w:rPr>
        <w:t xml:space="preserve"> as well a</w:t>
      </w:r>
      <w:r>
        <w:rPr>
          <w:rFonts w:ascii="Arial" w:hAnsi="Arial" w:cs="Arial"/>
          <w:sz w:val="20"/>
          <w:szCs w:val="20"/>
        </w:rPr>
        <w:t xml:space="preserve">s </w:t>
      </w:r>
      <w:r w:rsidR="009F4526">
        <w:rPr>
          <w:rFonts w:ascii="Arial" w:hAnsi="Arial" w:cs="Arial"/>
          <w:sz w:val="20"/>
          <w:szCs w:val="20"/>
        </w:rPr>
        <w:t>its</w:t>
      </w:r>
      <w:r>
        <w:rPr>
          <w:rFonts w:ascii="Arial" w:hAnsi="Arial" w:cs="Arial"/>
          <w:sz w:val="20"/>
          <w:szCs w:val="20"/>
        </w:rPr>
        <w:t xml:space="preserve"> proper application of</w:t>
      </w:r>
      <w:r w:rsidR="002554A1" w:rsidRPr="00E67CEA">
        <w:rPr>
          <w:rFonts w:ascii="Arial" w:hAnsi="Arial" w:cs="Arial"/>
          <w:sz w:val="20"/>
          <w:szCs w:val="20"/>
        </w:rPr>
        <w:t xml:space="preserve"> procurement law</w:t>
      </w:r>
      <w:r w:rsidR="009F4526">
        <w:rPr>
          <w:rFonts w:ascii="Arial" w:hAnsi="Arial" w:cs="Arial"/>
          <w:sz w:val="20"/>
          <w:szCs w:val="20"/>
        </w:rPr>
        <w:t>s and policies</w:t>
      </w:r>
      <w:r w:rsidR="002554A1" w:rsidRPr="00E67CEA">
        <w:rPr>
          <w:rFonts w:ascii="Arial" w:hAnsi="Arial" w:cs="Arial"/>
          <w:sz w:val="20"/>
          <w:szCs w:val="20"/>
        </w:rPr>
        <w:t>.</w:t>
      </w:r>
    </w:p>
    <w:p w14:paraId="6E300FCC" w14:textId="77777777" w:rsidR="00E67CEA" w:rsidRDefault="00E67CEA" w:rsidP="009F4526">
      <w:pPr>
        <w:pStyle w:val="ListParagraph"/>
        <w:jc w:val="lowKashida"/>
        <w:rPr>
          <w:rFonts w:ascii="Arial" w:hAnsi="Arial" w:cs="Arial"/>
          <w:sz w:val="20"/>
          <w:szCs w:val="20"/>
        </w:rPr>
      </w:pPr>
    </w:p>
    <w:p w14:paraId="44DAEFCF" w14:textId="5ED6512C" w:rsidR="00E67CEA" w:rsidRDefault="002554A1" w:rsidP="009F4526">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 xml:space="preserve">Devaluation of the original documents with the </w:t>
      </w:r>
      <w:r w:rsidRPr="00671DE8">
        <w:rPr>
          <w:rFonts w:ascii="Arial" w:hAnsi="Arial" w:cs="Arial"/>
          <w:sz w:val="20"/>
          <w:szCs w:val="20"/>
        </w:rPr>
        <w:t xml:space="preserve">notation "Funded by </w:t>
      </w:r>
      <w:r w:rsidR="00F617FB">
        <w:rPr>
          <w:rFonts w:ascii="Arial" w:hAnsi="Arial" w:cs="Arial"/>
          <w:sz w:val="20"/>
          <w:szCs w:val="20"/>
        </w:rPr>
        <w:t>ÖRKÖ</w:t>
      </w:r>
      <w:r w:rsidR="00671DE8" w:rsidRPr="00671DE8">
        <w:rPr>
          <w:rFonts w:ascii="Arial" w:hAnsi="Arial" w:cs="Arial"/>
          <w:sz w:val="20"/>
          <w:szCs w:val="20"/>
        </w:rPr>
        <w:t>”</w:t>
      </w:r>
      <w:r w:rsidRPr="00671DE8">
        <w:rPr>
          <w:rFonts w:ascii="Arial" w:hAnsi="Arial" w:cs="Arial"/>
          <w:sz w:val="20"/>
          <w:szCs w:val="20"/>
        </w:rPr>
        <w:t xml:space="preserve"> on all</w:t>
      </w:r>
      <w:r w:rsidRPr="00E67CEA">
        <w:rPr>
          <w:rFonts w:ascii="Arial" w:hAnsi="Arial" w:cs="Arial"/>
          <w:sz w:val="20"/>
          <w:szCs w:val="20"/>
        </w:rPr>
        <w:t xml:space="preserve"> invoices and payment receipts (stamping of original vouchers);</w:t>
      </w:r>
    </w:p>
    <w:p w14:paraId="1E2EA4DA" w14:textId="77777777" w:rsidR="00E67CEA" w:rsidRDefault="00E67CEA" w:rsidP="009F4526">
      <w:pPr>
        <w:pStyle w:val="ListParagraph"/>
        <w:jc w:val="lowKashida"/>
        <w:rPr>
          <w:rFonts w:ascii="Arial" w:hAnsi="Arial" w:cs="Arial"/>
          <w:sz w:val="20"/>
          <w:szCs w:val="20"/>
        </w:rPr>
      </w:pPr>
    </w:p>
    <w:p w14:paraId="7E771210" w14:textId="0643986B" w:rsidR="00E67CEA" w:rsidRDefault="002554A1" w:rsidP="009F4526">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 xml:space="preserve">Examination of the efficiency, the reasonableness, and appropriateness of </w:t>
      </w:r>
      <w:r w:rsidR="00816837">
        <w:rPr>
          <w:rFonts w:ascii="Arial" w:hAnsi="Arial" w:cs="Arial"/>
          <w:sz w:val="20"/>
          <w:szCs w:val="20"/>
        </w:rPr>
        <w:t>project</w:t>
      </w:r>
      <w:r w:rsidR="00816837" w:rsidRPr="00C07E33">
        <w:rPr>
          <w:rFonts w:ascii="Arial" w:hAnsi="Arial" w:cs="Arial"/>
          <w:sz w:val="20"/>
          <w:szCs w:val="20"/>
        </w:rPr>
        <w:t xml:space="preserve"> </w:t>
      </w:r>
      <w:r w:rsidRPr="00E67CEA">
        <w:rPr>
          <w:rFonts w:ascii="Arial" w:hAnsi="Arial" w:cs="Arial"/>
          <w:sz w:val="20"/>
          <w:szCs w:val="20"/>
        </w:rPr>
        <w:t>expenditures;</w:t>
      </w:r>
    </w:p>
    <w:p w14:paraId="38FCEBF8" w14:textId="77777777" w:rsidR="00E67CEA" w:rsidRDefault="00E67CEA" w:rsidP="009F4526">
      <w:pPr>
        <w:pStyle w:val="ListParagraph"/>
        <w:jc w:val="lowKashida"/>
        <w:rPr>
          <w:rFonts w:ascii="Arial" w:hAnsi="Arial" w:cs="Arial"/>
          <w:sz w:val="20"/>
          <w:szCs w:val="20"/>
        </w:rPr>
      </w:pPr>
    </w:p>
    <w:p w14:paraId="59F5622F" w14:textId="77777777" w:rsidR="00E67CEA" w:rsidRDefault="002554A1" w:rsidP="009F4526">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Examination of the classification of expenses within the budget lines of planned budget: personnel, travel costs and other expenses (e.g. rent, supplies, operating costs, etc.);</w:t>
      </w:r>
    </w:p>
    <w:p w14:paraId="35C47DCA" w14:textId="77777777" w:rsidR="00E67CEA" w:rsidRDefault="00E67CEA" w:rsidP="009F4526">
      <w:pPr>
        <w:pStyle w:val="ListParagraph"/>
        <w:jc w:val="lowKashida"/>
        <w:rPr>
          <w:rFonts w:ascii="Arial" w:hAnsi="Arial" w:cs="Arial"/>
          <w:sz w:val="20"/>
          <w:szCs w:val="20"/>
        </w:rPr>
      </w:pPr>
    </w:p>
    <w:p w14:paraId="4E1A8A9E" w14:textId="7038E8F8" w:rsidR="00E67CEA" w:rsidRDefault="002554A1" w:rsidP="009F4526">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 xml:space="preserve">Examination of the expenditures and income, any duplication of funding and the overall financial management of the </w:t>
      </w:r>
      <w:r w:rsidR="00816837">
        <w:rPr>
          <w:rFonts w:ascii="Arial" w:hAnsi="Arial" w:cs="Arial"/>
          <w:sz w:val="20"/>
          <w:szCs w:val="20"/>
        </w:rPr>
        <w:t>project</w:t>
      </w:r>
      <w:r w:rsidRPr="00E67CEA">
        <w:rPr>
          <w:rFonts w:ascii="Arial" w:hAnsi="Arial" w:cs="Arial"/>
          <w:sz w:val="20"/>
          <w:szCs w:val="20"/>
        </w:rPr>
        <w:t>;</w:t>
      </w:r>
    </w:p>
    <w:p w14:paraId="6B44C03D" w14:textId="77777777" w:rsidR="00E67CEA" w:rsidRDefault="00E67CEA" w:rsidP="009F4526">
      <w:pPr>
        <w:pStyle w:val="ListParagraph"/>
        <w:jc w:val="lowKashida"/>
        <w:rPr>
          <w:rFonts w:ascii="Arial" w:hAnsi="Arial" w:cs="Arial"/>
          <w:sz w:val="20"/>
          <w:szCs w:val="20"/>
        </w:rPr>
      </w:pPr>
    </w:p>
    <w:p w14:paraId="478FD321" w14:textId="427EB548" w:rsidR="00E67CEA" w:rsidRDefault="002554A1" w:rsidP="00C61062">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Review of financial flows (</w:t>
      </w:r>
      <w:r w:rsidR="00816837">
        <w:rPr>
          <w:rFonts w:ascii="Arial" w:hAnsi="Arial" w:cs="Arial"/>
          <w:sz w:val="20"/>
          <w:szCs w:val="20"/>
        </w:rPr>
        <w:t>project</w:t>
      </w:r>
      <w:r w:rsidR="00816837" w:rsidRPr="00C07E33">
        <w:rPr>
          <w:rFonts w:ascii="Arial" w:hAnsi="Arial" w:cs="Arial"/>
          <w:sz w:val="20"/>
          <w:szCs w:val="20"/>
        </w:rPr>
        <w:t xml:space="preserve"> </w:t>
      </w:r>
      <w:r w:rsidRPr="00E67CEA">
        <w:rPr>
          <w:rFonts w:ascii="Arial" w:hAnsi="Arial" w:cs="Arial"/>
          <w:sz w:val="20"/>
          <w:szCs w:val="20"/>
        </w:rPr>
        <w:t xml:space="preserve">-related cash flows </w:t>
      </w:r>
      <w:proofErr w:type="spellStart"/>
      <w:r w:rsidR="00A339A3">
        <w:rPr>
          <w:rFonts w:ascii="Arial" w:hAnsi="Arial" w:cs="Arial"/>
          <w:sz w:val="20"/>
          <w:szCs w:val="20"/>
        </w:rPr>
        <w:t>Diakonie</w:t>
      </w:r>
      <w:proofErr w:type="spellEnd"/>
      <w:r w:rsidR="00A339A3">
        <w:rPr>
          <w:rFonts w:ascii="Arial" w:hAnsi="Arial" w:cs="Arial"/>
          <w:sz w:val="20"/>
          <w:szCs w:val="20"/>
        </w:rPr>
        <w:t xml:space="preserve"> ACT Austria</w:t>
      </w:r>
      <w:r w:rsidR="0028728E">
        <w:rPr>
          <w:rFonts w:ascii="Arial" w:hAnsi="Arial" w:cs="Arial"/>
          <w:sz w:val="20"/>
          <w:szCs w:val="20"/>
        </w:rPr>
        <w:t xml:space="preserve">- </w:t>
      </w:r>
      <w:proofErr w:type="spellStart"/>
      <w:r w:rsidR="00671DE8" w:rsidRPr="0092024C">
        <w:rPr>
          <w:rFonts w:ascii="Arial" w:hAnsi="Arial" w:cs="Arial"/>
          <w:sz w:val="20"/>
          <w:szCs w:val="20"/>
        </w:rPr>
        <w:t>Neoumanist</w:t>
      </w:r>
      <w:proofErr w:type="spellEnd"/>
      <w:r w:rsidR="00671DE8" w:rsidRPr="0092024C">
        <w:rPr>
          <w:rFonts w:ascii="Arial" w:hAnsi="Arial" w:cs="Arial"/>
          <w:sz w:val="20"/>
          <w:szCs w:val="20"/>
        </w:rPr>
        <w:t xml:space="preserve"> Association for Education (</w:t>
      </w:r>
      <w:proofErr w:type="spellStart"/>
      <w:r w:rsidR="00671DE8" w:rsidRPr="0092024C">
        <w:rPr>
          <w:rFonts w:ascii="Arial" w:hAnsi="Arial" w:cs="Arial"/>
          <w:sz w:val="20"/>
          <w:szCs w:val="20"/>
        </w:rPr>
        <w:t>NAfE</w:t>
      </w:r>
      <w:proofErr w:type="spellEnd"/>
      <w:r w:rsidR="00671DE8" w:rsidRPr="0092024C">
        <w:rPr>
          <w:rFonts w:ascii="Arial" w:hAnsi="Arial" w:cs="Arial"/>
          <w:sz w:val="20"/>
          <w:szCs w:val="20"/>
        </w:rPr>
        <w:t>)</w:t>
      </w:r>
      <w:r w:rsidRPr="00E67CEA">
        <w:rPr>
          <w:rFonts w:ascii="Arial" w:hAnsi="Arial" w:cs="Arial"/>
          <w:sz w:val="20"/>
          <w:szCs w:val="20"/>
        </w:rPr>
        <w:t xml:space="preserve">, original invoices, payment receipts, bank statements, etc.); </w:t>
      </w:r>
    </w:p>
    <w:p w14:paraId="73A37346" w14:textId="77777777" w:rsidR="00E67CEA" w:rsidRDefault="00E67CEA" w:rsidP="009F4526">
      <w:pPr>
        <w:pStyle w:val="ListParagraph"/>
        <w:jc w:val="lowKashida"/>
        <w:rPr>
          <w:rFonts w:ascii="Arial" w:hAnsi="Arial" w:cs="Arial"/>
          <w:sz w:val="20"/>
          <w:szCs w:val="20"/>
        </w:rPr>
      </w:pPr>
    </w:p>
    <w:p w14:paraId="608A3FE9" w14:textId="1BCAE88C" w:rsidR="00E67CEA" w:rsidRDefault="002554A1" w:rsidP="00C61062">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 xml:space="preserve">Confirmation of the correct accounting of expenses at the bank accounts of </w:t>
      </w:r>
      <w:proofErr w:type="spellStart"/>
      <w:r w:rsidR="00671DE8" w:rsidRPr="0092024C">
        <w:rPr>
          <w:rFonts w:ascii="Arial" w:hAnsi="Arial" w:cs="Arial"/>
          <w:sz w:val="20"/>
          <w:szCs w:val="20"/>
        </w:rPr>
        <w:t>Neoumanist</w:t>
      </w:r>
      <w:proofErr w:type="spellEnd"/>
      <w:r w:rsidR="00671DE8" w:rsidRPr="0092024C">
        <w:rPr>
          <w:rFonts w:ascii="Arial" w:hAnsi="Arial" w:cs="Arial"/>
          <w:sz w:val="20"/>
          <w:szCs w:val="20"/>
        </w:rPr>
        <w:t xml:space="preserve"> Association for Education (</w:t>
      </w:r>
      <w:proofErr w:type="spellStart"/>
      <w:r w:rsidR="00671DE8" w:rsidRPr="0092024C">
        <w:rPr>
          <w:rFonts w:ascii="Arial" w:hAnsi="Arial" w:cs="Arial"/>
          <w:sz w:val="20"/>
          <w:szCs w:val="20"/>
        </w:rPr>
        <w:t>NAfE</w:t>
      </w:r>
      <w:proofErr w:type="spellEnd"/>
      <w:r w:rsidR="00671DE8" w:rsidRPr="0092024C">
        <w:rPr>
          <w:rFonts w:ascii="Arial" w:hAnsi="Arial" w:cs="Arial"/>
          <w:sz w:val="20"/>
          <w:szCs w:val="20"/>
        </w:rPr>
        <w:t>)</w:t>
      </w:r>
      <w:r w:rsidR="00C61062">
        <w:rPr>
          <w:rFonts w:ascii="Arial" w:hAnsi="Arial" w:cs="Arial"/>
          <w:sz w:val="20"/>
          <w:szCs w:val="20"/>
        </w:rPr>
        <w:t xml:space="preserve"> </w:t>
      </w:r>
      <w:r w:rsidRPr="00E67CEA">
        <w:rPr>
          <w:rFonts w:ascii="Arial" w:hAnsi="Arial" w:cs="Arial"/>
          <w:sz w:val="20"/>
          <w:szCs w:val="20"/>
        </w:rPr>
        <w:t>on the basis of original documents;</w:t>
      </w:r>
    </w:p>
    <w:p w14:paraId="32C2B4AC" w14:textId="77777777" w:rsidR="00E67CEA" w:rsidRDefault="00E67CEA" w:rsidP="009F4526">
      <w:pPr>
        <w:pStyle w:val="ListParagraph"/>
        <w:jc w:val="lowKashida"/>
        <w:rPr>
          <w:rFonts w:ascii="Arial" w:hAnsi="Arial" w:cs="Arial"/>
          <w:sz w:val="20"/>
          <w:szCs w:val="20"/>
        </w:rPr>
      </w:pPr>
    </w:p>
    <w:p w14:paraId="7299FAF4" w14:textId="3500F7B8" w:rsidR="00E67CEA" w:rsidRDefault="002554A1" w:rsidP="00C61062">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 xml:space="preserve">Confirmation of all income in foreign currencies to the bank accounts of </w:t>
      </w:r>
      <w:proofErr w:type="spellStart"/>
      <w:r w:rsidR="00671DE8" w:rsidRPr="0092024C">
        <w:rPr>
          <w:rFonts w:ascii="Arial" w:hAnsi="Arial" w:cs="Arial"/>
          <w:sz w:val="20"/>
          <w:szCs w:val="20"/>
        </w:rPr>
        <w:t>Neoumanist</w:t>
      </w:r>
      <w:proofErr w:type="spellEnd"/>
      <w:r w:rsidR="00671DE8" w:rsidRPr="0092024C">
        <w:rPr>
          <w:rFonts w:ascii="Arial" w:hAnsi="Arial" w:cs="Arial"/>
          <w:sz w:val="20"/>
          <w:szCs w:val="20"/>
        </w:rPr>
        <w:t xml:space="preserve"> Association for Education (</w:t>
      </w:r>
      <w:proofErr w:type="spellStart"/>
      <w:r w:rsidR="00671DE8" w:rsidRPr="0092024C">
        <w:rPr>
          <w:rFonts w:ascii="Arial" w:hAnsi="Arial" w:cs="Arial"/>
          <w:sz w:val="20"/>
          <w:szCs w:val="20"/>
        </w:rPr>
        <w:t>NAfE</w:t>
      </w:r>
      <w:proofErr w:type="spellEnd"/>
      <w:r w:rsidR="00671DE8" w:rsidRPr="0092024C">
        <w:rPr>
          <w:rFonts w:ascii="Arial" w:hAnsi="Arial" w:cs="Arial"/>
          <w:sz w:val="20"/>
          <w:szCs w:val="20"/>
        </w:rPr>
        <w:t>)</w:t>
      </w:r>
      <w:r w:rsidR="00671DE8">
        <w:rPr>
          <w:rFonts w:ascii="Arial" w:hAnsi="Arial" w:cs="Arial"/>
          <w:sz w:val="20"/>
          <w:szCs w:val="20"/>
        </w:rPr>
        <w:t xml:space="preserve"> </w:t>
      </w:r>
      <w:r w:rsidRPr="00E67CEA">
        <w:rPr>
          <w:rFonts w:ascii="Arial" w:hAnsi="Arial" w:cs="Arial"/>
          <w:sz w:val="20"/>
          <w:szCs w:val="20"/>
        </w:rPr>
        <w:t xml:space="preserve">on the basis of bank statements of accounting (including </w:t>
      </w:r>
      <w:r w:rsidRPr="00E67CEA">
        <w:rPr>
          <w:rFonts w:ascii="Arial" w:hAnsi="Arial" w:cs="Arial"/>
          <w:sz w:val="20"/>
          <w:szCs w:val="20"/>
        </w:rPr>
        <w:lastRenderedPageBreak/>
        <w:t xml:space="preserve">statements of exchange rates </w:t>
      </w:r>
      <w:r w:rsidRPr="00671DE8">
        <w:rPr>
          <w:rFonts w:ascii="Arial" w:hAnsi="Arial" w:cs="Arial"/>
          <w:sz w:val="20"/>
          <w:szCs w:val="20"/>
        </w:rPr>
        <w:t>EUR/</w:t>
      </w:r>
      <w:r w:rsidR="00671DE8" w:rsidRPr="00671DE8">
        <w:rPr>
          <w:rFonts w:ascii="Arial" w:hAnsi="Arial" w:cs="Arial"/>
          <w:sz w:val="20"/>
          <w:szCs w:val="20"/>
        </w:rPr>
        <w:t>MDL</w:t>
      </w:r>
      <w:r w:rsidRPr="00671DE8">
        <w:rPr>
          <w:rFonts w:ascii="Arial" w:hAnsi="Arial" w:cs="Arial"/>
          <w:sz w:val="20"/>
          <w:szCs w:val="20"/>
        </w:rPr>
        <w:t xml:space="preserve"> and</w:t>
      </w:r>
      <w:r w:rsidRPr="00E67CEA">
        <w:rPr>
          <w:rFonts w:ascii="Arial" w:hAnsi="Arial" w:cs="Arial"/>
          <w:sz w:val="20"/>
          <w:szCs w:val="20"/>
        </w:rPr>
        <w:t xml:space="preserve"> confirming the proper usage in accordance with statutory accounting rules on bookkeeping in</w:t>
      </w:r>
      <w:r w:rsidR="00671DE8">
        <w:rPr>
          <w:rFonts w:ascii="Arial" w:hAnsi="Arial" w:cs="Arial"/>
          <w:sz w:val="20"/>
          <w:szCs w:val="20"/>
        </w:rPr>
        <w:t xml:space="preserve"> Moldova</w:t>
      </w:r>
      <w:r w:rsidRPr="00E67CEA">
        <w:rPr>
          <w:rFonts w:ascii="Arial" w:hAnsi="Arial" w:cs="Arial"/>
          <w:sz w:val="20"/>
          <w:szCs w:val="20"/>
        </w:rPr>
        <w:t>;</w:t>
      </w:r>
    </w:p>
    <w:p w14:paraId="183D65FE" w14:textId="77777777" w:rsidR="00E67CEA" w:rsidRDefault="00E67CEA" w:rsidP="009F4526">
      <w:pPr>
        <w:pStyle w:val="ListParagraph"/>
        <w:jc w:val="lowKashida"/>
        <w:rPr>
          <w:rFonts w:ascii="Arial" w:hAnsi="Arial" w:cs="Arial"/>
          <w:sz w:val="20"/>
          <w:szCs w:val="20"/>
        </w:rPr>
      </w:pPr>
    </w:p>
    <w:p w14:paraId="067E84CA" w14:textId="69B88337" w:rsidR="002554A1" w:rsidRPr="00E67CEA" w:rsidRDefault="002554A1" w:rsidP="00C61062">
      <w:pPr>
        <w:numPr>
          <w:ilvl w:val="0"/>
          <w:numId w:val="3"/>
        </w:numPr>
        <w:tabs>
          <w:tab w:val="left" w:pos="1985"/>
        </w:tabs>
        <w:ind w:right="-30"/>
        <w:jc w:val="lowKashida"/>
        <w:rPr>
          <w:rFonts w:ascii="Arial" w:hAnsi="Arial" w:cs="Arial"/>
          <w:sz w:val="20"/>
          <w:szCs w:val="20"/>
        </w:rPr>
      </w:pPr>
      <w:r w:rsidRPr="00E67CEA">
        <w:rPr>
          <w:rFonts w:ascii="Arial" w:hAnsi="Arial" w:cs="Arial"/>
          <w:sz w:val="20"/>
          <w:szCs w:val="20"/>
        </w:rPr>
        <w:t>Examination of the us</w:t>
      </w:r>
      <w:r w:rsidR="00E67CEA">
        <w:rPr>
          <w:rFonts w:ascii="Arial" w:hAnsi="Arial" w:cs="Arial"/>
          <w:sz w:val="20"/>
          <w:szCs w:val="20"/>
        </w:rPr>
        <w:t>age of the exchange rates EU</w:t>
      </w:r>
      <w:r w:rsidR="0028728E">
        <w:rPr>
          <w:rFonts w:ascii="Arial" w:hAnsi="Arial" w:cs="Arial"/>
          <w:sz w:val="20"/>
          <w:szCs w:val="20"/>
        </w:rPr>
        <w:t>R</w:t>
      </w:r>
      <w:r w:rsidR="00671DE8">
        <w:rPr>
          <w:rFonts w:ascii="Arial" w:hAnsi="Arial" w:cs="Arial"/>
          <w:sz w:val="20"/>
          <w:szCs w:val="20"/>
        </w:rPr>
        <w:t>/MDL</w:t>
      </w:r>
      <w:r w:rsidRPr="00E67CEA">
        <w:rPr>
          <w:rFonts w:ascii="Arial" w:hAnsi="Arial" w:cs="Arial"/>
          <w:sz w:val="20"/>
          <w:szCs w:val="20"/>
        </w:rPr>
        <w:t xml:space="preserve"> from the bank confirmations for all </w:t>
      </w:r>
      <w:r w:rsidR="00816837">
        <w:rPr>
          <w:rFonts w:ascii="Arial" w:hAnsi="Arial" w:cs="Arial"/>
          <w:sz w:val="20"/>
          <w:szCs w:val="20"/>
        </w:rPr>
        <w:t>project</w:t>
      </w:r>
      <w:r w:rsidR="00816837" w:rsidRPr="00C07E33">
        <w:rPr>
          <w:rFonts w:ascii="Arial" w:hAnsi="Arial" w:cs="Arial"/>
          <w:sz w:val="20"/>
          <w:szCs w:val="20"/>
        </w:rPr>
        <w:t xml:space="preserve"> </w:t>
      </w:r>
      <w:r w:rsidRPr="00E67CEA">
        <w:rPr>
          <w:rFonts w:ascii="Arial" w:hAnsi="Arial" w:cs="Arial"/>
          <w:sz w:val="20"/>
          <w:szCs w:val="20"/>
        </w:rPr>
        <w:t xml:space="preserve">related expenses. </w:t>
      </w:r>
    </w:p>
    <w:p w14:paraId="3EB8DFBF" w14:textId="77777777" w:rsidR="002554A1" w:rsidRPr="001953E6" w:rsidRDefault="002554A1" w:rsidP="009F4526">
      <w:pPr>
        <w:tabs>
          <w:tab w:val="clear" w:pos="1304"/>
        </w:tabs>
        <w:jc w:val="lowKashida"/>
        <w:rPr>
          <w:rFonts w:ascii="Arial" w:hAnsi="Arial" w:cs="Arial"/>
          <w:sz w:val="20"/>
          <w:szCs w:val="20"/>
        </w:rPr>
      </w:pPr>
    </w:p>
    <w:p w14:paraId="556C7C3A" w14:textId="77777777" w:rsidR="002554A1" w:rsidRPr="001953E6" w:rsidRDefault="002554A1" w:rsidP="009F4526">
      <w:pPr>
        <w:tabs>
          <w:tab w:val="clear" w:pos="1304"/>
          <w:tab w:val="left" w:pos="1296"/>
        </w:tabs>
        <w:ind w:left="1080"/>
        <w:jc w:val="lowKashida"/>
        <w:rPr>
          <w:rFonts w:ascii="Arial" w:hAnsi="Arial" w:cs="Arial"/>
          <w:sz w:val="20"/>
          <w:szCs w:val="20"/>
        </w:rPr>
      </w:pPr>
    </w:p>
    <w:p w14:paraId="3DE68EBE" w14:textId="77777777" w:rsidR="002554A1" w:rsidRPr="001953E6" w:rsidRDefault="002554A1" w:rsidP="009F4526">
      <w:pPr>
        <w:pStyle w:val="Heading2"/>
        <w:numPr>
          <w:ilvl w:val="0"/>
          <w:numId w:val="1"/>
        </w:numPr>
        <w:spacing w:after="120"/>
        <w:jc w:val="lowKashida"/>
        <w:rPr>
          <w:rFonts w:ascii="Arial" w:hAnsi="Arial" w:cs="Arial"/>
          <w:sz w:val="20"/>
          <w:szCs w:val="20"/>
          <w:u w:val="single"/>
          <w:lang w:val="en-GB"/>
        </w:rPr>
      </w:pPr>
      <w:r w:rsidRPr="001953E6">
        <w:rPr>
          <w:rFonts w:ascii="Arial" w:hAnsi="Arial" w:cs="Arial"/>
          <w:sz w:val="20"/>
          <w:szCs w:val="20"/>
          <w:u w:val="single"/>
          <w:lang w:val="en-GB"/>
        </w:rPr>
        <w:t>WORK PLAN</w:t>
      </w:r>
    </w:p>
    <w:p w14:paraId="50FEE86A" w14:textId="77777777" w:rsidR="002554A1" w:rsidRPr="001953E6" w:rsidRDefault="002554A1" w:rsidP="009F4526">
      <w:pPr>
        <w:jc w:val="lowKashida"/>
      </w:pPr>
    </w:p>
    <w:p w14:paraId="5E26F8BB" w14:textId="133A273C" w:rsidR="00E67CEA" w:rsidRDefault="002554A1" w:rsidP="00C61062">
      <w:pPr>
        <w:tabs>
          <w:tab w:val="clear" w:pos="1304"/>
          <w:tab w:val="left" w:pos="851"/>
        </w:tabs>
        <w:ind w:left="720"/>
        <w:jc w:val="lowKashida"/>
        <w:rPr>
          <w:rFonts w:ascii="Arial" w:hAnsi="Arial" w:cs="Arial"/>
          <w:sz w:val="20"/>
          <w:szCs w:val="20"/>
        </w:rPr>
      </w:pPr>
      <w:r w:rsidRPr="001953E6">
        <w:rPr>
          <w:rFonts w:ascii="Arial" w:hAnsi="Arial" w:cs="Arial"/>
          <w:sz w:val="20"/>
          <w:szCs w:val="20"/>
        </w:rPr>
        <w:t>The procedur</w:t>
      </w:r>
      <w:r>
        <w:rPr>
          <w:rFonts w:ascii="Arial" w:hAnsi="Arial" w:cs="Arial"/>
          <w:sz w:val="20"/>
          <w:szCs w:val="20"/>
        </w:rPr>
        <w:t>es regarding the audit report are conducted o</w:t>
      </w:r>
      <w:r w:rsidRPr="001953E6">
        <w:rPr>
          <w:rFonts w:ascii="Arial" w:hAnsi="Arial" w:cs="Arial"/>
          <w:sz w:val="20"/>
          <w:szCs w:val="20"/>
        </w:rPr>
        <w:t>n the p</w:t>
      </w:r>
      <w:r>
        <w:rPr>
          <w:rFonts w:ascii="Arial" w:hAnsi="Arial" w:cs="Arial"/>
          <w:sz w:val="20"/>
          <w:szCs w:val="20"/>
        </w:rPr>
        <w:t xml:space="preserve">remises </w:t>
      </w:r>
      <w:r w:rsidRPr="000F28B9">
        <w:rPr>
          <w:rFonts w:ascii="Arial" w:hAnsi="Arial" w:cs="Arial"/>
          <w:sz w:val="20"/>
          <w:szCs w:val="20"/>
        </w:rPr>
        <w:t xml:space="preserve">of </w:t>
      </w:r>
      <w:proofErr w:type="spellStart"/>
      <w:r w:rsidR="000C738D" w:rsidRPr="0092024C">
        <w:rPr>
          <w:rFonts w:ascii="Arial" w:hAnsi="Arial" w:cs="Arial"/>
          <w:sz w:val="20"/>
          <w:szCs w:val="20"/>
        </w:rPr>
        <w:t>Neoumanist</w:t>
      </w:r>
      <w:proofErr w:type="spellEnd"/>
      <w:r w:rsidR="000C738D" w:rsidRPr="0092024C">
        <w:rPr>
          <w:rFonts w:ascii="Arial" w:hAnsi="Arial" w:cs="Arial"/>
          <w:sz w:val="20"/>
          <w:szCs w:val="20"/>
        </w:rPr>
        <w:t xml:space="preserve"> Association for Education (</w:t>
      </w:r>
      <w:proofErr w:type="spellStart"/>
      <w:r w:rsidR="000C738D" w:rsidRPr="0092024C">
        <w:rPr>
          <w:rFonts w:ascii="Arial" w:hAnsi="Arial" w:cs="Arial"/>
          <w:sz w:val="20"/>
          <w:szCs w:val="20"/>
        </w:rPr>
        <w:t>NAfE</w:t>
      </w:r>
      <w:proofErr w:type="spellEnd"/>
      <w:r w:rsidR="000C738D" w:rsidRPr="0092024C">
        <w:rPr>
          <w:rFonts w:ascii="Arial" w:hAnsi="Arial" w:cs="Arial"/>
          <w:sz w:val="20"/>
          <w:szCs w:val="20"/>
        </w:rPr>
        <w:t>)</w:t>
      </w:r>
      <w:r w:rsidRPr="000F28B9">
        <w:rPr>
          <w:rFonts w:ascii="Arial" w:hAnsi="Arial" w:cs="Arial"/>
          <w:sz w:val="20"/>
          <w:szCs w:val="20"/>
        </w:rPr>
        <w:t xml:space="preserve"> and include the examination of all the original documents/vouchers. </w:t>
      </w:r>
      <w:proofErr w:type="spellStart"/>
      <w:r w:rsidR="00671DE8" w:rsidRPr="0092024C">
        <w:rPr>
          <w:rFonts w:ascii="Arial" w:hAnsi="Arial" w:cs="Arial"/>
          <w:sz w:val="20"/>
          <w:szCs w:val="20"/>
        </w:rPr>
        <w:t>Neoumanist</w:t>
      </w:r>
      <w:proofErr w:type="spellEnd"/>
      <w:r w:rsidR="00671DE8" w:rsidRPr="0092024C">
        <w:rPr>
          <w:rFonts w:ascii="Arial" w:hAnsi="Arial" w:cs="Arial"/>
          <w:sz w:val="20"/>
          <w:szCs w:val="20"/>
        </w:rPr>
        <w:t xml:space="preserve"> Association for Education (</w:t>
      </w:r>
      <w:proofErr w:type="spellStart"/>
      <w:r w:rsidR="00671DE8" w:rsidRPr="0092024C">
        <w:rPr>
          <w:rFonts w:ascii="Arial" w:hAnsi="Arial" w:cs="Arial"/>
          <w:sz w:val="20"/>
          <w:szCs w:val="20"/>
        </w:rPr>
        <w:t>NAfE</w:t>
      </w:r>
      <w:proofErr w:type="spellEnd"/>
      <w:r w:rsidR="00671DE8" w:rsidRPr="0092024C">
        <w:rPr>
          <w:rFonts w:ascii="Arial" w:hAnsi="Arial" w:cs="Arial"/>
          <w:sz w:val="20"/>
          <w:szCs w:val="20"/>
        </w:rPr>
        <w:t>)</w:t>
      </w:r>
      <w:r w:rsidR="00671DE8">
        <w:rPr>
          <w:rFonts w:ascii="Arial" w:hAnsi="Arial" w:cs="Arial"/>
          <w:sz w:val="20"/>
          <w:szCs w:val="20"/>
        </w:rPr>
        <w:t xml:space="preserve"> </w:t>
      </w:r>
      <w:r w:rsidR="00304924">
        <w:rPr>
          <w:rFonts w:ascii="Arial" w:hAnsi="Arial" w:cs="Arial"/>
          <w:sz w:val="20"/>
          <w:szCs w:val="20"/>
        </w:rPr>
        <w:t>are</w:t>
      </w:r>
      <w:r w:rsidRPr="000F28B9">
        <w:rPr>
          <w:rFonts w:ascii="Arial" w:hAnsi="Arial" w:cs="Arial"/>
          <w:sz w:val="20"/>
          <w:szCs w:val="20"/>
        </w:rPr>
        <w:t xml:space="preserve"> obliged to</w:t>
      </w:r>
      <w:r w:rsidRPr="001953E6">
        <w:rPr>
          <w:rFonts w:ascii="Arial" w:hAnsi="Arial" w:cs="Arial"/>
          <w:sz w:val="20"/>
          <w:szCs w:val="20"/>
        </w:rPr>
        <w:t xml:space="preserve"> provide the auditor </w:t>
      </w:r>
      <w:r>
        <w:rPr>
          <w:rFonts w:ascii="Arial" w:hAnsi="Arial" w:cs="Arial"/>
          <w:sz w:val="20"/>
          <w:szCs w:val="20"/>
        </w:rPr>
        <w:t xml:space="preserve">with </w:t>
      </w:r>
      <w:r w:rsidRPr="001953E6">
        <w:rPr>
          <w:rFonts w:ascii="Arial" w:hAnsi="Arial" w:cs="Arial"/>
          <w:sz w:val="20"/>
          <w:szCs w:val="20"/>
        </w:rPr>
        <w:t xml:space="preserve">all information and all documents necessary to conduct </w:t>
      </w:r>
      <w:r>
        <w:rPr>
          <w:rFonts w:ascii="Arial" w:hAnsi="Arial" w:cs="Arial"/>
          <w:sz w:val="20"/>
          <w:szCs w:val="20"/>
        </w:rPr>
        <w:t>the audit</w:t>
      </w:r>
      <w:r w:rsidR="00E67CEA">
        <w:rPr>
          <w:rFonts w:ascii="Arial" w:hAnsi="Arial" w:cs="Arial"/>
          <w:sz w:val="20"/>
          <w:szCs w:val="20"/>
        </w:rPr>
        <w:t xml:space="preserve">. </w:t>
      </w:r>
    </w:p>
    <w:p w14:paraId="1821100D" w14:textId="77777777" w:rsidR="00E67CEA" w:rsidRDefault="00E67CEA" w:rsidP="009F4526">
      <w:pPr>
        <w:tabs>
          <w:tab w:val="clear" w:pos="1304"/>
          <w:tab w:val="left" w:pos="851"/>
        </w:tabs>
        <w:ind w:left="720"/>
        <w:jc w:val="lowKashida"/>
        <w:rPr>
          <w:rFonts w:ascii="Arial" w:hAnsi="Arial" w:cs="Arial"/>
          <w:sz w:val="20"/>
          <w:szCs w:val="20"/>
        </w:rPr>
      </w:pPr>
    </w:p>
    <w:p w14:paraId="47718EB3" w14:textId="44555129" w:rsidR="002554A1" w:rsidRPr="00E67CEA" w:rsidRDefault="002554A1" w:rsidP="00C61062">
      <w:pPr>
        <w:tabs>
          <w:tab w:val="clear" w:pos="1304"/>
          <w:tab w:val="left" w:pos="851"/>
        </w:tabs>
        <w:ind w:left="720"/>
        <w:jc w:val="lowKashida"/>
        <w:rPr>
          <w:rFonts w:ascii="Arial" w:hAnsi="Arial" w:cs="Arial"/>
          <w:sz w:val="20"/>
          <w:szCs w:val="20"/>
        </w:rPr>
      </w:pPr>
      <w:r w:rsidRPr="000F28B9">
        <w:rPr>
          <w:rFonts w:ascii="Arial" w:hAnsi="Arial" w:cs="Arial"/>
          <w:sz w:val="20"/>
          <w:szCs w:val="20"/>
        </w:rPr>
        <w:t>The audit report shall be submitted to</w:t>
      </w:r>
      <w:r w:rsidR="004D1E8B" w:rsidRPr="000F28B9">
        <w:rPr>
          <w:rFonts w:ascii="Arial" w:hAnsi="Arial" w:cs="Arial"/>
          <w:sz w:val="20"/>
          <w:szCs w:val="20"/>
        </w:rPr>
        <w:t xml:space="preserve"> </w:t>
      </w:r>
      <w:proofErr w:type="spellStart"/>
      <w:r w:rsidR="0028728E" w:rsidRPr="000F28B9">
        <w:rPr>
          <w:rFonts w:ascii="Arial" w:hAnsi="Arial" w:cs="Arial"/>
          <w:sz w:val="20"/>
          <w:szCs w:val="20"/>
        </w:rPr>
        <w:t>Diakonie</w:t>
      </w:r>
      <w:proofErr w:type="spellEnd"/>
      <w:r w:rsidR="0028728E" w:rsidRPr="000F28B9">
        <w:rPr>
          <w:rFonts w:ascii="Arial" w:hAnsi="Arial" w:cs="Arial"/>
          <w:sz w:val="20"/>
          <w:szCs w:val="20"/>
        </w:rPr>
        <w:t xml:space="preserve"> </w:t>
      </w:r>
      <w:r w:rsidR="00A339A3">
        <w:rPr>
          <w:rFonts w:ascii="Arial" w:hAnsi="Arial" w:cs="Arial"/>
          <w:sz w:val="20"/>
          <w:szCs w:val="20"/>
        </w:rPr>
        <w:t xml:space="preserve">ACT </w:t>
      </w:r>
      <w:r w:rsidR="0028728E" w:rsidRPr="000F28B9">
        <w:rPr>
          <w:rFonts w:ascii="Arial" w:hAnsi="Arial" w:cs="Arial"/>
          <w:sz w:val="20"/>
          <w:szCs w:val="20"/>
        </w:rPr>
        <w:t>Austria</w:t>
      </w:r>
      <w:r w:rsidRPr="000F28B9">
        <w:rPr>
          <w:rFonts w:ascii="Arial" w:hAnsi="Arial" w:cs="Arial"/>
          <w:sz w:val="20"/>
          <w:szCs w:val="20"/>
        </w:rPr>
        <w:t xml:space="preserve"> within two months</w:t>
      </w:r>
      <w:r w:rsidR="009F4526">
        <w:rPr>
          <w:rFonts w:ascii="Arial" w:hAnsi="Arial" w:cs="Arial"/>
          <w:sz w:val="20"/>
          <w:szCs w:val="20"/>
        </w:rPr>
        <w:t>, at the latest,</w:t>
      </w:r>
      <w:r w:rsidRPr="000F28B9">
        <w:rPr>
          <w:rFonts w:ascii="Arial" w:hAnsi="Arial" w:cs="Arial"/>
          <w:sz w:val="20"/>
          <w:szCs w:val="20"/>
        </w:rPr>
        <w:t xml:space="preserve"> after</w:t>
      </w:r>
      <w:r w:rsidR="00E67CEA" w:rsidRPr="000F28B9">
        <w:rPr>
          <w:rFonts w:ascii="Arial" w:hAnsi="Arial" w:cs="Arial"/>
          <w:sz w:val="20"/>
          <w:szCs w:val="20"/>
        </w:rPr>
        <w:t xml:space="preserve"> the end of each </w:t>
      </w:r>
      <w:r w:rsidR="00304924">
        <w:rPr>
          <w:rFonts w:ascii="Arial" w:hAnsi="Arial" w:cs="Arial"/>
          <w:sz w:val="20"/>
          <w:szCs w:val="20"/>
        </w:rPr>
        <w:t xml:space="preserve">project </w:t>
      </w:r>
      <w:r w:rsidR="00E67CEA" w:rsidRPr="000F28B9">
        <w:rPr>
          <w:rFonts w:ascii="Arial" w:hAnsi="Arial" w:cs="Arial"/>
          <w:sz w:val="20"/>
          <w:szCs w:val="20"/>
        </w:rPr>
        <w:t xml:space="preserve">year. A draft of the audited report should be delivered to </w:t>
      </w:r>
      <w:proofErr w:type="spellStart"/>
      <w:r w:rsidR="00A339A3">
        <w:rPr>
          <w:rFonts w:ascii="Arial" w:hAnsi="Arial" w:cs="Arial"/>
          <w:sz w:val="20"/>
          <w:szCs w:val="20"/>
        </w:rPr>
        <w:t>Diakonie</w:t>
      </w:r>
      <w:proofErr w:type="spellEnd"/>
      <w:r w:rsidR="00A339A3">
        <w:rPr>
          <w:rFonts w:ascii="Arial" w:hAnsi="Arial" w:cs="Arial"/>
          <w:sz w:val="20"/>
          <w:szCs w:val="20"/>
        </w:rPr>
        <w:t xml:space="preserve"> ACT Austria</w:t>
      </w:r>
      <w:r w:rsidR="004D1E8B" w:rsidRPr="000F28B9">
        <w:rPr>
          <w:rFonts w:ascii="Arial" w:hAnsi="Arial" w:cs="Arial"/>
          <w:sz w:val="20"/>
          <w:szCs w:val="20"/>
        </w:rPr>
        <w:t xml:space="preserve"> </w:t>
      </w:r>
      <w:r w:rsidR="00E67CEA" w:rsidRPr="000F28B9">
        <w:rPr>
          <w:rFonts w:ascii="Arial" w:hAnsi="Arial" w:cs="Arial"/>
          <w:sz w:val="20"/>
          <w:szCs w:val="20"/>
        </w:rPr>
        <w:t xml:space="preserve">and the </w:t>
      </w:r>
      <w:r w:rsidR="00816837">
        <w:rPr>
          <w:rFonts w:ascii="Arial" w:hAnsi="Arial" w:cs="Arial"/>
          <w:sz w:val="20"/>
          <w:szCs w:val="20"/>
        </w:rPr>
        <w:t>project</w:t>
      </w:r>
      <w:r w:rsidR="00816837" w:rsidRPr="00C07E33">
        <w:rPr>
          <w:rFonts w:ascii="Arial" w:hAnsi="Arial" w:cs="Arial"/>
          <w:sz w:val="20"/>
          <w:szCs w:val="20"/>
        </w:rPr>
        <w:t xml:space="preserve"> </w:t>
      </w:r>
      <w:r w:rsidR="00E67CEA" w:rsidRPr="000F28B9">
        <w:rPr>
          <w:rFonts w:ascii="Arial" w:hAnsi="Arial" w:cs="Arial"/>
          <w:sz w:val="20"/>
          <w:szCs w:val="20"/>
        </w:rPr>
        <w:t xml:space="preserve">partner </w:t>
      </w:r>
      <w:proofErr w:type="spellStart"/>
      <w:r w:rsidR="00671DE8" w:rsidRPr="0092024C">
        <w:rPr>
          <w:rFonts w:ascii="Arial" w:hAnsi="Arial" w:cs="Arial"/>
          <w:sz w:val="20"/>
          <w:szCs w:val="20"/>
        </w:rPr>
        <w:t>Neoumanist</w:t>
      </w:r>
      <w:proofErr w:type="spellEnd"/>
      <w:r w:rsidR="00671DE8" w:rsidRPr="0092024C">
        <w:rPr>
          <w:rFonts w:ascii="Arial" w:hAnsi="Arial" w:cs="Arial"/>
          <w:sz w:val="20"/>
          <w:szCs w:val="20"/>
        </w:rPr>
        <w:t xml:space="preserve"> Association for Education (</w:t>
      </w:r>
      <w:proofErr w:type="spellStart"/>
      <w:r w:rsidR="00671DE8" w:rsidRPr="0092024C">
        <w:rPr>
          <w:rFonts w:ascii="Arial" w:hAnsi="Arial" w:cs="Arial"/>
          <w:sz w:val="20"/>
          <w:szCs w:val="20"/>
        </w:rPr>
        <w:t>NAfE</w:t>
      </w:r>
      <w:proofErr w:type="spellEnd"/>
      <w:r w:rsidR="00671DE8" w:rsidRPr="0092024C">
        <w:rPr>
          <w:rFonts w:ascii="Arial" w:hAnsi="Arial" w:cs="Arial"/>
          <w:sz w:val="20"/>
          <w:szCs w:val="20"/>
        </w:rPr>
        <w:t>)</w:t>
      </w:r>
      <w:r w:rsidR="00E67CEA" w:rsidRPr="000F28B9">
        <w:rPr>
          <w:rFonts w:ascii="Arial" w:hAnsi="Arial" w:cs="Arial"/>
          <w:sz w:val="20"/>
          <w:szCs w:val="20"/>
        </w:rPr>
        <w:t xml:space="preserve"> elect</w:t>
      </w:r>
      <w:r w:rsidR="0028728E" w:rsidRPr="000F28B9">
        <w:rPr>
          <w:rFonts w:ascii="Arial" w:hAnsi="Arial" w:cs="Arial"/>
          <w:sz w:val="20"/>
          <w:szCs w:val="20"/>
        </w:rPr>
        <w:t xml:space="preserve">ronically per e-mail on </w:t>
      </w:r>
      <w:r w:rsidR="00671DE8" w:rsidRPr="00671DE8">
        <w:rPr>
          <w:rFonts w:ascii="Arial" w:hAnsi="Arial" w:cs="Arial"/>
          <w:b/>
          <w:bCs/>
          <w:sz w:val="20"/>
          <w:szCs w:val="20"/>
        </w:rPr>
        <w:t>1</w:t>
      </w:r>
      <w:r w:rsidR="00D14154">
        <w:rPr>
          <w:rFonts w:ascii="Arial" w:hAnsi="Arial" w:cs="Arial"/>
          <w:b/>
          <w:bCs/>
          <w:sz w:val="20"/>
          <w:szCs w:val="20"/>
        </w:rPr>
        <w:t>2</w:t>
      </w:r>
      <w:r w:rsidR="00671DE8" w:rsidRPr="00671DE8">
        <w:rPr>
          <w:rFonts w:ascii="Arial" w:hAnsi="Arial" w:cs="Arial"/>
          <w:b/>
          <w:bCs/>
          <w:sz w:val="20"/>
          <w:szCs w:val="20"/>
        </w:rPr>
        <w:t>.02.202</w:t>
      </w:r>
      <w:r w:rsidR="00D14154">
        <w:rPr>
          <w:rFonts w:ascii="Arial" w:hAnsi="Arial" w:cs="Arial"/>
          <w:b/>
          <w:bCs/>
          <w:sz w:val="20"/>
          <w:szCs w:val="20"/>
        </w:rPr>
        <w:t xml:space="preserve">7 </w:t>
      </w:r>
      <w:r w:rsidR="006E2C25">
        <w:rPr>
          <w:rFonts w:ascii="Arial" w:hAnsi="Arial" w:cs="Arial"/>
          <w:sz w:val="20"/>
          <w:szCs w:val="20"/>
        </w:rPr>
        <w:t>at the latest.</w:t>
      </w:r>
    </w:p>
    <w:p w14:paraId="6A7C49E8" w14:textId="77777777" w:rsidR="002554A1" w:rsidRPr="001953E6" w:rsidRDefault="002554A1" w:rsidP="009F4526">
      <w:pPr>
        <w:tabs>
          <w:tab w:val="clear" w:pos="1304"/>
          <w:tab w:val="left" w:pos="851"/>
        </w:tabs>
        <w:ind w:left="720"/>
        <w:jc w:val="lowKashida"/>
        <w:rPr>
          <w:rFonts w:ascii="Arial" w:hAnsi="Arial" w:cs="Arial"/>
          <w:sz w:val="20"/>
          <w:szCs w:val="20"/>
        </w:rPr>
      </w:pPr>
    </w:p>
    <w:p w14:paraId="3D2C442A" w14:textId="549B40C2" w:rsidR="002554A1" w:rsidRPr="001953E6" w:rsidRDefault="002554A1" w:rsidP="00C61062">
      <w:pPr>
        <w:tabs>
          <w:tab w:val="clear" w:pos="1304"/>
          <w:tab w:val="left" w:pos="851"/>
        </w:tabs>
        <w:ind w:left="720"/>
        <w:jc w:val="lowKashida"/>
        <w:rPr>
          <w:rFonts w:ascii="Arial" w:hAnsi="Arial" w:cs="Arial"/>
          <w:sz w:val="20"/>
          <w:szCs w:val="20"/>
        </w:rPr>
      </w:pPr>
      <w:r w:rsidRPr="001953E6">
        <w:rPr>
          <w:rFonts w:ascii="Arial" w:hAnsi="Arial" w:cs="Arial"/>
          <w:sz w:val="20"/>
          <w:szCs w:val="20"/>
        </w:rPr>
        <w:t xml:space="preserve">Any open questions can be addressed to the auditor within </w:t>
      </w:r>
      <w:r>
        <w:rPr>
          <w:rFonts w:ascii="Arial" w:hAnsi="Arial" w:cs="Arial"/>
          <w:sz w:val="20"/>
          <w:szCs w:val="20"/>
        </w:rPr>
        <w:t>15</w:t>
      </w:r>
      <w:r w:rsidRPr="001953E6">
        <w:rPr>
          <w:rFonts w:ascii="Arial" w:hAnsi="Arial" w:cs="Arial"/>
          <w:sz w:val="20"/>
          <w:szCs w:val="20"/>
        </w:rPr>
        <w:t xml:space="preserve"> calendar days after sending the draft of the final report. After </w:t>
      </w:r>
      <w:r>
        <w:rPr>
          <w:rFonts w:ascii="Arial" w:hAnsi="Arial" w:cs="Arial"/>
          <w:sz w:val="20"/>
          <w:szCs w:val="20"/>
        </w:rPr>
        <w:t>a</w:t>
      </w:r>
      <w:r w:rsidRPr="001953E6">
        <w:rPr>
          <w:rFonts w:ascii="Arial" w:hAnsi="Arial" w:cs="Arial"/>
          <w:sz w:val="20"/>
          <w:szCs w:val="20"/>
        </w:rPr>
        <w:t xml:space="preserve"> period</w:t>
      </w:r>
      <w:r>
        <w:rPr>
          <w:rFonts w:ascii="Arial" w:hAnsi="Arial" w:cs="Arial"/>
          <w:sz w:val="20"/>
          <w:szCs w:val="20"/>
        </w:rPr>
        <w:t xml:space="preserve"> of clarification of 10 days</w:t>
      </w:r>
      <w:r w:rsidR="00260106">
        <w:rPr>
          <w:rFonts w:ascii="Arial" w:hAnsi="Arial" w:cs="Arial"/>
          <w:sz w:val="20"/>
          <w:szCs w:val="20"/>
        </w:rPr>
        <w:t>,</w:t>
      </w:r>
      <w:r w:rsidRPr="001953E6">
        <w:rPr>
          <w:rFonts w:ascii="Arial" w:hAnsi="Arial" w:cs="Arial"/>
          <w:sz w:val="20"/>
          <w:szCs w:val="20"/>
        </w:rPr>
        <w:t xml:space="preserve"> a final version of the audited report </w:t>
      </w:r>
      <w:r w:rsidR="00260106">
        <w:rPr>
          <w:rFonts w:ascii="Arial" w:hAnsi="Arial" w:cs="Arial"/>
          <w:sz w:val="20"/>
          <w:szCs w:val="20"/>
        </w:rPr>
        <w:t>must</w:t>
      </w:r>
      <w:r w:rsidRPr="001953E6">
        <w:rPr>
          <w:rFonts w:ascii="Arial" w:hAnsi="Arial" w:cs="Arial"/>
          <w:sz w:val="20"/>
          <w:szCs w:val="20"/>
        </w:rPr>
        <w:t xml:space="preserve"> be completed and forwarded to </w:t>
      </w:r>
      <w:proofErr w:type="spellStart"/>
      <w:r w:rsidR="00671DE8" w:rsidRPr="0092024C">
        <w:rPr>
          <w:rFonts w:ascii="Arial" w:hAnsi="Arial" w:cs="Arial"/>
          <w:sz w:val="20"/>
          <w:szCs w:val="20"/>
        </w:rPr>
        <w:t>Neoumanist</w:t>
      </w:r>
      <w:proofErr w:type="spellEnd"/>
      <w:r w:rsidR="00671DE8" w:rsidRPr="0092024C">
        <w:rPr>
          <w:rFonts w:ascii="Arial" w:hAnsi="Arial" w:cs="Arial"/>
          <w:sz w:val="20"/>
          <w:szCs w:val="20"/>
        </w:rPr>
        <w:t xml:space="preserve"> Association for Education (</w:t>
      </w:r>
      <w:proofErr w:type="spellStart"/>
      <w:r w:rsidR="00671DE8" w:rsidRPr="0092024C">
        <w:rPr>
          <w:rFonts w:ascii="Arial" w:hAnsi="Arial" w:cs="Arial"/>
          <w:sz w:val="20"/>
          <w:szCs w:val="20"/>
        </w:rPr>
        <w:t>NAfE</w:t>
      </w:r>
      <w:proofErr w:type="spellEnd"/>
      <w:r w:rsidR="00671DE8" w:rsidRPr="0092024C">
        <w:rPr>
          <w:rFonts w:ascii="Arial" w:hAnsi="Arial" w:cs="Arial"/>
          <w:sz w:val="20"/>
          <w:szCs w:val="20"/>
        </w:rPr>
        <w:t>)</w:t>
      </w:r>
      <w:r w:rsidR="00671DE8">
        <w:rPr>
          <w:rFonts w:ascii="Arial" w:hAnsi="Arial" w:cs="Arial"/>
          <w:sz w:val="20"/>
          <w:szCs w:val="20"/>
        </w:rPr>
        <w:t xml:space="preserve"> </w:t>
      </w:r>
      <w:r w:rsidRPr="001953E6">
        <w:rPr>
          <w:rFonts w:ascii="Arial" w:hAnsi="Arial" w:cs="Arial"/>
          <w:sz w:val="20"/>
          <w:szCs w:val="20"/>
        </w:rPr>
        <w:t xml:space="preserve">and </w:t>
      </w:r>
      <w:proofErr w:type="spellStart"/>
      <w:r w:rsidR="0028728E">
        <w:rPr>
          <w:rFonts w:ascii="Arial" w:hAnsi="Arial" w:cs="Arial"/>
          <w:sz w:val="20"/>
          <w:szCs w:val="20"/>
        </w:rPr>
        <w:t>Diakonie</w:t>
      </w:r>
      <w:proofErr w:type="spellEnd"/>
      <w:r w:rsidR="0028728E">
        <w:rPr>
          <w:rFonts w:ascii="Arial" w:hAnsi="Arial" w:cs="Arial"/>
          <w:sz w:val="20"/>
          <w:szCs w:val="20"/>
        </w:rPr>
        <w:t xml:space="preserve"> </w:t>
      </w:r>
      <w:r w:rsidR="00A339A3">
        <w:rPr>
          <w:rFonts w:ascii="Arial" w:hAnsi="Arial" w:cs="Arial"/>
          <w:sz w:val="20"/>
          <w:szCs w:val="20"/>
        </w:rPr>
        <w:t xml:space="preserve">ACT </w:t>
      </w:r>
      <w:r w:rsidR="0028728E">
        <w:rPr>
          <w:rFonts w:ascii="Arial" w:hAnsi="Arial" w:cs="Arial"/>
          <w:sz w:val="20"/>
          <w:szCs w:val="20"/>
        </w:rPr>
        <w:t>Austria</w:t>
      </w:r>
      <w:r w:rsidR="00E67CEA" w:rsidRPr="002554A1">
        <w:rPr>
          <w:rFonts w:ascii="Arial" w:hAnsi="Arial" w:cs="Arial"/>
          <w:sz w:val="20"/>
          <w:szCs w:val="20"/>
        </w:rPr>
        <w:t xml:space="preserve"> </w:t>
      </w:r>
      <w:r w:rsidRPr="001953E6">
        <w:rPr>
          <w:rFonts w:ascii="Arial" w:hAnsi="Arial" w:cs="Arial"/>
          <w:sz w:val="20"/>
          <w:szCs w:val="20"/>
        </w:rPr>
        <w:t>electronically</w:t>
      </w:r>
      <w:r w:rsidR="00671DE8">
        <w:rPr>
          <w:rFonts w:ascii="Arial" w:hAnsi="Arial" w:cs="Arial"/>
          <w:sz w:val="20"/>
          <w:szCs w:val="20"/>
        </w:rPr>
        <w:t xml:space="preserve"> per e-mail on </w:t>
      </w:r>
      <w:r w:rsidR="00671DE8" w:rsidRPr="00671DE8">
        <w:rPr>
          <w:rFonts w:ascii="Arial" w:hAnsi="Arial" w:cs="Arial"/>
          <w:b/>
          <w:bCs/>
          <w:sz w:val="20"/>
          <w:szCs w:val="20"/>
        </w:rPr>
        <w:t>2</w:t>
      </w:r>
      <w:r w:rsidR="00D14154">
        <w:rPr>
          <w:rFonts w:ascii="Arial" w:hAnsi="Arial" w:cs="Arial"/>
          <w:b/>
          <w:bCs/>
          <w:sz w:val="20"/>
          <w:szCs w:val="20"/>
        </w:rPr>
        <w:t>6</w:t>
      </w:r>
      <w:r w:rsidR="00671DE8" w:rsidRPr="00671DE8">
        <w:rPr>
          <w:rFonts w:ascii="Arial" w:hAnsi="Arial" w:cs="Arial"/>
          <w:b/>
          <w:bCs/>
          <w:sz w:val="20"/>
          <w:szCs w:val="20"/>
        </w:rPr>
        <w:t>.02.202</w:t>
      </w:r>
      <w:r w:rsidR="00D14154">
        <w:rPr>
          <w:rFonts w:ascii="Arial" w:hAnsi="Arial" w:cs="Arial"/>
          <w:b/>
          <w:bCs/>
          <w:sz w:val="20"/>
          <w:szCs w:val="20"/>
        </w:rPr>
        <w:t>7</w:t>
      </w:r>
      <w:r w:rsidR="00671DE8">
        <w:rPr>
          <w:rFonts w:ascii="Arial" w:hAnsi="Arial" w:cs="Arial"/>
          <w:sz w:val="20"/>
          <w:szCs w:val="20"/>
        </w:rPr>
        <w:t>.</w:t>
      </w:r>
      <w:r w:rsidR="00890281">
        <w:rPr>
          <w:rFonts w:ascii="Arial" w:hAnsi="Arial" w:cs="Arial"/>
          <w:sz w:val="20"/>
          <w:szCs w:val="20"/>
        </w:rPr>
        <w:t xml:space="preserve"> Furthermore, </w:t>
      </w:r>
      <w:proofErr w:type="spellStart"/>
      <w:r w:rsidR="00A339A3">
        <w:rPr>
          <w:rFonts w:ascii="Arial" w:hAnsi="Arial" w:cs="Arial"/>
          <w:sz w:val="20"/>
          <w:szCs w:val="20"/>
        </w:rPr>
        <w:t>Diakonie</w:t>
      </w:r>
      <w:proofErr w:type="spellEnd"/>
      <w:r w:rsidR="00A339A3">
        <w:rPr>
          <w:rFonts w:ascii="Arial" w:hAnsi="Arial" w:cs="Arial"/>
          <w:sz w:val="20"/>
          <w:szCs w:val="20"/>
        </w:rPr>
        <w:t xml:space="preserve"> ACT Austria</w:t>
      </w:r>
      <w:r w:rsidRPr="001953E6">
        <w:rPr>
          <w:rFonts w:ascii="Arial" w:hAnsi="Arial" w:cs="Arial"/>
          <w:sz w:val="20"/>
          <w:szCs w:val="20"/>
        </w:rPr>
        <w:t xml:space="preserve"> </w:t>
      </w:r>
      <w:r w:rsidR="00260106">
        <w:rPr>
          <w:rFonts w:ascii="Arial" w:hAnsi="Arial" w:cs="Arial"/>
          <w:sz w:val="20"/>
          <w:szCs w:val="20"/>
        </w:rPr>
        <w:t xml:space="preserve">needs </w:t>
      </w:r>
      <w:r w:rsidR="006E2C25">
        <w:rPr>
          <w:rFonts w:ascii="Arial" w:hAnsi="Arial" w:cs="Arial"/>
          <w:sz w:val="20"/>
          <w:szCs w:val="20"/>
        </w:rPr>
        <w:t>two</w:t>
      </w:r>
      <w:r>
        <w:rPr>
          <w:rFonts w:ascii="Arial" w:hAnsi="Arial" w:cs="Arial"/>
          <w:sz w:val="20"/>
          <w:szCs w:val="20"/>
        </w:rPr>
        <w:t xml:space="preserve"> hard copies</w:t>
      </w:r>
      <w:r w:rsidR="00890281">
        <w:rPr>
          <w:rFonts w:ascii="Arial" w:hAnsi="Arial" w:cs="Arial"/>
          <w:sz w:val="20"/>
          <w:szCs w:val="20"/>
        </w:rPr>
        <w:t xml:space="preserve"> of the audit report</w:t>
      </w:r>
      <w:r>
        <w:rPr>
          <w:rFonts w:ascii="Arial" w:hAnsi="Arial" w:cs="Arial"/>
          <w:sz w:val="20"/>
          <w:szCs w:val="20"/>
        </w:rPr>
        <w:t>.</w:t>
      </w:r>
      <w:r w:rsidRPr="001953E6">
        <w:rPr>
          <w:rFonts w:ascii="Arial" w:hAnsi="Arial" w:cs="Arial"/>
          <w:sz w:val="20"/>
          <w:szCs w:val="20"/>
        </w:rPr>
        <w:t xml:space="preserve"> </w:t>
      </w:r>
    </w:p>
    <w:p w14:paraId="663FD4E6" w14:textId="77777777" w:rsidR="002554A1" w:rsidRPr="001953E6" w:rsidRDefault="002554A1" w:rsidP="009F4526">
      <w:pPr>
        <w:tabs>
          <w:tab w:val="clear" w:pos="1304"/>
          <w:tab w:val="left" w:pos="851"/>
        </w:tabs>
        <w:ind w:left="720"/>
        <w:jc w:val="lowKashida"/>
        <w:rPr>
          <w:rFonts w:ascii="Arial" w:hAnsi="Arial" w:cs="Arial"/>
          <w:sz w:val="20"/>
          <w:szCs w:val="20"/>
        </w:rPr>
      </w:pPr>
    </w:p>
    <w:p w14:paraId="39D76CFF" w14:textId="77777777" w:rsidR="002554A1" w:rsidRPr="001953E6" w:rsidRDefault="002554A1" w:rsidP="009F4526">
      <w:pPr>
        <w:tabs>
          <w:tab w:val="clear" w:pos="1304"/>
          <w:tab w:val="left" w:pos="851"/>
        </w:tabs>
        <w:ind w:left="720"/>
        <w:jc w:val="lowKashida"/>
        <w:rPr>
          <w:rFonts w:ascii="Arial" w:hAnsi="Arial" w:cs="Arial"/>
          <w:sz w:val="20"/>
          <w:szCs w:val="20"/>
        </w:rPr>
      </w:pPr>
      <w:r w:rsidRPr="001953E6">
        <w:rPr>
          <w:rFonts w:ascii="Arial" w:hAnsi="Arial" w:cs="Arial"/>
          <w:sz w:val="20"/>
          <w:szCs w:val="20"/>
        </w:rPr>
        <w:t>The audited report shall be submitted in English.</w:t>
      </w:r>
    </w:p>
    <w:p w14:paraId="187D4CA1" w14:textId="77777777" w:rsidR="002554A1" w:rsidRPr="001953E6" w:rsidRDefault="002554A1" w:rsidP="009F4526">
      <w:pPr>
        <w:tabs>
          <w:tab w:val="clear" w:pos="1304"/>
          <w:tab w:val="clear" w:pos="2608"/>
          <w:tab w:val="clear" w:pos="3912"/>
          <w:tab w:val="clear" w:pos="5216"/>
          <w:tab w:val="clear" w:pos="6521"/>
          <w:tab w:val="clear" w:pos="7825"/>
          <w:tab w:val="left" w:pos="851"/>
        </w:tabs>
        <w:ind w:left="851"/>
        <w:jc w:val="lowKashida"/>
        <w:rPr>
          <w:rFonts w:ascii="Arial" w:hAnsi="Arial" w:cs="Arial"/>
          <w:sz w:val="20"/>
          <w:szCs w:val="20"/>
        </w:rPr>
      </w:pPr>
    </w:p>
    <w:p w14:paraId="19F175BC" w14:textId="77777777" w:rsidR="002554A1" w:rsidRPr="001953E6" w:rsidRDefault="002554A1" w:rsidP="009F4526">
      <w:pPr>
        <w:tabs>
          <w:tab w:val="clear" w:pos="1304"/>
          <w:tab w:val="left" w:pos="1296"/>
        </w:tabs>
        <w:ind w:left="1276" w:hanging="1276"/>
        <w:jc w:val="lowKashida"/>
        <w:rPr>
          <w:rFonts w:ascii="Arial" w:hAnsi="Arial" w:cs="Arial"/>
          <w:sz w:val="20"/>
          <w:szCs w:val="20"/>
        </w:rPr>
      </w:pPr>
    </w:p>
    <w:p w14:paraId="5F3E7E71" w14:textId="77777777" w:rsidR="002554A1" w:rsidRDefault="002554A1" w:rsidP="009F4526">
      <w:pPr>
        <w:pStyle w:val="Heading2"/>
        <w:numPr>
          <w:ilvl w:val="0"/>
          <w:numId w:val="1"/>
        </w:numPr>
        <w:spacing w:after="120"/>
        <w:jc w:val="lowKashida"/>
        <w:rPr>
          <w:rFonts w:ascii="Arial" w:hAnsi="Arial" w:cs="Arial"/>
          <w:sz w:val="20"/>
          <w:szCs w:val="20"/>
          <w:u w:val="single"/>
          <w:lang w:val="en-GB"/>
        </w:rPr>
      </w:pPr>
      <w:r w:rsidRPr="001953E6">
        <w:rPr>
          <w:rFonts w:ascii="Arial" w:hAnsi="Arial" w:cs="Arial"/>
          <w:sz w:val="20"/>
          <w:szCs w:val="20"/>
          <w:u w:val="single"/>
          <w:lang w:val="en-GB"/>
        </w:rPr>
        <w:t>STRUCTURE OF THE AUDITED REPORT</w:t>
      </w:r>
    </w:p>
    <w:p w14:paraId="7B85AA63" w14:textId="77777777" w:rsidR="00890F41" w:rsidRPr="00890F41" w:rsidRDefault="00890F41" w:rsidP="009F4526">
      <w:pPr>
        <w:jc w:val="lowKashida"/>
      </w:pPr>
    </w:p>
    <w:p w14:paraId="51E68309" w14:textId="77777777" w:rsidR="002554A1" w:rsidRPr="001953E6" w:rsidRDefault="002554A1" w:rsidP="009F4526">
      <w:pPr>
        <w:tabs>
          <w:tab w:val="clear" w:pos="1304"/>
          <w:tab w:val="clear" w:pos="2608"/>
          <w:tab w:val="clear" w:pos="3912"/>
          <w:tab w:val="clear" w:pos="5216"/>
          <w:tab w:val="clear" w:pos="6521"/>
          <w:tab w:val="clear" w:pos="7825"/>
          <w:tab w:val="left" w:pos="851"/>
        </w:tabs>
        <w:ind w:left="851"/>
        <w:jc w:val="lowKashida"/>
        <w:rPr>
          <w:rFonts w:ascii="Arial" w:hAnsi="Arial" w:cs="Arial"/>
          <w:sz w:val="20"/>
          <w:szCs w:val="20"/>
        </w:rPr>
      </w:pPr>
      <w:r w:rsidRPr="001953E6">
        <w:rPr>
          <w:rFonts w:ascii="Arial" w:hAnsi="Arial" w:cs="Arial"/>
          <w:sz w:val="20"/>
          <w:szCs w:val="20"/>
        </w:rPr>
        <w:t>The auditor shall produce an audited report that clearly states:</w:t>
      </w:r>
    </w:p>
    <w:p w14:paraId="133DDFD7" w14:textId="2C75B9C7" w:rsidR="002554A1" w:rsidRPr="001953E6" w:rsidRDefault="00816837"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Pr>
          <w:rFonts w:ascii="Arial" w:hAnsi="Arial" w:cs="Arial"/>
          <w:sz w:val="20"/>
          <w:szCs w:val="20"/>
        </w:rPr>
        <w:t>Project</w:t>
      </w:r>
      <w:r w:rsidR="002554A1" w:rsidRPr="001953E6">
        <w:rPr>
          <w:rFonts w:ascii="Arial" w:hAnsi="Arial" w:cs="Arial"/>
          <w:sz w:val="20"/>
          <w:szCs w:val="20"/>
        </w:rPr>
        <w:t xml:space="preserve"> name</w:t>
      </w:r>
      <w:r w:rsidR="00260106">
        <w:rPr>
          <w:rFonts w:ascii="Arial" w:hAnsi="Arial" w:cs="Arial"/>
          <w:sz w:val="20"/>
          <w:szCs w:val="20"/>
        </w:rPr>
        <w:t>;</w:t>
      </w:r>
    </w:p>
    <w:p w14:paraId="47C10057"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Implementing organisation</w:t>
      </w:r>
      <w:r w:rsidR="00260106">
        <w:rPr>
          <w:rFonts w:ascii="Arial" w:hAnsi="Arial" w:cs="Arial"/>
          <w:sz w:val="20"/>
          <w:szCs w:val="20"/>
        </w:rPr>
        <w:t>;</w:t>
      </w:r>
    </w:p>
    <w:p w14:paraId="5236DD26"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Reporting period and local currency (in case of reporting in another currency than EUR)</w:t>
      </w:r>
      <w:r w:rsidR="00260106">
        <w:rPr>
          <w:rFonts w:ascii="Arial" w:hAnsi="Arial" w:cs="Arial"/>
          <w:sz w:val="20"/>
          <w:szCs w:val="20"/>
        </w:rPr>
        <w:t>;</w:t>
      </w:r>
    </w:p>
    <w:p w14:paraId="1DCEE8F4" w14:textId="43F3B9F6" w:rsidR="002554A1" w:rsidRPr="001953E6" w:rsidRDefault="002554A1" w:rsidP="00C61062">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 xml:space="preserve">Exchange rates </w:t>
      </w:r>
      <w:r w:rsidRPr="006E2C25">
        <w:rPr>
          <w:rFonts w:ascii="Arial" w:hAnsi="Arial" w:cs="Arial"/>
          <w:sz w:val="20"/>
          <w:szCs w:val="20"/>
        </w:rPr>
        <w:t>EUR/</w:t>
      </w:r>
      <w:r w:rsidR="006E2C25" w:rsidRPr="006E2C25">
        <w:rPr>
          <w:rFonts w:ascii="Arial" w:hAnsi="Arial" w:cs="Arial"/>
          <w:sz w:val="20"/>
          <w:szCs w:val="20"/>
        </w:rPr>
        <w:t>MDL</w:t>
      </w:r>
      <w:r w:rsidRPr="006E2C25">
        <w:rPr>
          <w:rFonts w:ascii="Arial" w:hAnsi="Arial" w:cs="Arial"/>
          <w:sz w:val="20"/>
          <w:szCs w:val="20"/>
        </w:rPr>
        <w:t xml:space="preserve"> used</w:t>
      </w:r>
      <w:r w:rsidRPr="001953E6">
        <w:rPr>
          <w:rFonts w:ascii="Arial" w:hAnsi="Arial" w:cs="Arial"/>
          <w:sz w:val="20"/>
          <w:szCs w:val="20"/>
        </w:rPr>
        <w:t xml:space="preserve"> in the Financial </w:t>
      </w:r>
      <w:r w:rsidR="00816837">
        <w:rPr>
          <w:rFonts w:ascii="Arial" w:hAnsi="Arial" w:cs="Arial"/>
          <w:sz w:val="20"/>
          <w:szCs w:val="20"/>
        </w:rPr>
        <w:t>Project</w:t>
      </w:r>
      <w:r w:rsidRPr="001953E6">
        <w:rPr>
          <w:rFonts w:ascii="Arial" w:hAnsi="Arial" w:cs="Arial"/>
          <w:sz w:val="20"/>
          <w:szCs w:val="20"/>
        </w:rPr>
        <w:t xml:space="preserve"> Report</w:t>
      </w:r>
      <w:r w:rsidR="00260106">
        <w:rPr>
          <w:rFonts w:ascii="Arial" w:hAnsi="Arial" w:cs="Arial"/>
          <w:sz w:val="20"/>
          <w:szCs w:val="20"/>
        </w:rPr>
        <w:t>;</w:t>
      </w:r>
      <w:r w:rsidRPr="001953E6">
        <w:rPr>
          <w:rFonts w:ascii="Arial" w:hAnsi="Arial" w:cs="Arial"/>
          <w:sz w:val="20"/>
          <w:szCs w:val="20"/>
        </w:rPr>
        <w:t xml:space="preserve"> </w:t>
      </w:r>
    </w:p>
    <w:p w14:paraId="25CB8C91" w14:textId="6326E85C"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 xml:space="preserve">Comments on efficiency, reasonableness, and appropriateness of </w:t>
      </w:r>
      <w:r w:rsidR="00816837">
        <w:rPr>
          <w:rFonts w:ascii="Arial" w:hAnsi="Arial" w:cs="Arial"/>
          <w:sz w:val="20"/>
          <w:szCs w:val="20"/>
        </w:rPr>
        <w:t>project</w:t>
      </w:r>
      <w:r w:rsidRPr="001953E6">
        <w:rPr>
          <w:rFonts w:ascii="Arial" w:hAnsi="Arial" w:cs="Arial"/>
          <w:sz w:val="20"/>
          <w:szCs w:val="20"/>
        </w:rPr>
        <w:t xml:space="preserve"> expenditures</w:t>
      </w:r>
      <w:r w:rsidR="00260106">
        <w:rPr>
          <w:rFonts w:ascii="Arial" w:hAnsi="Arial" w:cs="Arial"/>
          <w:sz w:val="20"/>
          <w:szCs w:val="20"/>
        </w:rPr>
        <w:t>;</w:t>
      </w:r>
    </w:p>
    <w:p w14:paraId="0CDC6BCC"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Total amount of budgeted income and expenditures</w:t>
      </w:r>
      <w:r w:rsidR="00260106">
        <w:rPr>
          <w:rFonts w:ascii="Arial" w:hAnsi="Arial" w:cs="Arial"/>
          <w:sz w:val="20"/>
          <w:szCs w:val="20"/>
        </w:rPr>
        <w:t>;</w:t>
      </w:r>
      <w:r w:rsidRPr="001953E6">
        <w:rPr>
          <w:rFonts w:ascii="Arial" w:hAnsi="Arial" w:cs="Arial"/>
          <w:sz w:val="20"/>
          <w:szCs w:val="20"/>
        </w:rPr>
        <w:t xml:space="preserve"> </w:t>
      </w:r>
    </w:p>
    <w:p w14:paraId="7F2031C5"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Total amount of actual income and expenditures</w:t>
      </w:r>
      <w:r w:rsidR="00260106">
        <w:rPr>
          <w:rFonts w:ascii="Arial" w:hAnsi="Arial" w:cs="Arial"/>
          <w:sz w:val="20"/>
          <w:szCs w:val="20"/>
        </w:rPr>
        <w:t>;</w:t>
      </w:r>
      <w:r w:rsidRPr="001953E6">
        <w:rPr>
          <w:rFonts w:ascii="Arial" w:hAnsi="Arial" w:cs="Arial"/>
          <w:sz w:val="20"/>
          <w:szCs w:val="20"/>
        </w:rPr>
        <w:t xml:space="preserve"> </w:t>
      </w:r>
    </w:p>
    <w:p w14:paraId="11224968"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Comments on not-accepted vouchers</w:t>
      </w:r>
      <w:r w:rsidR="00260106">
        <w:rPr>
          <w:rFonts w:ascii="Arial" w:hAnsi="Arial" w:cs="Arial"/>
          <w:sz w:val="20"/>
          <w:szCs w:val="20"/>
        </w:rPr>
        <w:t>;</w:t>
      </w:r>
    </w:p>
    <w:p w14:paraId="6B66D18D"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Confirmation of the correct accounting of expenses</w:t>
      </w:r>
      <w:r w:rsidR="00260106">
        <w:rPr>
          <w:rFonts w:ascii="Arial" w:hAnsi="Arial" w:cs="Arial"/>
          <w:sz w:val="20"/>
          <w:szCs w:val="20"/>
        </w:rPr>
        <w:t>;</w:t>
      </w:r>
    </w:p>
    <w:p w14:paraId="628205F5"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Closing balance (including cash, bank and other assets, e.g. advance payments and outstanding checks)</w:t>
      </w:r>
      <w:r w:rsidR="00260106">
        <w:rPr>
          <w:rFonts w:ascii="Arial" w:hAnsi="Arial" w:cs="Arial"/>
          <w:sz w:val="20"/>
          <w:szCs w:val="20"/>
        </w:rPr>
        <w:t>;</w:t>
      </w:r>
    </w:p>
    <w:p w14:paraId="312B6C09"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Auditor's name, position, address, phone, fax and e-mail</w:t>
      </w:r>
      <w:r w:rsidR="00260106">
        <w:rPr>
          <w:rFonts w:ascii="Arial" w:hAnsi="Arial" w:cs="Arial"/>
          <w:sz w:val="20"/>
          <w:szCs w:val="20"/>
        </w:rPr>
        <w:t>; and</w:t>
      </w:r>
    </w:p>
    <w:p w14:paraId="69DC5B8D" w14:textId="77777777" w:rsidR="002554A1" w:rsidRPr="001953E6" w:rsidRDefault="002554A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1953E6">
        <w:rPr>
          <w:rFonts w:ascii="Arial" w:hAnsi="Arial" w:cs="Arial"/>
          <w:sz w:val="20"/>
          <w:szCs w:val="20"/>
        </w:rPr>
        <w:t xml:space="preserve">Date, </w:t>
      </w:r>
      <w:r>
        <w:rPr>
          <w:rFonts w:ascii="Arial" w:hAnsi="Arial" w:cs="Arial"/>
          <w:sz w:val="20"/>
          <w:szCs w:val="20"/>
        </w:rPr>
        <w:t>auditor's signature and authoris</w:t>
      </w:r>
      <w:r w:rsidRPr="001953E6">
        <w:rPr>
          <w:rFonts w:ascii="Arial" w:hAnsi="Arial" w:cs="Arial"/>
          <w:sz w:val="20"/>
          <w:szCs w:val="20"/>
        </w:rPr>
        <w:t>ation</w:t>
      </w:r>
      <w:r w:rsidR="00260106">
        <w:rPr>
          <w:rFonts w:ascii="Arial" w:hAnsi="Arial" w:cs="Arial"/>
          <w:sz w:val="20"/>
          <w:szCs w:val="20"/>
        </w:rPr>
        <w:t>.</w:t>
      </w:r>
    </w:p>
    <w:p w14:paraId="45B11899" w14:textId="77777777" w:rsidR="002554A1" w:rsidRPr="001953E6" w:rsidRDefault="002554A1" w:rsidP="009F4526">
      <w:pPr>
        <w:tabs>
          <w:tab w:val="clear" w:pos="1304"/>
          <w:tab w:val="left" w:pos="1296"/>
        </w:tabs>
        <w:ind w:left="1296" w:hanging="1296"/>
        <w:jc w:val="lowKashida"/>
        <w:rPr>
          <w:rFonts w:ascii="Arial" w:hAnsi="Arial" w:cs="Arial"/>
          <w:sz w:val="20"/>
          <w:szCs w:val="20"/>
        </w:rPr>
      </w:pPr>
    </w:p>
    <w:p w14:paraId="36098065" w14:textId="77777777" w:rsidR="00890F41" w:rsidRDefault="00890F41" w:rsidP="009F4526">
      <w:pPr>
        <w:ind w:left="1296" w:hanging="1296"/>
        <w:jc w:val="lowKashida"/>
        <w:rPr>
          <w:rFonts w:ascii="Arial" w:hAnsi="Arial" w:cs="Arial"/>
          <w:sz w:val="20"/>
          <w:szCs w:val="20"/>
        </w:rPr>
      </w:pPr>
      <w:r w:rsidRPr="004526D2">
        <w:rPr>
          <w:rFonts w:ascii="Arial" w:hAnsi="Arial" w:cs="Arial"/>
          <w:sz w:val="20"/>
          <w:szCs w:val="20"/>
        </w:rPr>
        <w:t>The Auditor's Report should offer an opinion on the following areas:</w:t>
      </w:r>
    </w:p>
    <w:p w14:paraId="258F823A" w14:textId="77777777" w:rsidR="00890F41" w:rsidRPr="004526D2" w:rsidRDefault="00890F41" w:rsidP="009F4526">
      <w:pPr>
        <w:ind w:left="1296" w:hanging="1296"/>
        <w:jc w:val="lowKashida"/>
        <w:rPr>
          <w:rFonts w:ascii="Arial" w:hAnsi="Arial" w:cs="Arial"/>
          <w:sz w:val="20"/>
          <w:szCs w:val="20"/>
        </w:rPr>
      </w:pPr>
    </w:p>
    <w:p w14:paraId="0D83B541" w14:textId="77777777" w:rsidR="00890F41" w:rsidRPr="004526D2" w:rsidRDefault="00890F4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4526D2">
        <w:rPr>
          <w:rFonts w:ascii="Arial" w:hAnsi="Arial" w:cs="Arial"/>
          <w:sz w:val="20"/>
          <w:szCs w:val="20"/>
        </w:rPr>
        <w:t>Is the Financial Project Report in accordance with bookkeeping?</w:t>
      </w:r>
    </w:p>
    <w:p w14:paraId="10CD2B59" w14:textId="77777777" w:rsidR="00890F41" w:rsidRPr="004526D2" w:rsidRDefault="00890F4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4526D2">
        <w:rPr>
          <w:rFonts w:ascii="Arial" w:hAnsi="Arial" w:cs="Arial"/>
          <w:sz w:val="20"/>
          <w:szCs w:val="20"/>
        </w:rPr>
        <w:t>Do the received funds match the bookkeeping?</w:t>
      </w:r>
    </w:p>
    <w:p w14:paraId="2A04B9AB" w14:textId="77777777" w:rsidR="00890F41" w:rsidRPr="004526D2" w:rsidRDefault="00890F4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4526D2">
        <w:rPr>
          <w:rFonts w:ascii="Arial" w:hAnsi="Arial" w:cs="Arial"/>
          <w:sz w:val="20"/>
          <w:szCs w:val="20"/>
        </w:rPr>
        <w:t>Does the bookkeeping match the vouchers?</w:t>
      </w:r>
    </w:p>
    <w:p w14:paraId="1253A1C7" w14:textId="77777777" w:rsidR="00890F41" w:rsidRPr="004526D2" w:rsidRDefault="00890F4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4526D2">
        <w:rPr>
          <w:rFonts w:ascii="Arial" w:hAnsi="Arial" w:cs="Arial"/>
          <w:sz w:val="20"/>
          <w:szCs w:val="20"/>
        </w:rPr>
        <w:t>Are there proper vouchers for all transactions?</w:t>
      </w:r>
    </w:p>
    <w:p w14:paraId="2D71FBCD" w14:textId="77777777" w:rsidR="00890F41" w:rsidRDefault="00890F4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4526D2">
        <w:rPr>
          <w:rFonts w:ascii="Arial" w:hAnsi="Arial" w:cs="Arial"/>
          <w:sz w:val="20"/>
          <w:szCs w:val="20"/>
        </w:rPr>
        <w:t>Does the bookkeeping match the Official Bank Account Statements and Cash Book?</w:t>
      </w:r>
    </w:p>
    <w:p w14:paraId="08D5BD45" w14:textId="77777777" w:rsidR="00890F41" w:rsidRDefault="00890F41" w:rsidP="009F4526">
      <w:pPr>
        <w:tabs>
          <w:tab w:val="clear" w:pos="1304"/>
          <w:tab w:val="left" w:pos="1296"/>
        </w:tabs>
        <w:ind w:left="1296" w:hanging="1296"/>
        <w:jc w:val="lowKashida"/>
        <w:rPr>
          <w:rFonts w:ascii="Arial" w:hAnsi="Arial" w:cs="Arial"/>
          <w:sz w:val="20"/>
          <w:szCs w:val="20"/>
        </w:rPr>
      </w:pPr>
    </w:p>
    <w:p w14:paraId="0ACAB2B9" w14:textId="77777777" w:rsidR="00890F41" w:rsidRPr="004526D2" w:rsidRDefault="00890F41" w:rsidP="009F4526">
      <w:pPr>
        <w:pStyle w:val="Heading2"/>
        <w:numPr>
          <w:ilvl w:val="0"/>
          <w:numId w:val="1"/>
        </w:numPr>
        <w:spacing w:after="120"/>
        <w:jc w:val="lowKashida"/>
        <w:rPr>
          <w:rFonts w:ascii="Arial" w:hAnsi="Arial" w:cs="Arial"/>
          <w:sz w:val="20"/>
          <w:szCs w:val="20"/>
          <w:u w:val="single"/>
          <w:lang w:val="en-GB"/>
        </w:rPr>
      </w:pPr>
      <w:r w:rsidRPr="004526D2">
        <w:rPr>
          <w:rFonts w:ascii="Arial" w:hAnsi="Arial" w:cs="Arial"/>
          <w:sz w:val="20"/>
          <w:szCs w:val="20"/>
          <w:u w:val="single"/>
          <w:lang w:val="en-GB"/>
        </w:rPr>
        <w:t>MANDATE</w:t>
      </w:r>
    </w:p>
    <w:p w14:paraId="1D370E98" w14:textId="77777777" w:rsidR="00890F41" w:rsidRDefault="00890F41" w:rsidP="009F4526">
      <w:pPr>
        <w:ind w:left="1296" w:hanging="1296"/>
        <w:jc w:val="lowKashida"/>
        <w:rPr>
          <w:rFonts w:ascii="Arial" w:hAnsi="Arial" w:cs="Arial"/>
          <w:sz w:val="20"/>
          <w:szCs w:val="20"/>
        </w:rPr>
      </w:pPr>
    </w:p>
    <w:p w14:paraId="64379736" w14:textId="5CAF565D" w:rsidR="00890F41" w:rsidRPr="002E34C6" w:rsidRDefault="00890F41" w:rsidP="009F4526">
      <w:pPr>
        <w:ind w:left="1296" w:hanging="1296"/>
        <w:jc w:val="lowKashida"/>
        <w:rPr>
          <w:rFonts w:ascii="Arial" w:hAnsi="Arial" w:cs="Arial"/>
          <w:sz w:val="20"/>
          <w:szCs w:val="20"/>
        </w:rPr>
      </w:pPr>
      <w:r w:rsidRPr="002E34C6">
        <w:rPr>
          <w:rFonts w:ascii="Arial" w:hAnsi="Arial" w:cs="Arial"/>
          <w:sz w:val="20"/>
          <w:szCs w:val="20"/>
        </w:rPr>
        <w:lastRenderedPageBreak/>
        <w:t>The NGO and sources</w:t>
      </w:r>
      <w:r w:rsidR="006E2C25" w:rsidRPr="006E2C25">
        <w:rPr>
          <w:rFonts w:ascii="Arial" w:hAnsi="Arial" w:cs="Arial"/>
          <w:sz w:val="20"/>
          <w:szCs w:val="20"/>
        </w:rPr>
        <w:t xml:space="preserve"> </w:t>
      </w:r>
      <w:r w:rsidR="006E2C25" w:rsidRPr="002E34C6">
        <w:rPr>
          <w:rFonts w:ascii="Arial" w:hAnsi="Arial" w:cs="Arial"/>
          <w:sz w:val="20"/>
          <w:szCs w:val="20"/>
        </w:rPr>
        <w:t>will provide the external auditor with the following material</w:t>
      </w:r>
      <w:r w:rsidRPr="002E34C6">
        <w:rPr>
          <w:rFonts w:ascii="Arial" w:hAnsi="Arial" w:cs="Arial"/>
          <w:sz w:val="20"/>
          <w:szCs w:val="20"/>
        </w:rPr>
        <w:t>:</w:t>
      </w:r>
    </w:p>
    <w:p w14:paraId="5A35D8A1" w14:textId="77777777" w:rsidR="006E2C25" w:rsidRDefault="006E2C25" w:rsidP="006E2C25">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92024C">
        <w:rPr>
          <w:rFonts w:ascii="Arial" w:hAnsi="Arial" w:cs="Arial"/>
          <w:sz w:val="20"/>
          <w:szCs w:val="20"/>
        </w:rPr>
        <w:t xml:space="preserve">contract between </w:t>
      </w:r>
      <w:proofErr w:type="spellStart"/>
      <w:r w:rsidRPr="0092024C">
        <w:rPr>
          <w:rFonts w:ascii="Arial" w:hAnsi="Arial" w:cs="Arial"/>
          <w:sz w:val="20"/>
          <w:szCs w:val="20"/>
        </w:rPr>
        <w:t>Diakonie</w:t>
      </w:r>
      <w:proofErr w:type="spellEnd"/>
      <w:r w:rsidRPr="0092024C">
        <w:rPr>
          <w:rFonts w:ascii="Arial" w:hAnsi="Arial" w:cs="Arial"/>
          <w:sz w:val="20"/>
          <w:szCs w:val="20"/>
        </w:rPr>
        <w:t xml:space="preserve"> ACT Austria and </w:t>
      </w:r>
      <w:proofErr w:type="spellStart"/>
      <w:r w:rsidRPr="0092024C">
        <w:rPr>
          <w:rFonts w:ascii="Arial" w:hAnsi="Arial" w:cs="Arial"/>
          <w:sz w:val="20"/>
          <w:szCs w:val="20"/>
        </w:rPr>
        <w:t>Neoumanist</w:t>
      </w:r>
      <w:proofErr w:type="spellEnd"/>
      <w:r w:rsidRPr="0092024C">
        <w:rPr>
          <w:rFonts w:ascii="Arial" w:hAnsi="Arial" w:cs="Arial"/>
          <w:sz w:val="20"/>
          <w:szCs w:val="20"/>
        </w:rPr>
        <w:t xml:space="preserve"> Association for Education (</w:t>
      </w:r>
      <w:proofErr w:type="spellStart"/>
      <w:r w:rsidRPr="0092024C">
        <w:rPr>
          <w:rFonts w:ascii="Arial" w:hAnsi="Arial" w:cs="Arial"/>
          <w:sz w:val="20"/>
          <w:szCs w:val="20"/>
        </w:rPr>
        <w:t>NAfE</w:t>
      </w:r>
      <w:proofErr w:type="spellEnd"/>
      <w:r w:rsidRPr="0092024C">
        <w:rPr>
          <w:rFonts w:ascii="Arial" w:hAnsi="Arial" w:cs="Arial"/>
          <w:sz w:val="20"/>
          <w:szCs w:val="20"/>
        </w:rPr>
        <w:t>)</w:t>
      </w:r>
    </w:p>
    <w:p w14:paraId="6DF360B7" w14:textId="77777777" w:rsidR="00890F41" w:rsidRPr="002E34C6" w:rsidRDefault="00890F41" w:rsidP="009F4526">
      <w:pPr>
        <w:numPr>
          <w:ilvl w:val="1"/>
          <w:numId w:val="1"/>
        </w:numPr>
        <w:tabs>
          <w:tab w:val="clear" w:pos="1304"/>
          <w:tab w:val="clear" w:pos="1440"/>
          <w:tab w:val="clear" w:pos="2608"/>
          <w:tab w:val="clear" w:pos="3912"/>
          <w:tab w:val="clear" w:pos="5216"/>
          <w:tab w:val="clear" w:pos="6521"/>
          <w:tab w:val="clear" w:pos="7825"/>
          <w:tab w:val="left" w:pos="1560"/>
        </w:tabs>
        <w:ind w:left="1560" w:hanging="480"/>
        <w:jc w:val="lowKashida"/>
        <w:rPr>
          <w:rFonts w:ascii="Arial" w:hAnsi="Arial" w:cs="Arial"/>
          <w:sz w:val="20"/>
          <w:szCs w:val="20"/>
        </w:rPr>
      </w:pPr>
      <w:r w:rsidRPr="002E34C6">
        <w:rPr>
          <w:rFonts w:ascii="Arial" w:hAnsi="Arial" w:cs="Arial"/>
          <w:sz w:val="20"/>
          <w:szCs w:val="20"/>
        </w:rPr>
        <w:t xml:space="preserve">Final project reports with financial reports (including financial statements and list of bills)  </w:t>
      </w:r>
    </w:p>
    <w:p w14:paraId="2CD23F32" w14:textId="77777777" w:rsidR="00890F41" w:rsidRPr="002E34C6" w:rsidRDefault="00890F41" w:rsidP="009F4526">
      <w:pPr>
        <w:ind w:left="1296" w:hanging="1296"/>
        <w:jc w:val="lowKashida"/>
        <w:rPr>
          <w:rFonts w:ascii="Arial" w:hAnsi="Arial" w:cs="Arial"/>
          <w:sz w:val="20"/>
          <w:szCs w:val="20"/>
        </w:rPr>
      </w:pPr>
    </w:p>
    <w:p w14:paraId="18CF3E9A" w14:textId="18535B42" w:rsidR="00890F41" w:rsidRPr="001953E6" w:rsidRDefault="00890F41" w:rsidP="009F4526">
      <w:pPr>
        <w:tabs>
          <w:tab w:val="clear" w:pos="1304"/>
          <w:tab w:val="left" w:pos="1296"/>
        </w:tabs>
        <w:ind w:left="1296" w:hanging="1296"/>
        <w:jc w:val="lowKashida"/>
        <w:rPr>
          <w:rFonts w:ascii="Arial" w:hAnsi="Arial" w:cs="Arial"/>
          <w:sz w:val="20"/>
          <w:szCs w:val="20"/>
        </w:rPr>
      </w:pPr>
      <w:r w:rsidRPr="002E34C6">
        <w:rPr>
          <w:rFonts w:ascii="Arial" w:hAnsi="Arial" w:cs="Arial"/>
          <w:sz w:val="20"/>
          <w:szCs w:val="20"/>
        </w:rPr>
        <w:t>The project managers, the accountants and the staff working</w:t>
      </w:r>
      <w:r>
        <w:rPr>
          <w:rFonts w:ascii="Arial" w:hAnsi="Arial" w:cs="Arial"/>
          <w:sz w:val="20"/>
          <w:szCs w:val="20"/>
        </w:rPr>
        <w:t xml:space="preserve"> on the </w:t>
      </w:r>
      <w:r w:rsidR="00816837">
        <w:rPr>
          <w:rFonts w:ascii="Arial" w:hAnsi="Arial" w:cs="Arial"/>
          <w:sz w:val="20"/>
          <w:szCs w:val="20"/>
        </w:rPr>
        <w:t>project</w:t>
      </w:r>
      <w:r w:rsidR="00816837" w:rsidRPr="00C07E33">
        <w:rPr>
          <w:rFonts w:ascii="Arial" w:hAnsi="Arial" w:cs="Arial"/>
          <w:sz w:val="20"/>
          <w:szCs w:val="20"/>
        </w:rPr>
        <w:t xml:space="preserve"> </w:t>
      </w:r>
      <w:r>
        <w:rPr>
          <w:rFonts w:ascii="Arial" w:hAnsi="Arial" w:cs="Arial"/>
          <w:sz w:val="20"/>
          <w:szCs w:val="20"/>
        </w:rPr>
        <w:t xml:space="preserve">will be open to </w:t>
      </w:r>
      <w:r w:rsidRPr="002E34C6">
        <w:rPr>
          <w:rFonts w:ascii="Arial" w:hAnsi="Arial" w:cs="Arial"/>
          <w:sz w:val="20"/>
          <w:szCs w:val="20"/>
        </w:rPr>
        <w:t>collaboration with the expert auditor.</w:t>
      </w:r>
    </w:p>
    <w:p w14:paraId="61A160D3" w14:textId="77777777" w:rsidR="002554A1" w:rsidRPr="00890F41" w:rsidRDefault="002554A1" w:rsidP="009F4526">
      <w:pPr>
        <w:tabs>
          <w:tab w:val="clear" w:pos="1304"/>
          <w:tab w:val="left" w:pos="1296"/>
        </w:tabs>
        <w:jc w:val="lowKashida"/>
        <w:rPr>
          <w:rFonts w:ascii="Arial" w:hAnsi="Arial" w:cs="Arial"/>
          <w:sz w:val="20"/>
          <w:szCs w:val="20"/>
        </w:rPr>
      </w:pPr>
    </w:p>
    <w:p w14:paraId="070C786A" w14:textId="77777777" w:rsidR="002554A1" w:rsidRPr="00EB40FA" w:rsidRDefault="002554A1" w:rsidP="009F4526">
      <w:pPr>
        <w:tabs>
          <w:tab w:val="clear" w:pos="1304"/>
          <w:tab w:val="left" w:pos="1296"/>
        </w:tabs>
        <w:jc w:val="lowKashida"/>
        <w:rPr>
          <w:rFonts w:ascii="Arial" w:hAnsi="Arial" w:cs="Arial"/>
          <w:sz w:val="20"/>
          <w:szCs w:val="20"/>
          <w:u w:val="single"/>
        </w:rPr>
      </w:pPr>
      <w:r>
        <w:rPr>
          <w:rFonts w:ascii="Arial" w:hAnsi="Arial" w:cs="Arial"/>
          <w:sz w:val="20"/>
          <w:szCs w:val="20"/>
        </w:rPr>
        <w:t>Auditing</w:t>
      </w:r>
      <w:r w:rsidRPr="001953E6">
        <w:rPr>
          <w:rFonts w:ascii="Arial" w:hAnsi="Arial" w:cs="Arial"/>
          <w:sz w:val="20"/>
          <w:szCs w:val="20"/>
        </w:rPr>
        <w:t xml:space="preserve"> firm:</w:t>
      </w:r>
      <w:r>
        <w:rPr>
          <w:rFonts w:ascii="Arial" w:hAnsi="Arial" w:cs="Arial"/>
          <w:sz w:val="20"/>
          <w:szCs w:val="20"/>
        </w:rPr>
        <w:t xml:space="preserve"> </w:t>
      </w:r>
      <w:r w:rsidR="00EB40FA" w:rsidRPr="00EB40FA">
        <w:rPr>
          <w:rFonts w:ascii="Arial" w:hAnsi="Arial" w:cs="Arial"/>
          <w:sz w:val="20"/>
          <w:szCs w:val="20"/>
          <w:highlight w:val="yellow"/>
        </w:rPr>
        <w:t>(please fill in)</w:t>
      </w:r>
    </w:p>
    <w:p w14:paraId="0474345B" w14:textId="77777777" w:rsidR="002554A1" w:rsidRPr="00EB40FA" w:rsidRDefault="002554A1" w:rsidP="009F4526">
      <w:pPr>
        <w:tabs>
          <w:tab w:val="clear" w:pos="1304"/>
          <w:tab w:val="left" w:pos="1296"/>
        </w:tabs>
        <w:jc w:val="lowKashida"/>
        <w:rPr>
          <w:rFonts w:ascii="Arial" w:hAnsi="Arial" w:cs="Arial"/>
          <w:sz w:val="20"/>
          <w:szCs w:val="20"/>
          <w:u w:val="single"/>
        </w:rPr>
      </w:pPr>
    </w:p>
    <w:p w14:paraId="79094339" w14:textId="77777777" w:rsidR="002554A1" w:rsidRPr="001953E6" w:rsidRDefault="002554A1" w:rsidP="009F4526">
      <w:pPr>
        <w:tabs>
          <w:tab w:val="clear" w:pos="1304"/>
          <w:tab w:val="left" w:pos="1296"/>
        </w:tabs>
        <w:jc w:val="lowKashida"/>
        <w:rPr>
          <w:rFonts w:ascii="Arial" w:hAnsi="Arial" w:cs="Arial"/>
          <w:sz w:val="20"/>
          <w:szCs w:val="20"/>
        </w:rPr>
      </w:pPr>
      <w:r w:rsidRPr="001953E6">
        <w:rPr>
          <w:rFonts w:ascii="Arial" w:hAnsi="Arial" w:cs="Arial"/>
          <w:sz w:val="20"/>
          <w:szCs w:val="20"/>
        </w:rPr>
        <w:t>Name/s of Auditor/s:</w:t>
      </w:r>
      <w:r w:rsidR="00110351">
        <w:rPr>
          <w:rFonts w:ascii="Arial" w:hAnsi="Arial" w:cs="Arial"/>
          <w:sz w:val="20"/>
          <w:szCs w:val="20"/>
        </w:rPr>
        <w:t xml:space="preserve"> </w:t>
      </w:r>
      <w:r w:rsidR="00EB40FA" w:rsidRPr="00EB40FA">
        <w:rPr>
          <w:rFonts w:ascii="Arial" w:hAnsi="Arial" w:cs="Arial"/>
          <w:sz w:val="20"/>
          <w:szCs w:val="20"/>
          <w:highlight w:val="yellow"/>
        </w:rPr>
        <w:t>(please fill in)</w:t>
      </w:r>
    </w:p>
    <w:p w14:paraId="7364DC70" w14:textId="77777777" w:rsidR="002554A1" w:rsidRPr="001953E6" w:rsidRDefault="002554A1" w:rsidP="009F4526">
      <w:pPr>
        <w:tabs>
          <w:tab w:val="clear" w:pos="1304"/>
          <w:tab w:val="left" w:pos="1296"/>
        </w:tabs>
        <w:jc w:val="lowKashida"/>
        <w:rPr>
          <w:rFonts w:ascii="Arial" w:hAnsi="Arial" w:cs="Arial"/>
          <w:sz w:val="20"/>
          <w:szCs w:val="20"/>
        </w:rPr>
      </w:pPr>
    </w:p>
    <w:p w14:paraId="7F69A2E7" w14:textId="55899FDF" w:rsidR="002554A1" w:rsidRPr="001953E6" w:rsidRDefault="009F4526" w:rsidP="009F4526">
      <w:pPr>
        <w:tabs>
          <w:tab w:val="clear" w:pos="1304"/>
          <w:tab w:val="left" w:pos="1296"/>
        </w:tabs>
        <w:jc w:val="lowKashida"/>
        <w:rPr>
          <w:rFonts w:ascii="Arial" w:hAnsi="Arial" w:cs="Arial"/>
          <w:sz w:val="20"/>
          <w:szCs w:val="20"/>
        </w:rPr>
      </w:pPr>
      <w:r>
        <w:rPr>
          <w:rFonts w:ascii="Arial" w:hAnsi="Arial" w:cs="Arial"/>
          <w:sz w:val="20"/>
          <w:szCs w:val="20"/>
        </w:rPr>
        <w:t>We hereby</w:t>
      </w:r>
      <w:r w:rsidR="002554A1" w:rsidRPr="001953E6">
        <w:rPr>
          <w:rFonts w:ascii="Arial" w:hAnsi="Arial" w:cs="Arial"/>
          <w:sz w:val="20"/>
          <w:szCs w:val="20"/>
        </w:rPr>
        <w:t xml:space="preserve"> confirm that we will carry out the audited report of the </w:t>
      </w:r>
      <w:r w:rsidR="00816837">
        <w:rPr>
          <w:rFonts w:ascii="Arial" w:hAnsi="Arial" w:cs="Arial"/>
          <w:sz w:val="20"/>
          <w:szCs w:val="20"/>
        </w:rPr>
        <w:t>project</w:t>
      </w:r>
      <w:r w:rsidR="00816837" w:rsidRPr="00C07E33">
        <w:rPr>
          <w:rFonts w:ascii="Arial" w:hAnsi="Arial" w:cs="Arial"/>
          <w:sz w:val="20"/>
          <w:szCs w:val="20"/>
        </w:rPr>
        <w:t xml:space="preserve"> </w:t>
      </w:r>
      <w:r w:rsidR="002554A1" w:rsidRPr="001953E6">
        <w:rPr>
          <w:rFonts w:ascii="Arial" w:hAnsi="Arial" w:cs="Arial"/>
          <w:sz w:val="20"/>
          <w:szCs w:val="20"/>
        </w:rPr>
        <w:t xml:space="preserve">mentioned above according to the guidelines laid down in </w:t>
      </w:r>
      <w:proofErr w:type="gramStart"/>
      <w:r w:rsidR="002554A1" w:rsidRPr="001953E6">
        <w:rPr>
          <w:rFonts w:ascii="Arial" w:hAnsi="Arial" w:cs="Arial"/>
          <w:sz w:val="20"/>
          <w:szCs w:val="20"/>
        </w:rPr>
        <w:t>this documents (</w:t>
      </w:r>
      <w:proofErr w:type="spellStart"/>
      <w:r w:rsidR="002554A1" w:rsidRPr="001953E6">
        <w:rPr>
          <w:rFonts w:ascii="Arial" w:hAnsi="Arial" w:cs="Arial"/>
          <w:sz w:val="20"/>
          <w:szCs w:val="20"/>
        </w:rPr>
        <w:t>ToRs</w:t>
      </w:r>
      <w:proofErr w:type="spellEnd"/>
      <w:r w:rsidR="002554A1" w:rsidRPr="001953E6">
        <w:rPr>
          <w:rFonts w:ascii="Arial" w:hAnsi="Arial" w:cs="Arial"/>
          <w:sz w:val="20"/>
          <w:szCs w:val="20"/>
        </w:rPr>
        <w:t>)</w:t>
      </w:r>
      <w:proofErr w:type="gramEnd"/>
      <w:r w:rsidR="002554A1" w:rsidRPr="001953E6">
        <w:rPr>
          <w:rFonts w:ascii="Arial" w:hAnsi="Arial" w:cs="Arial"/>
          <w:sz w:val="20"/>
          <w:szCs w:val="20"/>
        </w:rPr>
        <w:t>.</w:t>
      </w:r>
    </w:p>
    <w:p w14:paraId="129B7F9E" w14:textId="77777777" w:rsidR="002554A1" w:rsidRDefault="002554A1" w:rsidP="009F4526">
      <w:pPr>
        <w:tabs>
          <w:tab w:val="clear" w:pos="1304"/>
          <w:tab w:val="left" w:pos="1296"/>
        </w:tabs>
        <w:jc w:val="lowKashida"/>
        <w:rPr>
          <w:rFonts w:ascii="Arial" w:hAnsi="Arial" w:cs="Arial"/>
          <w:sz w:val="20"/>
          <w:szCs w:val="20"/>
        </w:rPr>
      </w:pPr>
    </w:p>
    <w:p w14:paraId="727B8213" w14:textId="77777777" w:rsidR="000C17F0" w:rsidRDefault="000C17F0" w:rsidP="009F4526">
      <w:pPr>
        <w:tabs>
          <w:tab w:val="clear" w:pos="1304"/>
          <w:tab w:val="left" w:pos="1296"/>
        </w:tabs>
        <w:jc w:val="lowKashida"/>
        <w:rPr>
          <w:rFonts w:ascii="Arial" w:hAnsi="Arial" w:cs="Arial"/>
          <w:sz w:val="20"/>
          <w:szCs w:val="20"/>
        </w:rPr>
      </w:pPr>
    </w:p>
    <w:p w14:paraId="0739FD28" w14:textId="77777777" w:rsidR="002554A1" w:rsidRPr="001953E6" w:rsidRDefault="002554A1" w:rsidP="009F4526">
      <w:pPr>
        <w:tabs>
          <w:tab w:val="clear" w:pos="1304"/>
          <w:tab w:val="left" w:pos="1296"/>
        </w:tabs>
        <w:jc w:val="lowKashida"/>
        <w:rPr>
          <w:rFonts w:ascii="Arial" w:hAnsi="Arial" w:cs="Arial"/>
          <w:sz w:val="20"/>
          <w:szCs w:val="20"/>
        </w:rPr>
      </w:pPr>
      <w:r w:rsidRPr="001953E6">
        <w:rPr>
          <w:rFonts w:ascii="Arial" w:hAnsi="Arial" w:cs="Arial"/>
          <w:sz w:val="20"/>
          <w:szCs w:val="20"/>
        </w:rPr>
        <w:t>…………………………………………………..</w:t>
      </w:r>
      <w:r w:rsidRPr="001953E6">
        <w:rPr>
          <w:rFonts w:ascii="Arial" w:hAnsi="Arial" w:cs="Arial"/>
          <w:sz w:val="20"/>
          <w:szCs w:val="20"/>
        </w:rPr>
        <w:tab/>
      </w:r>
      <w:r w:rsidRPr="001953E6">
        <w:rPr>
          <w:rFonts w:ascii="Arial" w:hAnsi="Arial" w:cs="Arial"/>
          <w:sz w:val="20"/>
          <w:szCs w:val="20"/>
        </w:rPr>
        <w:tab/>
        <w:t>…………………………………………………</w:t>
      </w:r>
    </w:p>
    <w:p w14:paraId="56B18A86" w14:textId="77777777" w:rsidR="002554A1" w:rsidRPr="001953E6" w:rsidRDefault="002554A1" w:rsidP="009F4526">
      <w:pPr>
        <w:tabs>
          <w:tab w:val="clear" w:pos="1304"/>
          <w:tab w:val="left" w:pos="1296"/>
        </w:tabs>
        <w:jc w:val="lowKashida"/>
        <w:rPr>
          <w:rFonts w:ascii="Arial" w:hAnsi="Arial" w:cs="Arial"/>
          <w:sz w:val="20"/>
          <w:szCs w:val="20"/>
        </w:rPr>
      </w:pPr>
      <w:r w:rsidRPr="001953E6">
        <w:rPr>
          <w:rFonts w:ascii="Arial" w:hAnsi="Arial" w:cs="Arial"/>
          <w:sz w:val="20"/>
          <w:szCs w:val="20"/>
        </w:rPr>
        <w:t>Place and Date</w:t>
      </w:r>
      <w:r w:rsidRPr="001953E6">
        <w:rPr>
          <w:rFonts w:ascii="Arial" w:hAnsi="Arial" w:cs="Arial"/>
          <w:sz w:val="20"/>
          <w:szCs w:val="20"/>
        </w:rPr>
        <w:tab/>
      </w:r>
      <w:r w:rsidRPr="001953E6">
        <w:rPr>
          <w:rFonts w:ascii="Arial" w:hAnsi="Arial" w:cs="Arial"/>
          <w:sz w:val="20"/>
          <w:szCs w:val="20"/>
        </w:rPr>
        <w:tab/>
      </w:r>
      <w:r w:rsidRPr="001953E6">
        <w:rPr>
          <w:rFonts w:ascii="Arial" w:hAnsi="Arial" w:cs="Arial"/>
          <w:sz w:val="20"/>
          <w:szCs w:val="20"/>
        </w:rPr>
        <w:tab/>
      </w:r>
      <w:r w:rsidRPr="001953E6">
        <w:rPr>
          <w:rFonts w:ascii="Arial" w:hAnsi="Arial" w:cs="Arial"/>
          <w:sz w:val="20"/>
          <w:szCs w:val="20"/>
        </w:rPr>
        <w:tab/>
      </w:r>
      <w:r w:rsidRPr="001953E6">
        <w:rPr>
          <w:rFonts w:ascii="Arial" w:hAnsi="Arial" w:cs="Arial"/>
          <w:sz w:val="20"/>
          <w:szCs w:val="20"/>
        </w:rPr>
        <w:tab/>
        <w:t>Signature</w:t>
      </w:r>
    </w:p>
    <w:p w14:paraId="741C09D9" w14:textId="77777777" w:rsidR="00843EDB" w:rsidRDefault="00843EDB" w:rsidP="009F4526">
      <w:pPr>
        <w:jc w:val="lowKashida"/>
      </w:pPr>
    </w:p>
    <w:sectPr w:rsidR="00843EDB" w:rsidSect="0027587B">
      <w:headerReference w:type="default" r:id="rId9"/>
      <w:footerReference w:type="default" r:id="rId10"/>
      <w:pgSz w:w="11907" w:h="16840" w:code="9"/>
      <w:pgMar w:top="1440" w:right="1418" w:bottom="1531" w:left="1418" w:header="720"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52A5" w14:textId="77777777" w:rsidR="007F24D4" w:rsidRDefault="007F24D4" w:rsidP="002554A1">
      <w:r>
        <w:separator/>
      </w:r>
    </w:p>
  </w:endnote>
  <w:endnote w:type="continuationSeparator" w:id="0">
    <w:p w14:paraId="0A8D3707" w14:textId="77777777" w:rsidR="007F24D4" w:rsidRDefault="007F24D4" w:rsidP="0025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227A" w14:textId="77777777" w:rsidR="008B6AA9" w:rsidRPr="006F063F" w:rsidRDefault="008B6AA9" w:rsidP="0027587B">
    <w:pPr>
      <w:pStyle w:val="Footer"/>
      <w:framePr w:wrap="auto" w:vAnchor="text" w:hAnchor="page" w:x="10102" w:y="20"/>
      <w:rPr>
        <w:rStyle w:val="PageNumber"/>
        <w:rFonts w:ascii="Arial" w:hAnsi="Arial" w:cs="Arial"/>
      </w:rPr>
    </w:pPr>
    <w:r w:rsidRPr="006F063F">
      <w:rPr>
        <w:rStyle w:val="PageNumber"/>
        <w:rFonts w:ascii="Arial" w:hAnsi="Arial" w:cs="Arial"/>
      </w:rPr>
      <w:fldChar w:fldCharType="begin"/>
    </w:r>
    <w:r w:rsidRPr="006F063F">
      <w:rPr>
        <w:rStyle w:val="PageNumber"/>
        <w:rFonts w:ascii="Arial" w:hAnsi="Arial" w:cs="Arial"/>
      </w:rPr>
      <w:instrText xml:space="preserve">PAGE  </w:instrText>
    </w:r>
    <w:r w:rsidRPr="006F063F">
      <w:rPr>
        <w:rStyle w:val="PageNumber"/>
        <w:rFonts w:ascii="Arial" w:hAnsi="Arial" w:cs="Arial"/>
      </w:rPr>
      <w:fldChar w:fldCharType="separate"/>
    </w:r>
    <w:r w:rsidR="008C7B78">
      <w:rPr>
        <w:rStyle w:val="PageNumber"/>
        <w:rFonts w:ascii="Arial" w:hAnsi="Arial" w:cs="Arial"/>
        <w:noProof/>
      </w:rPr>
      <w:t>1</w:t>
    </w:r>
    <w:r w:rsidRPr="006F063F">
      <w:rPr>
        <w:rStyle w:val="PageNumber"/>
        <w:rFonts w:ascii="Arial" w:hAnsi="Arial" w:cs="Arial"/>
      </w:rPr>
      <w:fldChar w:fldCharType="end"/>
    </w:r>
    <w:r w:rsidRPr="006F063F">
      <w:rPr>
        <w:rStyle w:val="PageNumber"/>
        <w:rFonts w:ascii="Arial" w:hAnsi="Arial" w:cs="Arial"/>
      </w:rPr>
      <w:t xml:space="preserve"> of </w:t>
    </w:r>
    <w:r w:rsidRPr="006F063F">
      <w:rPr>
        <w:rStyle w:val="PageNumber"/>
        <w:rFonts w:ascii="Arial" w:hAnsi="Arial" w:cs="Arial"/>
      </w:rPr>
      <w:fldChar w:fldCharType="begin"/>
    </w:r>
    <w:r w:rsidRPr="006F063F">
      <w:rPr>
        <w:rStyle w:val="PageNumber"/>
        <w:rFonts w:ascii="Arial" w:hAnsi="Arial" w:cs="Arial"/>
      </w:rPr>
      <w:instrText xml:space="preserve"> NUMPAGES </w:instrText>
    </w:r>
    <w:r w:rsidRPr="006F063F">
      <w:rPr>
        <w:rStyle w:val="PageNumber"/>
        <w:rFonts w:ascii="Arial" w:hAnsi="Arial" w:cs="Arial"/>
      </w:rPr>
      <w:fldChar w:fldCharType="separate"/>
    </w:r>
    <w:r w:rsidR="008C7B78">
      <w:rPr>
        <w:rStyle w:val="PageNumber"/>
        <w:rFonts w:ascii="Arial" w:hAnsi="Arial" w:cs="Arial"/>
        <w:noProof/>
      </w:rPr>
      <w:t>3</w:t>
    </w:r>
    <w:r w:rsidRPr="006F063F">
      <w:rPr>
        <w:rStyle w:val="PageNumber"/>
        <w:rFonts w:ascii="Arial" w:hAnsi="Arial" w:cs="Arial"/>
      </w:rPr>
      <w:fldChar w:fldCharType="end"/>
    </w:r>
  </w:p>
  <w:p w14:paraId="532E50C6" w14:textId="77777777" w:rsidR="008B6AA9" w:rsidRDefault="008B6AA9">
    <w:pPr>
      <w:ind w:right="360"/>
    </w:pPr>
    <w:r>
      <w:t xml:space="preserve"> </w:t>
    </w:r>
  </w:p>
  <w:p w14:paraId="32DDAD73" w14:textId="77777777" w:rsidR="008B6AA9" w:rsidRDefault="008B6AA9">
    <w:pPr>
      <w:pStyle w:val="Footer"/>
      <w:ind w:right="360"/>
    </w:pPr>
  </w:p>
  <w:p w14:paraId="7D53DAD5" w14:textId="77777777" w:rsidR="008B6AA9" w:rsidRDefault="008B6A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4BABC" w14:textId="77777777" w:rsidR="007F24D4" w:rsidRDefault="007F24D4" w:rsidP="002554A1">
      <w:r>
        <w:separator/>
      </w:r>
    </w:p>
  </w:footnote>
  <w:footnote w:type="continuationSeparator" w:id="0">
    <w:p w14:paraId="5D7BABC4" w14:textId="77777777" w:rsidR="007F24D4" w:rsidRDefault="007F24D4" w:rsidP="00255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61F6" w14:textId="77777777" w:rsidR="008B6AA9" w:rsidRDefault="000B5531" w:rsidP="002554A1">
    <w:pPr>
      <w:pStyle w:val="Header"/>
      <w:jc w:val="right"/>
    </w:pPr>
    <w:r>
      <w:rPr>
        <w:rFonts w:ascii="Arial" w:hAnsi="Arial" w:cs="Arial"/>
        <w:noProof/>
        <w:lang w:val="en-US" w:eastAsia="en-US"/>
      </w:rPr>
      <w:drawing>
        <wp:inline distT="0" distB="0" distL="0" distR="0" wp14:anchorId="08C95EE7" wp14:editId="544BD924">
          <wp:extent cx="1495425" cy="406829"/>
          <wp:effectExtent l="0" t="0" r="0" b="0"/>
          <wp:docPr id="1" name="Grafik 1" descr="Diakonie ACT Austri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konie ACT Austri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9056" cy="4132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36434"/>
    <w:multiLevelType w:val="hybridMultilevel"/>
    <w:tmpl w:val="B3C8B088"/>
    <w:lvl w:ilvl="0" w:tplc="0294275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3DA"/>
    <w:multiLevelType w:val="hybridMultilevel"/>
    <w:tmpl w:val="07E2B63E"/>
    <w:lvl w:ilvl="0" w:tplc="BB44D5A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39C6127A"/>
    <w:multiLevelType w:val="hybridMultilevel"/>
    <w:tmpl w:val="EFB0E66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3" w15:restartNumberingAfterBreak="0">
    <w:nsid w:val="46AF66FF"/>
    <w:multiLevelType w:val="hybridMultilevel"/>
    <w:tmpl w:val="E84C337A"/>
    <w:lvl w:ilvl="0" w:tplc="0410000F">
      <w:start w:val="1"/>
      <w:numFmt w:val="decimal"/>
      <w:lvlText w:val="%1."/>
      <w:lvlJc w:val="left"/>
      <w:pPr>
        <w:tabs>
          <w:tab w:val="num" w:pos="720"/>
        </w:tabs>
        <w:ind w:left="720" w:hanging="360"/>
      </w:pPr>
    </w:lvl>
    <w:lvl w:ilvl="1" w:tplc="04100005">
      <w:start w:val="1"/>
      <w:numFmt w:val="bullet"/>
      <w:lvlText w:val=""/>
      <w:lvlJc w:val="left"/>
      <w:pPr>
        <w:tabs>
          <w:tab w:val="num" w:pos="1440"/>
        </w:tabs>
        <w:ind w:left="1440" w:hanging="360"/>
      </w:pPr>
      <w:rPr>
        <w:rFonts w:ascii="Wingdings" w:hAnsi="Wingding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64C95061"/>
    <w:multiLevelType w:val="hybridMultilevel"/>
    <w:tmpl w:val="48680FE4"/>
    <w:lvl w:ilvl="0" w:tplc="0294275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0013750">
    <w:abstractNumId w:val="3"/>
  </w:num>
  <w:num w:numId="2" w16cid:durableId="161437134">
    <w:abstractNumId w:val="2"/>
  </w:num>
  <w:num w:numId="3" w16cid:durableId="1130438797">
    <w:abstractNumId w:val="1"/>
  </w:num>
  <w:num w:numId="4" w16cid:durableId="727918763">
    <w:abstractNumId w:val="4"/>
  </w:num>
  <w:num w:numId="5" w16cid:durableId="167183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4A1"/>
    <w:rsid w:val="000346FC"/>
    <w:rsid w:val="00056236"/>
    <w:rsid w:val="000B5531"/>
    <w:rsid w:val="000C17F0"/>
    <w:rsid w:val="000C738D"/>
    <w:rsid w:val="000D3854"/>
    <w:rsid w:val="000D6700"/>
    <w:rsid w:val="000F28B9"/>
    <w:rsid w:val="00110351"/>
    <w:rsid w:val="00197EE0"/>
    <w:rsid w:val="001A7C54"/>
    <w:rsid w:val="001D602A"/>
    <w:rsid w:val="0020255B"/>
    <w:rsid w:val="002554A1"/>
    <w:rsid w:val="00260106"/>
    <w:rsid w:val="00261EDF"/>
    <w:rsid w:val="0027587B"/>
    <w:rsid w:val="0028728E"/>
    <w:rsid w:val="002F5030"/>
    <w:rsid w:val="00304924"/>
    <w:rsid w:val="00347FAF"/>
    <w:rsid w:val="0035160E"/>
    <w:rsid w:val="003A0F4F"/>
    <w:rsid w:val="003B5565"/>
    <w:rsid w:val="003E12E0"/>
    <w:rsid w:val="003F7C83"/>
    <w:rsid w:val="00403DB0"/>
    <w:rsid w:val="0040639A"/>
    <w:rsid w:val="00474AF3"/>
    <w:rsid w:val="004911D8"/>
    <w:rsid w:val="004D109D"/>
    <w:rsid w:val="004D1E8B"/>
    <w:rsid w:val="00505991"/>
    <w:rsid w:val="005553C1"/>
    <w:rsid w:val="005A388D"/>
    <w:rsid w:val="005C5565"/>
    <w:rsid w:val="005D1F66"/>
    <w:rsid w:val="005E167F"/>
    <w:rsid w:val="00614B91"/>
    <w:rsid w:val="00632CB8"/>
    <w:rsid w:val="00664C63"/>
    <w:rsid w:val="00671DE8"/>
    <w:rsid w:val="006C7FBC"/>
    <w:rsid w:val="006D6B40"/>
    <w:rsid w:val="006E2C25"/>
    <w:rsid w:val="00710CED"/>
    <w:rsid w:val="00755463"/>
    <w:rsid w:val="007658B0"/>
    <w:rsid w:val="007838DC"/>
    <w:rsid w:val="007A0A9B"/>
    <w:rsid w:val="007C3576"/>
    <w:rsid w:val="007D7572"/>
    <w:rsid w:val="007F168E"/>
    <w:rsid w:val="007F24D4"/>
    <w:rsid w:val="0080251D"/>
    <w:rsid w:val="00816837"/>
    <w:rsid w:val="00843EDB"/>
    <w:rsid w:val="00866352"/>
    <w:rsid w:val="00871B1F"/>
    <w:rsid w:val="00890281"/>
    <w:rsid w:val="00890F41"/>
    <w:rsid w:val="008B6AA9"/>
    <w:rsid w:val="008B76EF"/>
    <w:rsid w:val="008C7B78"/>
    <w:rsid w:val="008F777D"/>
    <w:rsid w:val="00912A26"/>
    <w:rsid w:val="00993026"/>
    <w:rsid w:val="009E7ADE"/>
    <w:rsid w:val="009E7DB8"/>
    <w:rsid w:val="009F0EA9"/>
    <w:rsid w:val="009F4526"/>
    <w:rsid w:val="00A02803"/>
    <w:rsid w:val="00A24044"/>
    <w:rsid w:val="00A339A3"/>
    <w:rsid w:val="00A35570"/>
    <w:rsid w:val="00A51B9D"/>
    <w:rsid w:val="00AE0F8C"/>
    <w:rsid w:val="00AE112C"/>
    <w:rsid w:val="00B1125A"/>
    <w:rsid w:val="00B869AB"/>
    <w:rsid w:val="00BA4ACF"/>
    <w:rsid w:val="00C034F2"/>
    <w:rsid w:val="00C07E33"/>
    <w:rsid w:val="00C61062"/>
    <w:rsid w:val="00C674E5"/>
    <w:rsid w:val="00C85B7C"/>
    <w:rsid w:val="00CC575A"/>
    <w:rsid w:val="00D14154"/>
    <w:rsid w:val="00D26114"/>
    <w:rsid w:val="00DB05BB"/>
    <w:rsid w:val="00DB5F2D"/>
    <w:rsid w:val="00E26AAC"/>
    <w:rsid w:val="00E67CEA"/>
    <w:rsid w:val="00E7351B"/>
    <w:rsid w:val="00EB2AC7"/>
    <w:rsid w:val="00EB40FA"/>
    <w:rsid w:val="00EE17BB"/>
    <w:rsid w:val="00F617FB"/>
    <w:rsid w:val="00FC6ED1"/>
    <w:rsid w:val="00FF18C2"/>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73BA4"/>
  <w15:docId w15:val="{A5704D18-9322-4C30-B84D-659935EE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4A1"/>
    <w:pPr>
      <w:tabs>
        <w:tab w:val="left" w:pos="1304"/>
        <w:tab w:val="left" w:pos="2608"/>
        <w:tab w:val="left" w:pos="3912"/>
        <w:tab w:val="left" w:pos="5216"/>
        <w:tab w:val="left" w:pos="6521"/>
        <w:tab w:val="left" w:pos="7825"/>
      </w:tabs>
      <w:autoSpaceDE w:val="0"/>
      <w:autoSpaceDN w:val="0"/>
      <w:spacing w:after="0" w:line="240" w:lineRule="auto"/>
    </w:pPr>
    <w:rPr>
      <w:rFonts w:ascii="Times New Roman" w:eastAsia="Times New Roman" w:hAnsi="Times New Roman" w:cs="Times New Roman"/>
      <w:lang w:val="en-GB" w:eastAsia="it-IT"/>
    </w:rPr>
  </w:style>
  <w:style w:type="paragraph" w:styleId="Heading2">
    <w:name w:val="heading 2"/>
    <w:basedOn w:val="Normal"/>
    <w:next w:val="Normal"/>
    <w:link w:val="Heading2Char"/>
    <w:qFormat/>
    <w:rsid w:val="002554A1"/>
    <w:pPr>
      <w:keepNext/>
      <w:tabs>
        <w:tab w:val="clear" w:pos="1304"/>
        <w:tab w:val="clear" w:pos="2608"/>
        <w:tab w:val="clear" w:pos="3912"/>
        <w:tab w:val="clear" w:pos="5216"/>
        <w:tab w:val="clear" w:pos="6521"/>
        <w:tab w:val="clear" w:pos="7825"/>
      </w:tabs>
      <w:autoSpaceDE/>
      <w:autoSpaceDN/>
      <w:jc w:val="center"/>
      <w:outlineLvl w:val="1"/>
    </w:pPr>
    <w:rPr>
      <w:rFonts w:ascii="Comic Sans MS" w:hAnsi="Comic Sans MS"/>
      <w:b/>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554A1"/>
    <w:rPr>
      <w:rFonts w:ascii="Comic Sans MS" w:eastAsia="Times New Roman" w:hAnsi="Comic Sans MS" w:cs="Times New Roman"/>
      <w:b/>
      <w:szCs w:val="24"/>
      <w:lang w:val="en-US" w:eastAsia="it-IT"/>
    </w:rPr>
  </w:style>
  <w:style w:type="paragraph" w:styleId="Header">
    <w:name w:val="header"/>
    <w:basedOn w:val="Normal"/>
    <w:link w:val="HeaderChar"/>
    <w:rsid w:val="002554A1"/>
    <w:pPr>
      <w:tabs>
        <w:tab w:val="clear" w:pos="1304"/>
        <w:tab w:val="clear" w:pos="2608"/>
        <w:tab w:val="clear" w:pos="3912"/>
        <w:tab w:val="clear" w:pos="5216"/>
        <w:tab w:val="clear" w:pos="6521"/>
        <w:tab w:val="clear" w:pos="7825"/>
        <w:tab w:val="center" w:pos="4153"/>
        <w:tab w:val="right" w:pos="8306"/>
      </w:tabs>
    </w:pPr>
  </w:style>
  <w:style w:type="character" w:customStyle="1" w:styleId="HeaderChar">
    <w:name w:val="Header Char"/>
    <w:basedOn w:val="DefaultParagraphFont"/>
    <w:link w:val="Header"/>
    <w:rsid w:val="002554A1"/>
    <w:rPr>
      <w:rFonts w:ascii="Times New Roman" w:eastAsia="Times New Roman" w:hAnsi="Times New Roman" w:cs="Times New Roman"/>
      <w:lang w:val="en-GB" w:eastAsia="it-IT"/>
    </w:rPr>
  </w:style>
  <w:style w:type="paragraph" w:styleId="Footer">
    <w:name w:val="footer"/>
    <w:basedOn w:val="Normal"/>
    <w:link w:val="FooterChar"/>
    <w:rsid w:val="002554A1"/>
    <w:pPr>
      <w:tabs>
        <w:tab w:val="clear" w:pos="1304"/>
        <w:tab w:val="clear" w:pos="2608"/>
        <w:tab w:val="clear" w:pos="3912"/>
        <w:tab w:val="clear" w:pos="5216"/>
        <w:tab w:val="clear" w:pos="6521"/>
        <w:tab w:val="clear" w:pos="7825"/>
        <w:tab w:val="center" w:pos="4153"/>
        <w:tab w:val="right" w:pos="8306"/>
      </w:tabs>
    </w:pPr>
  </w:style>
  <w:style w:type="character" w:customStyle="1" w:styleId="FooterChar">
    <w:name w:val="Footer Char"/>
    <w:basedOn w:val="DefaultParagraphFont"/>
    <w:link w:val="Footer"/>
    <w:rsid w:val="002554A1"/>
    <w:rPr>
      <w:rFonts w:ascii="Times New Roman" w:eastAsia="Times New Roman" w:hAnsi="Times New Roman" w:cs="Times New Roman"/>
      <w:lang w:val="en-GB" w:eastAsia="it-IT"/>
    </w:rPr>
  </w:style>
  <w:style w:type="character" w:styleId="PageNumber">
    <w:name w:val="page number"/>
    <w:basedOn w:val="DefaultParagraphFont"/>
    <w:rsid w:val="002554A1"/>
  </w:style>
  <w:style w:type="paragraph" w:styleId="Title">
    <w:name w:val="Title"/>
    <w:basedOn w:val="Normal"/>
    <w:link w:val="TitleChar"/>
    <w:qFormat/>
    <w:rsid w:val="002554A1"/>
    <w:pPr>
      <w:tabs>
        <w:tab w:val="right" w:pos="8594"/>
      </w:tabs>
      <w:suppressAutoHyphens/>
      <w:ind w:left="1296" w:hanging="1296"/>
      <w:jc w:val="center"/>
    </w:pPr>
    <w:rPr>
      <w:rFonts w:ascii="Arial" w:hAnsi="Arial" w:cs="Arial"/>
      <w:b/>
      <w:bCs/>
      <w:sz w:val="28"/>
      <w:szCs w:val="28"/>
      <w:lang w:val="fi-FI"/>
    </w:rPr>
  </w:style>
  <w:style w:type="character" w:customStyle="1" w:styleId="TitleChar">
    <w:name w:val="Title Char"/>
    <w:basedOn w:val="DefaultParagraphFont"/>
    <w:link w:val="Title"/>
    <w:rsid w:val="002554A1"/>
    <w:rPr>
      <w:rFonts w:ascii="Arial" w:eastAsia="Times New Roman" w:hAnsi="Arial" w:cs="Arial"/>
      <w:b/>
      <w:bCs/>
      <w:sz w:val="28"/>
      <w:szCs w:val="28"/>
      <w:lang w:val="fi-FI" w:eastAsia="it-IT"/>
    </w:rPr>
  </w:style>
  <w:style w:type="character" w:customStyle="1" w:styleId="hps">
    <w:name w:val="hps"/>
    <w:rsid w:val="002554A1"/>
  </w:style>
  <w:style w:type="paragraph" w:styleId="BalloonText">
    <w:name w:val="Balloon Text"/>
    <w:basedOn w:val="Normal"/>
    <w:link w:val="BalloonTextChar"/>
    <w:uiPriority w:val="99"/>
    <w:semiHidden/>
    <w:unhideWhenUsed/>
    <w:rsid w:val="002554A1"/>
    <w:rPr>
      <w:rFonts w:ascii="Tahoma" w:hAnsi="Tahoma" w:cs="Tahoma"/>
      <w:sz w:val="16"/>
      <w:szCs w:val="16"/>
    </w:rPr>
  </w:style>
  <w:style w:type="character" w:customStyle="1" w:styleId="BalloonTextChar">
    <w:name w:val="Balloon Text Char"/>
    <w:basedOn w:val="DefaultParagraphFont"/>
    <w:link w:val="BalloonText"/>
    <w:uiPriority w:val="99"/>
    <w:semiHidden/>
    <w:rsid w:val="002554A1"/>
    <w:rPr>
      <w:rFonts w:ascii="Tahoma" w:eastAsia="Times New Roman" w:hAnsi="Tahoma" w:cs="Tahoma"/>
      <w:sz w:val="16"/>
      <w:szCs w:val="16"/>
      <w:lang w:val="en-GB" w:eastAsia="it-IT"/>
    </w:rPr>
  </w:style>
  <w:style w:type="paragraph" w:styleId="ListParagraph">
    <w:name w:val="List Paragraph"/>
    <w:basedOn w:val="Normal"/>
    <w:uiPriority w:val="34"/>
    <w:qFormat/>
    <w:rsid w:val="00E67CEA"/>
    <w:pPr>
      <w:ind w:left="720"/>
      <w:contextualSpacing/>
    </w:pPr>
  </w:style>
  <w:style w:type="character" w:styleId="CommentReference">
    <w:name w:val="annotation reference"/>
    <w:basedOn w:val="DefaultParagraphFont"/>
    <w:uiPriority w:val="99"/>
    <w:semiHidden/>
    <w:unhideWhenUsed/>
    <w:rsid w:val="009F4526"/>
    <w:rPr>
      <w:sz w:val="16"/>
      <w:szCs w:val="16"/>
    </w:rPr>
  </w:style>
  <w:style w:type="paragraph" w:styleId="CommentText">
    <w:name w:val="annotation text"/>
    <w:basedOn w:val="Normal"/>
    <w:link w:val="CommentTextChar"/>
    <w:uiPriority w:val="99"/>
    <w:semiHidden/>
    <w:unhideWhenUsed/>
    <w:rsid w:val="009F4526"/>
    <w:rPr>
      <w:sz w:val="20"/>
      <w:szCs w:val="20"/>
    </w:rPr>
  </w:style>
  <w:style w:type="character" w:customStyle="1" w:styleId="CommentTextChar">
    <w:name w:val="Comment Text Char"/>
    <w:basedOn w:val="DefaultParagraphFont"/>
    <w:link w:val="CommentText"/>
    <w:uiPriority w:val="99"/>
    <w:semiHidden/>
    <w:rsid w:val="009F4526"/>
    <w:rPr>
      <w:rFonts w:ascii="Times New Roman" w:eastAsia="Times New Roman" w:hAnsi="Times New Roman" w:cs="Times New Roman"/>
      <w:sz w:val="20"/>
      <w:szCs w:val="20"/>
      <w:lang w:val="en-GB" w:eastAsia="it-IT"/>
    </w:rPr>
  </w:style>
  <w:style w:type="paragraph" w:styleId="CommentSubject">
    <w:name w:val="annotation subject"/>
    <w:basedOn w:val="CommentText"/>
    <w:next w:val="CommentText"/>
    <w:link w:val="CommentSubjectChar"/>
    <w:uiPriority w:val="99"/>
    <w:semiHidden/>
    <w:unhideWhenUsed/>
    <w:rsid w:val="009F4526"/>
    <w:rPr>
      <w:b/>
      <w:bCs/>
    </w:rPr>
  </w:style>
  <w:style w:type="character" w:customStyle="1" w:styleId="CommentSubjectChar">
    <w:name w:val="Comment Subject Char"/>
    <w:basedOn w:val="CommentTextChar"/>
    <w:link w:val="CommentSubject"/>
    <w:uiPriority w:val="99"/>
    <w:semiHidden/>
    <w:rsid w:val="009F4526"/>
    <w:rPr>
      <w:rFonts w:ascii="Times New Roman" w:eastAsia="Times New Roman" w:hAnsi="Times New Roman" w:cs="Times New Roman"/>
      <w:b/>
      <w:bCs/>
      <w:sz w:val="20"/>
      <w:szCs w:val="20"/>
      <w:lang w:val="en-GB" w:eastAsia="it-IT"/>
    </w:rPr>
  </w:style>
  <w:style w:type="paragraph" w:customStyle="1" w:styleId="Randtexte">
    <w:name w:val="Randtexte"/>
    <w:basedOn w:val="Normal"/>
    <w:rsid w:val="009E7DB8"/>
    <w:pPr>
      <w:tabs>
        <w:tab w:val="clear" w:pos="1304"/>
        <w:tab w:val="clear" w:pos="2608"/>
        <w:tab w:val="clear" w:pos="3912"/>
        <w:tab w:val="clear" w:pos="5216"/>
        <w:tab w:val="clear" w:pos="6521"/>
        <w:tab w:val="clear" w:pos="7825"/>
      </w:tabs>
      <w:overflowPunct w:val="0"/>
      <w:adjustRightInd w:val="0"/>
      <w:spacing w:line="240" w:lineRule="exact"/>
      <w:textAlignment w:val="baseline"/>
    </w:pPr>
    <w:rPr>
      <w:rFonts w:ascii="Arial" w:hAnsi="Arial"/>
      <w:sz w:val="20"/>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96880">
      <w:bodyDiv w:val="1"/>
      <w:marLeft w:val="0"/>
      <w:marRight w:val="0"/>
      <w:marTop w:val="0"/>
      <w:marBottom w:val="0"/>
      <w:divBdr>
        <w:top w:val="none" w:sz="0" w:space="0" w:color="auto"/>
        <w:left w:val="none" w:sz="0" w:space="0" w:color="auto"/>
        <w:bottom w:val="none" w:sz="0" w:space="0" w:color="auto"/>
        <w:right w:val="none" w:sz="0" w:space="0" w:color="auto"/>
      </w:divBdr>
    </w:div>
    <w:div w:id="153573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ct.cc/englisch-deutsch/legislation.html" TargetMode="External"/><Relationship Id="rId3" Type="http://schemas.openxmlformats.org/officeDocument/2006/relationships/settings" Target="settings.xml"/><Relationship Id="rId7" Type="http://schemas.openxmlformats.org/officeDocument/2006/relationships/hyperlink" Target="http://www.dict.cc/englisch-deutsch/socia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1737</Words>
  <Characters>10077</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Katharina</dc:creator>
  <cp:lastModifiedBy>Neoumanist</cp:lastModifiedBy>
  <cp:revision>2</cp:revision>
  <cp:lastPrinted>2016-07-12T13:41:00Z</cp:lastPrinted>
  <dcterms:created xsi:type="dcterms:W3CDTF">2026-10-19T18:58:00Z</dcterms:created>
  <dcterms:modified xsi:type="dcterms:W3CDTF">2026-10-19T18:58:00Z</dcterms:modified>
</cp:coreProperties>
</file>