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C6825" w14:textId="5593C6B8" w:rsidR="00FC5FBD" w:rsidRPr="00687053" w:rsidRDefault="003F34EC" w:rsidP="00405456">
      <w:pPr>
        <w:tabs>
          <w:tab w:val="left" w:pos="3709"/>
        </w:tabs>
        <w:jc w:val="center"/>
        <w:rPr>
          <w:rFonts w:ascii="Verdana" w:hAnsi="Verdana" w:cs="Arial"/>
          <w:sz w:val="16"/>
          <w:szCs w:val="16"/>
        </w:rPr>
      </w:pPr>
      <w:r w:rsidRPr="001B606C">
        <w:rPr>
          <w:noProof/>
          <w:sz w:val="22"/>
          <w:szCs w:val="22"/>
          <w:lang w:val="ro-RO"/>
        </w:rPr>
        <w:drawing>
          <wp:inline distT="0" distB="0" distL="0" distR="0" wp14:anchorId="3F8A78F0" wp14:editId="329C56C8">
            <wp:extent cx="1436985" cy="1173192"/>
            <wp:effectExtent l="0" t="0" r="0" b="8255"/>
            <wp:docPr id="1303735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75" cy="11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7C13" w14:textId="77777777" w:rsidR="00EC32A5" w:rsidRDefault="00EC32A5" w:rsidP="00FC5FBD">
      <w:pPr>
        <w:rPr>
          <w:rFonts w:ascii="Verdana" w:hAnsi="Verdana" w:cs="Arial"/>
          <w:sz w:val="16"/>
          <w:szCs w:val="16"/>
        </w:rPr>
      </w:pPr>
    </w:p>
    <w:p w14:paraId="3E158777" w14:textId="77777777" w:rsidR="008C2E8B" w:rsidRDefault="008C2E8B" w:rsidP="00FC5FBD">
      <w:pPr>
        <w:rPr>
          <w:rFonts w:ascii="Verdana" w:hAnsi="Verdana" w:cs="Arial"/>
          <w:sz w:val="16"/>
          <w:szCs w:val="16"/>
        </w:rPr>
      </w:pPr>
    </w:p>
    <w:p w14:paraId="22BC5BFD" w14:textId="77777777" w:rsidR="008C2E8B" w:rsidRPr="00687053" w:rsidRDefault="008C2E8B" w:rsidP="00FC5FBD">
      <w:pPr>
        <w:rPr>
          <w:rFonts w:ascii="Verdana" w:hAnsi="Verdana" w:cs="Arial"/>
          <w:sz w:val="16"/>
          <w:szCs w:val="16"/>
        </w:rPr>
      </w:pPr>
    </w:p>
    <w:p w14:paraId="3221A274" w14:textId="20DA0F30" w:rsidR="00C4284C" w:rsidRPr="00103D0F" w:rsidRDefault="00C4284C" w:rsidP="00C4284C">
      <w:pPr>
        <w:pStyle w:val="BodyText"/>
        <w:tabs>
          <w:tab w:val="left" w:pos="2393"/>
        </w:tabs>
        <w:ind w:left="2359" w:right="231" w:hanging="2127"/>
        <w:jc w:val="both"/>
        <w:rPr>
          <w:rFonts w:ascii="Verdana" w:hAnsi="Verdana" w:cs="Arial"/>
          <w:sz w:val="20"/>
          <w:szCs w:val="20"/>
          <w:lang w:val="it-IT"/>
        </w:rPr>
      </w:pPr>
      <w:bookmarkStart w:id="0" w:name="_bookmark78"/>
      <w:bookmarkEnd w:id="0"/>
      <w:r w:rsidRPr="00103D0F">
        <w:rPr>
          <w:rFonts w:ascii="Verdana" w:hAnsi="Verdana" w:cs="Arial"/>
          <w:b/>
          <w:color w:val="202020"/>
          <w:sz w:val="20"/>
          <w:szCs w:val="20"/>
          <w:lang w:val="it-IT"/>
        </w:rPr>
        <w:t>Proiectul:</w:t>
      </w:r>
      <w:r w:rsidRPr="00103D0F">
        <w:rPr>
          <w:rFonts w:ascii="Verdana" w:hAnsi="Verdana" w:cs="Arial"/>
          <w:b/>
          <w:color w:val="202020"/>
          <w:sz w:val="20"/>
          <w:szCs w:val="20"/>
          <w:lang w:val="it-IT"/>
        </w:rPr>
        <w:tab/>
      </w:r>
      <w:r w:rsidRPr="007E0256">
        <w:rPr>
          <w:rFonts w:ascii="Verdana" w:hAnsi="Verdana" w:cs="Arial"/>
          <w:b/>
          <w:color w:val="202020"/>
          <w:sz w:val="20"/>
          <w:szCs w:val="20"/>
          <w:lang w:val="pt-BR"/>
        </w:rPr>
        <w:tab/>
      </w:r>
      <w:r w:rsidRPr="002E47EC">
        <w:rPr>
          <w:rFonts w:ascii="Verdana" w:hAnsi="Verdana" w:cs="Arial"/>
          <w:b/>
          <w:bCs/>
          <w:color w:val="202020"/>
          <w:sz w:val="20"/>
          <w:szCs w:val="20"/>
          <w:lang w:val="pt-BR"/>
        </w:rPr>
        <w:t>”Suportul prin linie telefonică și echipa mobilă pentru comunitățile de refugiați din Moldova”</w:t>
      </w:r>
      <w:r w:rsidRPr="002E47EC">
        <w:rPr>
          <w:rFonts w:ascii="Verdana" w:hAnsi="Verdana" w:cs="Arial"/>
          <w:color w:val="202020"/>
          <w:sz w:val="20"/>
          <w:szCs w:val="20"/>
          <w:lang w:val="pt-BR"/>
        </w:rPr>
        <w:t xml:space="preserve">, </w:t>
      </w:r>
      <w:r w:rsidRPr="007E0256">
        <w:rPr>
          <w:rFonts w:ascii="Verdana" w:hAnsi="Verdana" w:cs="Arial"/>
          <w:color w:val="202020"/>
          <w:sz w:val="20"/>
          <w:szCs w:val="20"/>
          <w:lang w:val="pt-BR"/>
        </w:rPr>
        <w:t>finanțat</w:t>
      </w:r>
      <w:r w:rsidRPr="007E0256">
        <w:rPr>
          <w:rFonts w:ascii="Verdana" w:hAnsi="Verdana" w:cs="Arial"/>
          <w:color w:val="202020"/>
          <w:spacing w:val="-7"/>
          <w:sz w:val="20"/>
          <w:szCs w:val="20"/>
          <w:lang w:val="pt-BR"/>
        </w:rPr>
        <w:t xml:space="preserve"> de</w:t>
      </w:r>
      <w:r w:rsidRPr="002E47EC">
        <w:rPr>
          <w:rFonts w:ascii="Verdana" w:hAnsi="Verdana" w:cs="Arial"/>
          <w:color w:val="202020"/>
          <w:sz w:val="20"/>
          <w:szCs w:val="20"/>
          <w:lang w:val="pt-BR"/>
        </w:rPr>
        <w:t xml:space="preserve"> Înaltul Comisariat al Națiunilor Unite pentru Refugiați</w:t>
      </w:r>
      <w:r w:rsidR="006207B8">
        <w:rPr>
          <w:rFonts w:ascii="Verdana" w:hAnsi="Verdana" w:cs="Arial"/>
          <w:color w:val="202020"/>
          <w:sz w:val="20"/>
          <w:szCs w:val="20"/>
          <w:lang w:val="pt-BR"/>
        </w:rPr>
        <w:t xml:space="preserve">, </w:t>
      </w:r>
      <w:r>
        <w:rPr>
          <w:rFonts w:ascii="Verdana" w:hAnsi="Verdana" w:cs="Arial"/>
          <w:color w:val="202020"/>
          <w:sz w:val="20"/>
          <w:szCs w:val="20"/>
          <w:lang w:val="pt-BR"/>
        </w:rPr>
        <w:t>UNHCR</w:t>
      </w:r>
      <w:r w:rsidR="006207B8">
        <w:rPr>
          <w:rFonts w:ascii="Verdana" w:hAnsi="Verdana" w:cs="Arial"/>
          <w:color w:val="202020"/>
          <w:sz w:val="20"/>
          <w:szCs w:val="20"/>
          <w:lang w:val="pt-BR"/>
        </w:rPr>
        <w:t xml:space="preserve"> Moldova</w:t>
      </w:r>
    </w:p>
    <w:p w14:paraId="7DDE734A" w14:textId="796E329D" w:rsidR="00C4284C" w:rsidRPr="00103D0F" w:rsidRDefault="00C4284C" w:rsidP="00C4284C">
      <w:pPr>
        <w:ind w:left="232"/>
        <w:jc w:val="both"/>
        <w:rPr>
          <w:rFonts w:ascii="Verdana" w:hAnsi="Verdana" w:cs="Arial"/>
          <w:lang w:val="it-IT"/>
        </w:rPr>
      </w:pPr>
      <w:r w:rsidRPr="00103D0F">
        <w:rPr>
          <w:rFonts w:ascii="Verdana" w:hAnsi="Verdana" w:cs="Arial"/>
          <w:b/>
          <w:color w:val="202020"/>
          <w:lang w:val="it-IT"/>
        </w:rPr>
        <w:t xml:space="preserve">Durata Proiectului: </w:t>
      </w:r>
      <w:r>
        <w:rPr>
          <w:rFonts w:ascii="Verdana" w:hAnsi="Verdana" w:cs="Arial"/>
          <w:color w:val="202020"/>
          <w:lang w:val="pt-BR"/>
        </w:rPr>
        <w:t>01 ianuarie 202</w:t>
      </w:r>
      <w:r w:rsidR="00F4389D">
        <w:rPr>
          <w:rFonts w:ascii="Verdana" w:hAnsi="Verdana" w:cs="Arial"/>
          <w:color w:val="202020"/>
          <w:lang w:val="pt-BR"/>
        </w:rPr>
        <w:t>6</w:t>
      </w:r>
      <w:r>
        <w:rPr>
          <w:rFonts w:ascii="Verdana" w:hAnsi="Verdana" w:cs="Arial"/>
          <w:color w:val="202020"/>
          <w:lang w:val="pt-BR"/>
        </w:rPr>
        <w:t xml:space="preserve"> – </w:t>
      </w:r>
      <w:r w:rsidR="00DE11F1">
        <w:rPr>
          <w:rFonts w:ascii="Verdana" w:hAnsi="Verdana" w:cs="Arial"/>
          <w:color w:val="202020"/>
          <w:lang w:val="pt-BR"/>
        </w:rPr>
        <w:t xml:space="preserve">31 decembrie </w:t>
      </w:r>
      <w:r>
        <w:rPr>
          <w:rFonts w:ascii="Verdana" w:hAnsi="Verdana" w:cs="Arial"/>
          <w:color w:val="202020"/>
          <w:lang w:val="pt-BR"/>
        </w:rPr>
        <w:t>202</w:t>
      </w:r>
      <w:r w:rsidR="003F443F">
        <w:rPr>
          <w:rFonts w:ascii="Verdana" w:hAnsi="Verdana" w:cs="Arial"/>
          <w:color w:val="202020"/>
          <w:lang w:val="pt-BR"/>
        </w:rPr>
        <w:t>6</w:t>
      </w:r>
    </w:p>
    <w:p w14:paraId="3DB63768" w14:textId="77777777" w:rsidR="008C2E8B" w:rsidRPr="008C5FE2" w:rsidRDefault="008C2E8B" w:rsidP="00C9268A">
      <w:pPr>
        <w:spacing w:before="192"/>
        <w:ind w:left="232"/>
        <w:jc w:val="center"/>
        <w:rPr>
          <w:rFonts w:ascii="Verdana" w:hAnsi="Verdana" w:cs="Arial"/>
          <w:b/>
          <w:lang w:val="it-IT"/>
        </w:rPr>
      </w:pPr>
    </w:p>
    <w:p w14:paraId="3F0F76B0" w14:textId="77777777" w:rsidR="008A7775" w:rsidRDefault="008A7775" w:rsidP="00C9268A">
      <w:pPr>
        <w:spacing w:before="192"/>
        <w:ind w:left="232"/>
        <w:jc w:val="center"/>
        <w:rPr>
          <w:rFonts w:ascii="Verdana" w:hAnsi="Verdana" w:cs="Arial"/>
          <w:b/>
          <w:lang w:val="pt-BR"/>
        </w:rPr>
      </w:pPr>
    </w:p>
    <w:p w14:paraId="7B82ECF4" w14:textId="2F21C603" w:rsidR="00FC5FBD" w:rsidRPr="00022BF1" w:rsidRDefault="003D644B" w:rsidP="00C9268A">
      <w:pPr>
        <w:spacing w:before="192"/>
        <w:ind w:left="232"/>
        <w:jc w:val="center"/>
        <w:rPr>
          <w:rFonts w:ascii="Verdana" w:hAnsi="Verdana" w:cs="Arial"/>
          <w:b/>
          <w:lang w:val="pt-BR"/>
        </w:rPr>
      </w:pPr>
      <w:r>
        <w:rPr>
          <w:rFonts w:ascii="Verdana" w:hAnsi="Verdana" w:cs="Arial"/>
          <w:b/>
          <w:lang w:val="pt-BR"/>
        </w:rPr>
        <w:t>CAIET DE SARCINI</w:t>
      </w:r>
    </w:p>
    <w:p w14:paraId="2C059E53" w14:textId="7E97736E" w:rsidR="00A4066C" w:rsidRPr="003270ED" w:rsidRDefault="00245ACF" w:rsidP="00A4066C">
      <w:pPr>
        <w:pStyle w:val="Heading2"/>
        <w:spacing w:before="315"/>
        <w:ind w:left="232" w:right="231"/>
        <w:jc w:val="center"/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</w:pPr>
      <w:r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>Concurs de oferte de preț</w:t>
      </w:r>
      <w:r w:rsidR="00A4066C" w:rsidRPr="003270ED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 xml:space="preserve"> pentru achiziția de </w:t>
      </w:r>
      <w:r w:rsidR="00293049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>echipamente</w:t>
      </w:r>
      <w:r w:rsidR="00A4066C" w:rsidRPr="003270ED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 xml:space="preserve"> asistive; dispozitive medicale</w:t>
      </w:r>
      <w:r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 xml:space="preserve"> și </w:t>
      </w:r>
      <w:r w:rsidR="00A4066C" w:rsidRPr="003270ED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 xml:space="preserve">produse de igienă  </w:t>
      </w:r>
    </w:p>
    <w:p w14:paraId="22FDF36A" w14:textId="77777777" w:rsidR="00EC32A5" w:rsidRDefault="00EC32A5" w:rsidP="00FC5FBD">
      <w:pPr>
        <w:pStyle w:val="BodyText"/>
        <w:rPr>
          <w:rFonts w:ascii="Verdana" w:hAnsi="Verdana" w:cs="Arial"/>
          <w:b/>
          <w:sz w:val="20"/>
          <w:szCs w:val="20"/>
          <w:lang w:val="pt-BR"/>
        </w:rPr>
      </w:pPr>
    </w:p>
    <w:p w14:paraId="320F16E2" w14:textId="77777777" w:rsidR="008C2E8B" w:rsidRPr="00022BF1" w:rsidRDefault="008C2E8B" w:rsidP="00FC5FBD">
      <w:pPr>
        <w:pStyle w:val="BodyText"/>
        <w:rPr>
          <w:rFonts w:ascii="Verdana" w:hAnsi="Verdana" w:cs="Arial"/>
          <w:b/>
          <w:sz w:val="20"/>
          <w:szCs w:val="20"/>
          <w:lang w:val="pt-BR"/>
        </w:rPr>
      </w:pPr>
    </w:p>
    <w:p w14:paraId="3B614645" w14:textId="4CC0AABF" w:rsidR="00A4066C" w:rsidRPr="00687053" w:rsidRDefault="00A4066C" w:rsidP="00A4066C">
      <w:pPr>
        <w:pStyle w:val="BodyText"/>
        <w:tabs>
          <w:tab w:val="left" w:pos="4553"/>
        </w:tabs>
        <w:ind w:left="232"/>
        <w:rPr>
          <w:rFonts w:ascii="Verdana" w:hAnsi="Verdana" w:cs="Arial"/>
          <w:sz w:val="20"/>
          <w:szCs w:val="20"/>
        </w:rPr>
      </w:pPr>
      <w:r w:rsidRPr="00687053">
        <w:rPr>
          <w:rFonts w:ascii="Verdana" w:hAnsi="Verdana" w:cs="Arial"/>
          <w:b/>
          <w:bCs/>
          <w:color w:val="202020"/>
          <w:sz w:val="24"/>
          <w:szCs w:val="24"/>
        </w:rPr>
        <w:t>Cerere</w:t>
      </w:r>
      <w:r w:rsidRPr="00687053">
        <w:rPr>
          <w:rFonts w:ascii="Verdana" w:hAnsi="Verdana" w:cs="Arial"/>
          <w:b/>
          <w:bCs/>
          <w:color w:val="202020"/>
          <w:spacing w:val="-3"/>
          <w:sz w:val="24"/>
          <w:szCs w:val="24"/>
        </w:rPr>
        <w:t xml:space="preserve"> </w:t>
      </w:r>
      <w:r w:rsidRPr="00687053">
        <w:rPr>
          <w:rFonts w:ascii="Verdana" w:hAnsi="Verdana" w:cs="Arial"/>
          <w:b/>
          <w:bCs/>
          <w:color w:val="202020"/>
          <w:sz w:val="24"/>
          <w:szCs w:val="24"/>
        </w:rPr>
        <w:t>de</w:t>
      </w:r>
      <w:r w:rsidRPr="00687053">
        <w:rPr>
          <w:rFonts w:ascii="Verdana" w:hAnsi="Verdana" w:cs="Arial"/>
          <w:b/>
          <w:bCs/>
          <w:color w:val="202020"/>
          <w:spacing w:val="-3"/>
          <w:sz w:val="24"/>
          <w:szCs w:val="24"/>
        </w:rPr>
        <w:t xml:space="preserve"> </w:t>
      </w:r>
      <w:proofErr w:type="spellStart"/>
      <w:r w:rsidRPr="00687053">
        <w:rPr>
          <w:rFonts w:ascii="Verdana" w:hAnsi="Verdana" w:cs="Arial"/>
          <w:b/>
          <w:bCs/>
          <w:color w:val="202020"/>
          <w:sz w:val="24"/>
          <w:szCs w:val="24"/>
        </w:rPr>
        <w:t>oferte</w:t>
      </w:r>
      <w:proofErr w:type="spellEnd"/>
      <w:r w:rsidRPr="00687053">
        <w:rPr>
          <w:rFonts w:ascii="Verdana" w:hAnsi="Verdana" w:cs="Arial"/>
          <w:b/>
          <w:bCs/>
          <w:color w:val="202020"/>
          <w:sz w:val="24"/>
          <w:szCs w:val="24"/>
        </w:rPr>
        <w:t>:</w:t>
      </w:r>
      <w:r w:rsidRPr="00687053">
        <w:rPr>
          <w:rFonts w:ascii="Verdana" w:hAnsi="Verdana" w:cs="Arial"/>
          <w:color w:val="202020"/>
          <w:sz w:val="20"/>
          <w:szCs w:val="20"/>
        </w:rPr>
        <w:tab/>
      </w:r>
      <w:r w:rsidRPr="002F0A56">
        <w:rPr>
          <w:rFonts w:ascii="Verdana" w:hAnsi="Verdana" w:cs="Arial"/>
          <w:b/>
          <w:bCs/>
          <w:color w:val="FF0000"/>
          <w:sz w:val="20"/>
          <w:szCs w:val="20"/>
          <w:lang w:val="pt-BR"/>
        </w:rPr>
        <w:t>202</w:t>
      </w:r>
      <w:r w:rsidR="00245ACF">
        <w:rPr>
          <w:rFonts w:ascii="Verdana" w:hAnsi="Verdana" w:cs="Arial"/>
          <w:b/>
          <w:bCs/>
          <w:color w:val="FF0000"/>
          <w:sz w:val="20"/>
          <w:szCs w:val="20"/>
          <w:lang w:val="pt-BR"/>
        </w:rPr>
        <w:t>6</w:t>
      </w:r>
      <w:r w:rsidRPr="002F0A56">
        <w:rPr>
          <w:rFonts w:ascii="Verdana" w:hAnsi="Verdana" w:cs="Arial"/>
          <w:b/>
          <w:bCs/>
          <w:color w:val="FF0000"/>
          <w:sz w:val="20"/>
          <w:szCs w:val="20"/>
          <w:lang w:val="pt-BR"/>
        </w:rPr>
        <w:t>_UNHCR_</w:t>
      </w:r>
      <w:r w:rsidR="00421954" w:rsidRPr="002F0A56">
        <w:rPr>
          <w:rFonts w:ascii="Verdana" w:hAnsi="Verdana" w:cs="Arial"/>
          <w:b/>
          <w:bCs/>
          <w:color w:val="FF0000"/>
          <w:sz w:val="20"/>
          <w:szCs w:val="20"/>
          <w:lang w:val="pt-BR"/>
        </w:rPr>
        <w:t>REF_</w:t>
      </w:r>
      <w:r w:rsidRPr="002F0A56">
        <w:rPr>
          <w:rFonts w:ascii="Verdana" w:hAnsi="Verdana" w:cs="Arial"/>
          <w:b/>
          <w:bCs/>
          <w:color w:val="FF0000"/>
          <w:sz w:val="20"/>
          <w:szCs w:val="20"/>
          <w:lang w:val="pt-BR"/>
        </w:rPr>
        <w:t>00</w:t>
      </w:r>
      <w:r w:rsidR="00C807D1">
        <w:rPr>
          <w:rFonts w:ascii="Verdana" w:hAnsi="Verdana" w:cs="Arial"/>
          <w:b/>
          <w:bCs/>
          <w:color w:val="FF0000"/>
          <w:sz w:val="20"/>
          <w:szCs w:val="20"/>
          <w:lang w:val="pt-BR"/>
        </w:rPr>
        <w:t>5</w:t>
      </w:r>
    </w:p>
    <w:p w14:paraId="1DD1AB59" w14:textId="77777777" w:rsidR="00A4066C" w:rsidRPr="00103D0F" w:rsidRDefault="00A4066C" w:rsidP="00A4066C">
      <w:pPr>
        <w:pStyle w:val="BodyText"/>
        <w:rPr>
          <w:rFonts w:ascii="Verdana" w:hAnsi="Verdana" w:cs="Arial"/>
          <w:sz w:val="16"/>
          <w:szCs w:val="16"/>
          <w:lang w:val="pt-BR"/>
        </w:rPr>
      </w:pPr>
      <w:r w:rsidRPr="00687053">
        <w:rPr>
          <w:rFonts w:ascii="Verdana" w:hAnsi="Verdana" w:cs="Arial"/>
          <w:sz w:val="16"/>
          <w:szCs w:val="16"/>
        </w:rPr>
        <w:tab/>
      </w:r>
      <w:r w:rsidRPr="00687053">
        <w:rPr>
          <w:rFonts w:ascii="Verdana" w:hAnsi="Verdana" w:cs="Arial"/>
          <w:sz w:val="16"/>
          <w:szCs w:val="16"/>
        </w:rPr>
        <w:tab/>
      </w:r>
      <w:r w:rsidRPr="00687053">
        <w:rPr>
          <w:rFonts w:ascii="Verdana" w:hAnsi="Verdana" w:cs="Arial"/>
          <w:sz w:val="16"/>
          <w:szCs w:val="16"/>
        </w:rPr>
        <w:tab/>
      </w:r>
      <w:r w:rsidRPr="00687053">
        <w:rPr>
          <w:rFonts w:ascii="Verdana" w:hAnsi="Verdana" w:cs="Arial"/>
          <w:sz w:val="16"/>
          <w:szCs w:val="16"/>
        </w:rPr>
        <w:tab/>
      </w:r>
      <w:r w:rsidRPr="00687053">
        <w:rPr>
          <w:rFonts w:ascii="Verdana" w:hAnsi="Verdana" w:cs="Arial"/>
          <w:sz w:val="16"/>
          <w:szCs w:val="16"/>
        </w:rPr>
        <w:tab/>
      </w:r>
      <w:r w:rsidRPr="00687053">
        <w:rPr>
          <w:rFonts w:ascii="Verdana" w:hAnsi="Verdana" w:cs="Arial"/>
          <w:sz w:val="16"/>
          <w:szCs w:val="16"/>
        </w:rPr>
        <w:tab/>
      </w:r>
      <w:r w:rsidRPr="00687053">
        <w:rPr>
          <w:rFonts w:ascii="Verdana" w:hAnsi="Verdana" w:cs="Arial"/>
          <w:sz w:val="16"/>
          <w:szCs w:val="16"/>
        </w:rPr>
        <w:tab/>
      </w:r>
    </w:p>
    <w:p w14:paraId="0FA7267D" w14:textId="79F0626E" w:rsidR="00A4066C" w:rsidRPr="00103D0F" w:rsidRDefault="00A4066C" w:rsidP="00A4066C">
      <w:pPr>
        <w:pStyle w:val="BodyText"/>
        <w:tabs>
          <w:tab w:val="left" w:pos="4553"/>
        </w:tabs>
        <w:spacing w:before="1"/>
        <w:ind w:left="234"/>
        <w:rPr>
          <w:rFonts w:ascii="Verdana" w:hAnsi="Verdana" w:cs="Arial"/>
          <w:sz w:val="20"/>
          <w:szCs w:val="20"/>
          <w:lang w:val="pt-BR"/>
        </w:rPr>
      </w:pPr>
      <w:r w:rsidRPr="00687053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4455EFAC" wp14:editId="2FD876C5">
            <wp:extent cx="113666" cy="113664"/>
            <wp:effectExtent l="0" t="0" r="0" b="0"/>
            <wp:docPr id="1212005731" name="image4.png" descr="https://sc.undp.md/media/tenders_images/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6" cy="11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D0F">
        <w:rPr>
          <w:rFonts w:ascii="Verdana" w:hAnsi="Verdana" w:cs="Arial"/>
          <w:sz w:val="20"/>
          <w:szCs w:val="20"/>
          <w:lang w:val="pt-BR"/>
        </w:rPr>
        <w:t xml:space="preserve">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Data</w:t>
      </w:r>
      <w:r w:rsidRPr="00103D0F">
        <w:rPr>
          <w:rFonts w:ascii="Verdana" w:hAnsi="Verdana" w:cs="Arial"/>
          <w:color w:val="202020"/>
          <w:spacing w:val="-4"/>
          <w:sz w:val="20"/>
          <w:szCs w:val="20"/>
          <w:lang w:val="pt-BR"/>
        </w:rPr>
        <w:t xml:space="preserve">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publicării</w:t>
      </w:r>
      <w:r w:rsidRPr="00103D0F">
        <w:rPr>
          <w:rFonts w:ascii="Verdana" w:hAnsi="Verdana" w:cs="Arial"/>
          <w:color w:val="202020"/>
          <w:spacing w:val="-1"/>
          <w:sz w:val="20"/>
          <w:szCs w:val="20"/>
          <w:lang w:val="pt-BR"/>
        </w:rPr>
        <w:t xml:space="preserve">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anunțului: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ab/>
      </w:r>
      <w:r w:rsidR="006207B8">
        <w:rPr>
          <w:rFonts w:ascii="Verdana" w:hAnsi="Verdana" w:cs="Arial"/>
          <w:color w:val="202020"/>
          <w:sz w:val="20"/>
          <w:szCs w:val="20"/>
          <w:lang w:val="pt-BR"/>
        </w:rPr>
        <w:tab/>
      </w:r>
      <w:r w:rsidR="00C807D1">
        <w:rPr>
          <w:rFonts w:ascii="Verdana" w:hAnsi="Verdana" w:cs="Arial"/>
          <w:color w:val="202020"/>
          <w:sz w:val="20"/>
          <w:szCs w:val="20"/>
          <w:lang w:val="pt-BR"/>
        </w:rPr>
        <w:t>23</w:t>
      </w:r>
      <w:r>
        <w:rPr>
          <w:rFonts w:ascii="Verdana" w:hAnsi="Verdana" w:cs="Arial"/>
          <w:color w:val="202020"/>
          <w:sz w:val="20"/>
          <w:szCs w:val="20"/>
          <w:lang w:val="pt-BR"/>
        </w:rPr>
        <w:t xml:space="preserve"> </w:t>
      </w:r>
      <w:r w:rsidR="000E472F">
        <w:rPr>
          <w:rFonts w:ascii="Verdana" w:hAnsi="Verdana" w:cs="Arial"/>
          <w:color w:val="202020"/>
          <w:sz w:val="20"/>
          <w:szCs w:val="20"/>
          <w:lang w:val="pt-BR"/>
        </w:rPr>
        <w:t xml:space="preserve">iulie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202</w:t>
      </w:r>
      <w:r w:rsidR="00423122">
        <w:rPr>
          <w:rFonts w:ascii="Verdana" w:hAnsi="Verdana" w:cs="Arial"/>
          <w:color w:val="202020"/>
          <w:sz w:val="20"/>
          <w:szCs w:val="20"/>
          <w:lang w:val="pt-BR"/>
        </w:rPr>
        <w:t>6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;</w:t>
      </w:r>
      <w:r w:rsidRPr="00103D0F">
        <w:rPr>
          <w:rFonts w:ascii="Verdana" w:hAnsi="Verdana" w:cs="Arial"/>
          <w:color w:val="202020"/>
          <w:spacing w:val="-7"/>
          <w:sz w:val="20"/>
          <w:szCs w:val="20"/>
          <w:lang w:val="pt-BR"/>
        </w:rPr>
        <w:t xml:space="preserve">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00:00</w:t>
      </w:r>
    </w:p>
    <w:p w14:paraId="1A7C42E2" w14:textId="64DF96CE" w:rsidR="00A4066C" w:rsidRPr="00103D0F" w:rsidRDefault="00A4066C" w:rsidP="00A4066C">
      <w:pPr>
        <w:pStyle w:val="BodyText"/>
        <w:tabs>
          <w:tab w:val="left" w:pos="4553"/>
        </w:tabs>
        <w:spacing w:before="24"/>
        <w:ind w:left="234"/>
        <w:rPr>
          <w:rFonts w:ascii="Verdana" w:hAnsi="Verdana" w:cs="Arial"/>
          <w:sz w:val="20"/>
          <w:szCs w:val="20"/>
          <w:lang w:val="pt-BR"/>
        </w:rPr>
      </w:pPr>
      <w:r w:rsidRPr="00687053"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1E5142E1" wp14:editId="2E7F6704">
            <wp:extent cx="114300" cy="114298"/>
            <wp:effectExtent l="0" t="0" r="0" b="0"/>
            <wp:docPr id="346938817" name="image4.png" descr="https://sc.undp.md/media/tenders_images/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D0F">
        <w:rPr>
          <w:rFonts w:ascii="Verdana" w:hAnsi="Verdana" w:cs="Arial"/>
          <w:spacing w:val="-1"/>
          <w:sz w:val="20"/>
          <w:szCs w:val="20"/>
          <w:lang w:val="pt-BR"/>
        </w:rPr>
        <w:t xml:space="preserve">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Termenul limită de prezentare</w:t>
      </w:r>
      <w:r w:rsidRPr="00103D0F">
        <w:rPr>
          <w:rFonts w:ascii="Verdana" w:hAnsi="Verdana" w:cs="Arial"/>
          <w:color w:val="202020"/>
          <w:spacing w:val="-4"/>
          <w:sz w:val="20"/>
          <w:szCs w:val="20"/>
          <w:lang w:val="pt-BR"/>
        </w:rPr>
        <w:t xml:space="preserve">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a</w:t>
      </w:r>
      <w:r w:rsidRPr="00103D0F">
        <w:rPr>
          <w:rFonts w:ascii="Verdana" w:hAnsi="Verdana" w:cs="Arial"/>
          <w:color w:val="202020"/>
          <w:spacing w:val="-2"/>
          <w:sz w:val="20"/>
          <w:szCs w:val="20"/>
          <w:lang w:val="pt-BR"/>
        </w:rPr>
        <w:t xml:space="preserve">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dosarului: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ab/>
      </w:r>
      <w:r w:rsidR="00E7279D">
        <w:rPr>
          <w:rFonts w:ascii="Verdana" w:hAnsi="Verdana" w:cs="Arial"/>
          <w:color w:val="202020"/>
          <w:sz w:val="20"/>
          <w:szCs w:val="20"/>
          <w:lang w:val="pt-BR"/>
        </w:rPr>
        <w:t>30</w:t>
      </w:r>
      <w:r w:rsidR="000E472F">
        <w:rPr>
          <w:rFonts w:ascii="Verdana" w:hAnsi="Verdana" w:cs="Arial"/>
          <w:color w:val="202020"/>
          <w:sz w:val="20"/>
          <w:szCs w:val="20"/>
          <w:lang w:val="pt-BR"/>
        </w:rPr>
        <w:t xml:space="preserve"> iulie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202</w:t>
      </w:r>
      <w:r w:rsidR="00423122">
        <w:rPr>
          <w:rFonts w:ascii="Verdana" w:hAnsi="Verdana" w:cs="Arial"/>
          <w:color w:val="202020"/>
          <w:sz w:val="20"/>
          <w:szCs w:val="20"/>
          <w:lang w:val="pt-BR"/>
        </w:rPr>
        <w:t>6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;</w:t>
      </w:r>
      <w:r w:rsidRPr="00103D0F">
        <w:rPr>
          <w:rFonts w:ascii="Verdana" w:hAnsi="Verdana" w:cs="Arial"/>
          <w:color w:val="202020"/>
          <w:spacing w:val="-7"/>
          <w:sz w:val="20"/>
          <w:szCs w:val="20"/>
          <w:lang w:val="pt-BR"/>
        </w:rPr>
        <w:t xml:space="preserve">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1</w:t>
      </w:r>
      <w:r w:rsidR="000E472F">
        <w:rPr>
          <w:rFonts w:ascii="Verdana" w:hAnsi="Verdana" w:cs="Arial"/>
          <w:color w:val="202020"/>
          <w:sz w:val="20"/>
          <w:szCs w:val="20"/>
          <w:lang w:val="pt-BR"/>
        </w:rPr>
        <w:t>8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:00</w:t>
      </w:r>
    </w:p>
    <w:p w14:paraId="2C1E97CB" w14:textId="77777777" w:rsidR="00A4066C" w:rsidRPr="00103D0F" w:rsidRDefault="00A4066C" w:rsidP="00A4066C">
      <w:pPr>
        <w:pStyle w:val="BodyText"/>
        <w:rPr>
          <w:rFonts w:ascii="Verdana" w:hAnsi="Verdana" w:cs="Arial"/>
          <w:sz w:val="20"/>
          <w:szCs w:val="20"/>
          <w:lang w:val="pt-BR"/>
        </w:rPr>
      </w:pPr>
    </w:p>
    <w:p w14:paraId="2CB2095C" w14:textId="70A93699" w:rsidR="00A4066C" w:rsidRPr="00103D0F" w:rsidRDefault="00A4066C" w:rsidP="00A4066C">
      <w:pPr>
        <w:pStyle w:val="BodyText"/>
        <w:tabs>
          <w:tab w:val="left" w:pos="4553"/>
        </w:tabs>
        <w:ind w:left="232"/>
        <w:rPr>
          <w:rFonts w:ascii="Verdana" w:hAnsi="Verdana" w:cs="Arial"/>
          <w:color w:val="202020"/>
          <w:sz w:val="20"/>
          <w:szCs w:val="20"/>
          <w:lang w:val="pt-BR"/>
        </w:rPr>
      </w:pP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Procedura</w:t>
      </w:r>
      <w:r w:rsidRPr="00103D0F">
        <w:rPr>
          <w:rFonts w:ascii="Verdana" w:hAnsi="Verdana" w:cs="Arial"/>
          <w:color w:val="202020"/>
          <w:spacing w:val="-1"/>
          <w:sz w:val="20"/>
          <w:szCs w:val="20"/>
          <w:lang w:val="pt-BR"/>
        </w:rPr>
        <w:t xml:space="preserve">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de</w:t>
      </w:r>
      <w:r w:rsidRPr="00103D0F">
        <w:rPr>
          <w:rFonts w:ascii="Verdana" w:hAnsi="Verdana" w:cs="Arial"/>
          <w:color w:val="202020"/>
          <w:spacing w:val="-3"/>
          <w:sz w:val="20"/>
          <w:szCs w:val="20"/>
          <w:lang w:val="pt-BR"/>
        </w:rPr>
        <w:t xml:space="preserve"> 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>achiziție:</w:t>
      </w: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ab/>
      </w:r>
      <w:r w:rsidR="00884A32">
        <w:rPr>
          <w:rFonts w:ascii="Verdana" w:hAnsi="Verdana" w:cs="Arial"/>
          <w:color w:val="202020"/>
          <w:sz w:val="20"/>
          <w:szCs w:val="20"/>
          <w:lang w:val="pt-BR"/>
        </w:rPr>
        <w:t xml:space="preserve">Concurs de oferte de preț </w:t>
      </w:r>
      <w:r w:rsidR="00B6174A">
        <w:rPr>
          <w:rFonts w:ascii="Verdana" w:hAnsi="Verdana" w:cs="Arial"/>
          <w:color w:val="202020"/>
          <w:sz w:val="20"/>
          <w:szCs w:val="20"/>
          <w:lang w:val="pt-BR"/>
        </w:rPr>
        <w:t>–</w:t>
      </w:r>
      <w:r w:rsidR="00884A32">
        <w:rPr>
          <w:rFonts w:ascii="Verdana" w:hAnsi="Verdana" w:cs="Arial"/>
          <w:color w:val="202020"/>
          <w:sz w:val="20"/>
          <w:szCs w:val="20"/>
          <w:lang w:val="pt-BR"/>
        </w:rPr>
        <w:t xml:space="preserve"> RTO</w:t>
      </w:r>
      <w:r w:rsidR="00B6174A">
        <w:rPr>
          <w:rFonts w:ascii="Verdana" w:hAnsi="Verdana" w:cs="Arial"/>
          <w:color w:val="202020"/>
          <w:sz w:val="20"/>
          <w:szCs w:val="20"/>
          <w:lang w:val="pt-BR"/>
        </w:rPr>
        <w:t>_BC</w:t>
      </w:r>
      <w:r>
        <w:rPr>
          <w:rFonts w:ascii="Verdana" w:hAnsi="Verdana" w:cs="Arial"/>
          <w:color w:val="202020"/>
          <w:sz w:val="20"/>
          <w:szCs w:val="20"/>
          <w:lang w:val="pt-BR"/>
        </w:rPr>
        <w:t xml:space="preserve"> </w:t>
      </w:r>
    </w:p>
    <w:p w14:paraId="451DD441" w14:textId="47DC443C" w:rsidR="00A4066C" w:rsidRPr="00103D0F" w:rsidRDefault="00A4066C" w:rsidP="00A4066C">
      <w:pPr>
        <w:pStyle w:val="BodyText"/>
        <w:tabs>
          <w:tab w:val="left" w:pos="4553"/>
        </w:tabs>
        <w:ind w:left="232"/>
        <w:rPr>
          <w:rFonts w:ascii="Verdana" w:hAnsi="Verdana" w:cs="Arial"/>
          <w:sz w:val="16"/>
          <w:szCs w:val="16"/>
          <w:lang w:val="it-IT"/>
        </w:rPr>
      </w:pPr>
      <w:r w:rsidRPr="00103D0F">
        <w:rPr>
          <w:rFonts w:ascii="Verdana" w:hAnsi="Verdana" w:cs="Arial"/>
          <w:color w:val="202020"/>
          <w:sz w:val="20"/>
          <w:szCs w:val="20"/>
          <w:lang w:val="pt-BR"/>
        </w:rPr>
        <w:tab/>
      </w:r>
      <w:r>
        <w:rPr>
          <w:rFonts w:ascii="Verdana" w:hAnsi="Verdana" w:cs="Arial"/>
          <w:color w:val="202020"/>
          <w:sz w:val="20"/>
          <w:szCs w:val="20"/>
          <w:lang w:val="pt-BR"/>
        </w:rPr>
        <w:t xml:space="preserve"> </w:t>
      </w:r>
    </w:p>
    <w:p w14:paraId="2464A68B" w14:textId="765C774C" w:rsidR="00A4066C" w:rsidRDefault="00A4066C" w:rsidP="00A4066C">
      <w:pPr>
        <w:pStyle w:val="BodyText"/>
        <w:tabs>
          <w:tab w:val="left" w:pos="4553"/>
        </w:tabs>
        <w:ind w:left="232"/>
        <w:rPr>
          <w:rFonts w:ascii="Verdana" w:hAnsi="Verdana" w:cs="Arial"/>
          <w:color w:val="202020"/>
          <w:sz w:val="20"/>
          <w:szCs w:val="20"/>
        </w:rPr>
      </w:pPr>
      <w:proofErr w:type="spellStart"/>
      <w:r w:rsidRPr="00687053">
        <w:rPr>
          <w:rFonts w:ascii="Verdana" w:hAnsi="Verdana" w:cs="Arial"/>
          <w:color w:val="202020"/>
          <w:sz w:val="20"/>
          <w:szCs w:val="20"/>
        </w:rPr>
        <w:t>Tipul</w:t>
      </w:r>
      <w:proofErr w:type="spellEnd"/>
      <w:r w:rsidRPr="00687053">
        <w:rPr>
          <w:rFonts w:ascii="Verdana" w:hAnsi="Verdana" w:cs="Arial"/>
          <w:color w:val="202020"/>
          <w:spacing w:val="-2"/>
          <w:sz w:val="20"/>
          <w:szCs w:val="20"/>
        </w:rPr>
        <w:t xml:space="preserve"> </w:t>
      </w:r>
      <w:proofErr w:type="spellStart"/>
      <w:r w:rsidRPr="00687053">
        <w:rPr>
          <w:rFonts w:ascii="Verdana" w:hAnsi="Verdana" w:cs="Arial"/>
          <w:color w:val="202020"/>
          <w:sz w:val="20"/>
          <w:szCs w:val="20"/>
        </w:rPr>
        <w:t>contractului</w:t>
      </w:r>
      <w:proofErr w:type="spellEnd"/>
      <w:r w:rsidRPr="00687053">
        <w:rPr>
          <w:rFonts w:ascii="Verdana" w:hAnsi="Verdana" w:cs="Arial"/>
          <w:color w:val="202020"/>
          <w:sz w:val="20"/>
          <w:szCs w:val="20"/>
        </w:rPr>
        <w:t>:</w:t>
      </w:r>
      <w:r w:rsidRPr="00687053">
        <w:rPr>
          <w:rFonts w:ascii="Verdana" w:hAnsi="Verdana" w:cs="Arial"/>
          <w:color w:val="202020"/>
          <w:sz w:val="20"/>
          <w:szCs w:val="20"/>
        </w:rPr>
        <w:tab/>
      </w:r>
      <w:proofErr w:type="spellStart"/>
      <w:r>
        <w:rPr>
          <w:rFonts w:ascii="Verdana" w:hAnsi="Verdana" w:cs="Arial"/>
          <w:color w:val="202020"/>
          <w:sz w:val="20"/>
          <w:szCs w:val="20"/>
        </w:rPr>
        <w:t>Contracte</w:t>
      </w:r>
      <w:proofErr w:type="spellEnd"/>
      <w:r w:rsidR="006C330A">
        <w:rPr>
          <w:rFonts w:ascii="Verdana" w:hAnsi="Verdana" w:cs="Arial"/>
          <w:color w:val="202020"/>
          <w:sz w:val="20"/>
          <w:szCs w:val="20"/>
        </w:rPr>
        <w:t xml:space="preserve"> </w:t>
      </w:r>
      <w:proofErr w:type="spellStart"/>
      <w:r w:rsidR="006C330A">
        <w:rPr>
          <w:rFonts w:ascii="Verdana" w:hAnsi="Verdana" w:cs="Arial"/>
          <w:color w:val="202020"/>
          <w:sz w:val="20"/>
          <w:szCs w:val="20"/>
        </w:rPr>
        <w:t>cadru</w:t>
      </w:r>
      <w:proofErr w:type="spellEnd"/>
      <w:r>
        <w:rPr>
          <w:rFonts w:ascii="Verdana" w:hAnsi="Verdana" w:cs="Arial"/>
          <w:color w:val="202020"/>
          <w:sz w:val="20"/>
          <w:szCs w:val="20"/>
        </w:rPr>
        <w:t xml:space="preserve"> de </w:t>
      </w:r>
      <w:proofErr w:type="spellStart"/>
      <w:r>
        <w:rPr>
          <w:rFonts w:ascii="Verdana" w:hAnsi="Verdana" w:cs="Arial"/>
          <w:color w:val="202020"/>
          <w:sz w:val="20"/>
          <w:szCs w:val="20"/>
        </w:rPr>
        <w:t>vânzare-cumpărare</w:t>
      </w:r>
      <w:proofErr w:type="spellEnd"/>
    </w:p>
    <w:p w14:paraId="7077F179" w14:textId="77777777" w:rsidR="00FC5FBD" w:rsidRDefault="00FC5FBD" w:rsidP="00FC5FBD">
      <w:pPr>
        <w:pStyle w:val="BodyText"/>
        <w:spacing w:before="8"/>
        <w:rPr>
          <w:rFonts w:ascii="Verdana" w:hAnsi="Verdana" w:cs="Arial"/>
          <w:sz w:val="20"/>
          <w:szCs w:val="20"/>
        </w:rPr>
      </w:pPr>
    </w:p>
    <w:p w14:paraId="4108A2A9" w14:textId="77777777" w:rsidR="008C2E8B" w:rsidRPr="00687053" w:rsidRDefault="008C2E8B" w:rsidP="00FC5FBD">
      <w:pPr>
        <w:pStyle w:val="BodyText"/>
        <w:spacing w:before="8"/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FC5FBD" w:rsidRPr="00687053" w14:paraId="3DAA33AD" w14:textId="77777777" w:rsidTr="008F3212">
        <w:tc>
          <w:tcPr>
            <w:tcW w:w="9540" w:type="dxa"/>
            <w:shd w:val="clear" w:color="auto" w:fill="B7D4EF" w:themeFill="text2" w:themeFillTint="33"/>
          </w:tcPr>
          <w:p w14:paraId="4477A964" w14:textId="77777777" w:rsidR="00FC5FBD" w:rsidRPr="00687053" w:rsidRDefault="00FC5FBD" w:rsidP="008F3212">
            <w:pPr>
              <w:pStyle w:val="BodyText"/>
              <w:spacing w:before="8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CONTEXT:</w:t>
            </w:r>
          </w:p>
        </w:tc>
      </w:tr>
    </w:tbl>
    <w:p w14:paraId="7F1768D3" w14:textId="77777777" w:rsidR="00E35996" w:rsidRDefault="00E35996" w:rsidP="00E35996">
      <w:pPr>
        <w:jc w:val="both"/>
        <w:rPr>
          <w:rFonts w:ascii="Verdana" w:hAnsi="Verdana" w:cs="Arial"/>
          <w:lang w:val="pt-BR"/>
        </w:rPr>
      </w:pPr>
    </w:p>
    <w:p w14:paraId="7F646078" w14:textId="658004A5" w:rsidR="003B4DEA" w:rsidRDefault="003B4DEA" w:rsidP="00E35996">
      <w:pPr>
        <w:jc w:val="both"/>
        <w:rPr>
          <w:rFonts w:ascii="Verdana" w:hAnsi="Verdana" w:cs="Arial"/>
          <w:lang w:val="pt-BR"/>
        </w:rPr>
      </w:pPr>
      <w:r w:rsidRPr="00E35996">
        <w:rPr>
          <w:rFonts w:ascii="Verdana" w:hAnsi="Verdana" w:cs="Arial"/>
          <w:lang w:val="pt-BR"/>
        </w:rPr>
        <w:t>Instituția Privată Keystone Moldova (în continuare Keystone Moldova)</w:t>
      </w:r>
      <w:r w:rsidRPr="00F16A83">
        <w:rPr>
          <w:rFonts w:ascii="Verdana" w:hAnsi="Verdana" w:cs="Arial"/>
          <w:lang w:val="pt-BR"/>
        </w:rPr>
        <w:t xml:space="preserve"> </w:t>
      </w:r>
      <w:r w:rsidRPr="000D7BF2">
        <w:rPr>
          <w:rFonts w:ascii="Verdana" w:hAnsi="Verdana" w:cs="Arial"/>
          <w:lang w:val="pt-BR"/>
        </w:rPr>
        <w:t xml:space="preserve">implementează proiectul de asistență tehnică </w:t>
      </w:r>
      <w:r w:rsidRPr="00E35996">
        <w:rPr>
          <w:rFonts w:ascii="Verdana" w:hAnsi="Verdana" w:cs="Arial"/>
          <w:lang w:val="pt-BR"/>
        </w:rPr>
        <w:t>”Suportul prin linie telefonică și echipa mobilă pentru comunitățile de refugiați din Moldova”</w:t>
      </w:r>
      <w:r w:rsidRPr="000D7BF2">
        <w:rPr>
          <w:rFonts w:ascii="Verdana" w:hAnsi="Verdana" w:cs="Arial"/>
          <w:lang w:val="pt-BR"/>
        </w:rPr>
        <w:t xml:space="preserve">, în conformitate cu </w:t>
      </w:r>
      <w:r w:rsidRPr="00E7279D">
        <w:rPr>
          <w:rFonts w:ascii="Verdana" w:hAnsi="Verdana" w:cs="Arial"/>
          <w:lang w:val="pt-BR"/>
        </w:rPr>
        <w:t>Acordul cadru de parteneriat nr. PFA-MDA-21101-010676-00 din 18.01.2024 semnat între Keystone Moldova și Înaltul Comisariat al Națiunilor Unite pentru Refugiați (UNHCR în Moldova), Contract ID Number: 21101Y2</w:t>
      </w:r>
      <w:r w:rsidR="00D43E70" w:rsidRPr="00E7279D">
        <w:rPr>
          <w:rFonts w:ascii="Verdana" w:hAnsi="Verdana" w:cs="Arial"/>
          <w:lang w:val="pt-BR"/>
        </w:rPr>
        <w:t>6</w:t>
      </w:r>
      <w:r w:rsidRPr="00E7279D">
        <w:rPr>
          <w:rFonts w:ascii="Verdana" w:hAnsi="Verdana" w:cs="Arial"/>
          <w:lang w:val="pt-BR"/>
        </w:rPr>
        <w:t xml:space="preserve">P010676 din </w:t>
      </w:r>
      <w:r w:rsidR="006D3BB4" w:rsidRPr="00E7279D">
        <w:rPr>
          <w:rFonts w:ascii="Verdana" w:hAnsi="Verdana" w:cs="Arial"/>
          <w:lang w:val="pt-BR"/>
        </w:rPr>
        <w:t>2</w:t>
      </w:r>
      <w:r w:rsidR="00B64A21" w:rsidRPr="00E7279D">
        <w:rPr>
          <w:rFonts w:ascii="Verdana" w:hAnsi="Verdana" w:cs="Arial"/>
          <w:lang w:val="pt-BR"/>
        </w:rPr>
        <w:t>6</w:t>
      </w:r>
      <w:r w:rsidRPr="00E7279D">
        <w:rPr>
          <w:rFonts w:ascii="Verdana" w:hAnsi="Verdana" w:cs="Arial"/>
          <w:lang w:val="pt-BR"/>
        </w:rPr>
        <w:t>.</w:t>
      </w:r>
      <w:r w:rsidR="00C62316" w:rsidRPr="00E7279D">
        <w:rPr>
          <w:rFonts w:ascii="Verdana" w:hAnsi="Verdana" w:cs="Arial"/>
          <w:lang w:val="pt-BR"/>
        </w:rPr>
        <w:t>12</w:t>
      </w:r>
      <w:r w:rsidRPr="00E7279D">
        <w:rPr>
          <w:rFonts w:ascii="Verdana" w:hAnsi="Verdana" w:cs="Arial"/>
          <w:lang w:val="pt-BR"/>
        </w:rPr>
        <w:t>.2025</w:t>
      </w:r>
      <w:r w:rsidR="00FF3D09" w:rsidRPr="00E7279D">
        <w:rPr>
          <w:rFonts w:ascii="Verdana" w:hAnsi="Verdana" w:cs="Arial"/>
          <w:lang w:val="pt-BR"/>
        </w:rPr>
        <w:t xml:space="preserve"> cu extindere pina la 31 decembrie</w:t>
      </w:r>
      <w:r w:rsidR="00355EA2" w:rsidRPr="00E7279D">
        <w:rPr>
          <w:rFonts w:ascii="Verdana" w:hAnsi="Verdana" w:cs="Arial"/>
          <w:lang w:val="pt-BR"/>
        </w:rPr>
        <w:t xml:space="preserve"> 2026</w:t>
      </w:r>
      <w:r w:rsidR="00BA5B04" w:rsidRPr="00E7279D">
        <w:rPr>
          <w:rFonts w:ascii="Verdana" w:hAnsi="Verdana" w:cs="Arial"/>
          <w:lang w:val="pt-BR"/>
        </w:rPr>
        <w:t xml:space="preserve"> (</w:t>
      </w:r>
      <w:r w:rsidR="00E7279D" w:rsidRPr="00E7279D">
        <w:rPr>
          <w:rFonts w:ascii="Verdana" w:hAnsi="Verdana" w:cs="Arial"/>
          <w:lang w:val="pt-BR"/>
        </w:rPr>
        <w:t>A</w:t>
      </w:r>
      <w:r w:rsidR="00BA5B04" w:rsidRPr="00E7279D">
        <w:rPr>
          <w:rFonts w:ascii="Verdana" w:hAnsi="Verdana" w:cs="Arial"/>
          <w:lang w:val="pt-BR"/>
        </w:rPr>
        <w:t>c</w:t>
      </w:r>
      <w:r w:rsidR="00E7279D" w:rsidRPr="00E7279D">
        <w:rPr>
          <w:rFonts w:ascii="Verdana" w:hAnsi="Verdana" w:cs="Arial"/>
          <w:lang w:val="pt-BR"/>
        </w:rPr>
        <w:t>ord Aditional</w:t>
      </w:r>
      <w:r w:rsidR="00BA5B04" w:rsidRPr="00E7279D">
        <w:rPr>
          <w:rFonts w:ascii="Verdana" w:hAnsi="Verdana" w:cs="Arial"/>
          <w:lang w:val="pt-BR"/>
        </w:rPr>
        <w:t xml:space="preserve"> din </w:t>
      </w:r>
      <w:r w:rsidR="00E7279D" w:rsidRPr="00E7279D">
        <w:rPr>
          <w:rFonts w:ascii="Verdana" w:hAnsi="Verdana" w:cs="Arial"/>
          <w:lang w:val="pt-BR"/>
        </w:rPr>
        <w:t>14</w:t>
      </w:r>
      <w:r w:rsidR="00BA5B04" w:rsidRPr="00E7279D">
        <w:rPr>
          <w:rFonts w:ascii="Verdana" w:hAnsi="Verdana" w:cs="Arial"/>
          <w:lang w:val="pt-BR"/>
        </w:rPr>
        <w:t>.07.2026)</w:t>
      </w:r>
      <w:r w:rsidRPr="00E7279D">
        <w:rPr>
          <w:rFonts w:ascii="Verdana" w:hAnsi="Verdana" w:cs="Arial"/>
          <w:lang w:val="pt-BR"/>
        </w:rPr>
        <w:t>.</w:t>
      </w:r>
    </w:p>
    <w:p w14:paraId="48D5E097" w14:textId="77777777" w:rsidR="003B4DEA" w:rsidRPr="001B6009" w:rsidRDefault="003B4DEA" w:rsidP="003B4DEA">
      <w:pPr>
        <w:spacing w:line="276" w:lineRule="auto"/>
        <w:jc w:val="both"/>
        <w:rPr>
          <w:rFonts w:ascii="Verdana" w:hAnsi="Verdana" w:cs="Arial"/>
          <w:sz w:val="16"/>
          <w:szCs w:val="16"/>
          <w:lang w:val="pt-BR"/>
        </w:rPr>
      </w:pPr>
    </w:p>
    <w:p w14:paraId="5015EA94" w14:textId="588D6252" w:rsidR="003B4DEA" w:rsidRPr="005D6527" w:rsidRDefault="003B4DEA" w:rsidP="003B4DEA">
      <w:pPr>
        <w:jc w:val="both"/>
        <w:rPr>
          <w:rFonts w:ascii="Verdana" w:hAnsi="Verdana" w:cs="Arial"/>
          <w:lang w:val="ro-MD"/>
        </w:rPr>
      </w:pPr>
      <w:r w:rsidRPr="00BC397B">
        <w:rPr>
          <w:rFonts w:ascii="Verdana" w:hAnsi="Verdana" w:cs="Arial"/>
          <w:lang w:val="pt-BR"/>
        </w:rPr>
        <w:t>Perioada de implementare a proiectului</w:t>
      </w:r>
      <w:r w:rsidR="009D5548">
        <w:rPr>
          <w:rFonts w:ascii="Verdana" w:hAnsi="Verdana" w:cs="Arial"/>
          <w:lang w:val="pt-BR"/>
        </w:rPr>
        <w:t xml:space="preserve"> a fost extinsă</w:t>
      </w:r>
      <w:r w:rsidR="00BA21F4">
        <w:rPr>
          <w:rFonts w:ascii="Verdana" w:hAnsi="Verdana" w:cs="Arial"/>
          <w:lang w:val="pt-BR"/>
        </w:rPr>
        <w:t xml:space="preserve"> </w:t>
      </w:r>
      <w:r w:rsidR="006A7897">
        <w:rPr>
          <w:rFonts w:ascii="Verdana" w:hAnsi="Verdana" w:cs="Arial"/>
          <w:lang w:val="pt-BR"/>
        </w:rPr>
        <w:t xml:space="preserve">cu 6 luni </w:t>
      </w:r>
      <w:r w:rsidR="00BA21F4">
        <w:rPr>
          <w:rFonts w:ascii="Verdana" w:hAnsi="Verdana" w:cs="Arial"/>
          <w:lang w:val="pt-BR"/>
        </w:rPr>
        <w:t xml:space="preserve">și </w:t>
      </w:r>
      <w:r w:rsidRPr="00BC397B">
        <w:rPr>
          <w:rFonts w:ascii="Verdana" w:hAnsi="Verdana" w:cs="Arial"/>
          <w:lang w:val="pt-BR"/>
        </w:rPr>
        <w:t>este</w:t>
      </w:r>
      <w:r w:rsidR="00BA21F4">
        <w:rPr>
          <w:rFonts w:ascii="Verdana" w:hAnsi="Verdana" w:cs="Arial"/>
          <w:lang w:val="pt-BR"/>
        </w:rPr>
        <w:t>:</w:t>
      </w:r>
      <w:r w:rsidRPr="00BC397B">
        <w:rPr>
          <w:rFonts w:ascii="Verdana" w:hAnsi="Verdana" w:cs="Arial"/>
          <w:lang w:val="pt-BR"/>
        </w:rPr>
        <w:t xml:space="preserve"> 01 ianuarie – 3</w:t>
      </w:r>
      <w:r w:rsidR="002C1D0D">
        <w:rPr>
          <w:rFonts w:ascii="Verdana" w:hAnsi="Verdana" w:cs="Arial"/>
          <w:lang w:val="pt-BR"/>
        </w:rPr>
        <w:t xml:space="preserve">1 decembrie </w:t>
      </w:r>
      <w:r w:rsidRPr="00BC397B">
        <w:rPr>
          <w:rFonts w:ascii="Verdana" w:hAnsi="Verdana" w:cs="Arial"/>
          <w:lang w:val="pt-BR"/>
        </w:rPr>
        <w:t>202</w:t>
      </w:r>
      <w:r w:rsidR="00F14E57">
        <w:rPr>
          <w:rFonts w:ascii="Verdana" w:hAnsi="Verdana" w:cs="Arial"/>
          <w:lang w:val="pt-BR"/>
        </w:rPr>
        <w:t>6</w:t>
      </w:r>
      <w:r w:rsidR="00BA21F4">
        <w:rPr>
          <w:rFonts w:ascii="Verdana" w:hAnsi="Verdana" w:cs="Arial"/>
          <w:lang w:val="pt-BR"/>
        </w:rPr>
        <w:t>. Proiectul</w:t>
      </w:r>
      <w:r w:rsidRPr="00BC397B">
        <w:rPr>
          <w:rFonts w:ascii="Verdana" w:hAnsi="Verdana" w:cs="Arial"/>
          <w:lang w:val="pt-BR"/>
        </w:rPr>
        <w:t xml:space="preserve"> prevede acordarea de suport pentru persoanele refugiate din Ucraina și pentru persoanele din comunitate beneficiare în cadrul proiectului.</w:t>
      </w:r>
      <w:r w:rsidR="008C38D2">
        <w:rPr>
          <w:rFonts w:ascii="Verdana" w:hAnsi="Verdana" w:cs="Arial"/>
          <w:lang w:val="pt-BR"/>
        </w:rPr>
        <w:t xml:space="preserve"> </w:t>
      </w:r>
      <w:r w:rsidR="00443811" w:rsidRPr="00E36F96">
        <w:rPr>
          <w:rFonts w:ascii="Verdana" w:hAnsi="Verdana" w:cs="Arial"/>
          <w:lang w:val="pt-BR"/>
        </w:rPr>
        <w:t>În scopul implementării proiectului</w:t>
      </w:r>
      <w:r w:rsidR="00443811">
        <w:rPr>
          <w:rFonts w:ascii="Verdana" w:hAnsi="Verdana" w:cs="Arial"/>
          <w:lang w:val="pt-BR"/>
        </w:rPr>
        <w:t xml:space="preserve">, </w:t>
      </w:r>
      <w:r w:rsidR="008C38D2">
        <w:rPr>
          <w:rFonts w:ascii="Verdana" w:hAnsi="Verdana" w:cs="Arial"/>
          <w:lang w:val="pt-BR"/>
        </w:rPr>
        <w:t>Keystone Moldova</w:t>
      </w:r>
      <w:r w:rsidR="005D6527">
        <w:rPr>
          <w:rFonts w:ascii="Verdana" w:hAnsi="Verdana" w:cs="Arial"/>
          <w:lang w:val="pt-BR"/>
        </w:rPr>
        <w:t xml:space="preserve"> </w:t>
      </w:r>
      <w:r w:rsidR="00EB2DBF">
        <w:rPr>
          <w:rFonts w:ascii="Verdana" w:hAnsi="Verdana" w:cs="Arial"/>
          <w:lang w:val="pt-BR"/>
        </w:rPr>
        <w:t xml:space="preserve">va continua </w:t>
      </w:r>
      <w:r w:rsidR="005D6527">
        <w:rPr>
          <w:rFonts w:ascii="Verdana" w:hAnsi="Verdana" w:cs="Arial"/>
          <w:lang w:val="pt-BR"/>
        </w:rPr>
        <w:t xml:space="preserve">procurarea de </w:t>
      </w:r>
      <w:r w:rsidR="009119FC">
        <w:rPr>
          <w:rFonts w:ascii="Verdana" w:hAnsi="Verdana" w:cs="Arial"/>
          <w:lang w:val="pt-BR"/>
        </w:rPr>
        <w:t>produse</w:t>
      </w:r>
      <w:r w:rsidR="00EF2633">
        <w:rPr>
          <w:rFonts w:ascii="Verdana" w:hAnsi="Verdana" w:cs="Arial"/>
          <w:lang w:val="pt-BR"/>
        </w:rPr>
        <w:t xml:space="preserve">/mărfuri pentru </w:t>
      </w:r>
      <w:r w:rsidR="006C1EA5">
        <w:rPr>
          <w:rFonts w:ascii="Verdana" w:hAnsi="Verdana" w:cs="Arial"/>
          <w:lang w:val="pt-BR"/>
        </w:rPr>
        <w:t>satisfacerea necesitățiilor strigente ale beneficiarilor proiectului</w:t>
      </w:r>
      <w:r w:rsidR="00662B40">
        <w:rPr>
          <w:rFonts w:ascii="Verdana" w:hAnsi="Verdana" w:cs="Arial"/>
          <w:lang w:val="pt-BR"/>
        </w:rPr>
        <w:t>.</w:t>
      </w:r>
    </w:p>
    <w:p w14:paraId="73D514EA" w14:textId="77777777" w:rsidR="003B4DEA" w:rsidRPr="00BC397B" w:rsidRDefault="003B4DEA" w:rsidP="003B4DEA">
      <w:pPr>
        <w:jc w:val="both"/>
        <w:rPr>
          <w:rFonts w:ascii="Verdana" w:hAnsi="Verdana" w:cs="Arial"/>
          <w:lang w:val="pt-BR"/>
        </w:rPr>
      </w:pPr>
    </w:p>
    <w:p w14:paraId="50905D74" w14:textId="4301CD83" w:rsidR="003B4DEA" w:rsidRDefault="00443811" w:rsidP="003B4DEA">
      <w:pPr>
        <w:pStyle w:val="Default"/>
        <w:shd w:val="clear" w:color="auto" w:fill="FFFFFF"/>
        <w:ind w:right="-26"/>
        <w:jc w:val="both"/>
        <w:rPr>
          <w:rFonts w:ascii="Verdana" w:eastAsia="Times New Roman" w:hAnsi="Verdana" w:cs="Arial"/>
          <w:color w:val="auto"/>
          <w:sz w:val="20"/>
          <w:szCs w:val="20"/>
          <w:lang w:val="pt-BR"/>
        </w:rPr>
      </w:pPr>
      <w:r w:rsidRPr="005E6A35">
        <w:rPr>
          <w:rFonts w:ascii="Verdana" w:eastAsia="Times New Roman" w:hAnsi="Verdana" w:cs="Arial"/>
          <w:color w:val="auto"/>
          <w:sz w:val="20"/>
          <w:szCs w:val="20"/>
          <w:lang w:val="pt-BR"/>
        </w:rPr>
        <w:t>În acest sens,</w:t>
      </w:r>
      <w:r w:rsidR="003B4DEA" w:rsidRPr="00E36F96">
        <w:rPr>
          <w:rFonts w:ascii="Verdana" w:eastAsia="Times New Roman" w:hAnsi="Verdana" w:cs="Arial"/>
          <w:color w:val="auto"/>
          <w:sz w:val="20"/>
          <w:szCs w:val="20"/>
          <w:lang w:val="pt-BR"/>
        </w:rPr>
        <w:t xml:space="preserve"> Keystone Moldova </w:t>
      </w:r>
      <w:r w:rsidR="003B4DEA">
        <w:rPr>
          <w:rFonts w:ascii="Verdana" w:eastAsia="Times New Roman" w:hAnsi="Verdana" w:cs="Arial"/>
          <w:color w:val="auto"/>
          <w:sz w:val="20"/>
          <w:szCs w:val="20"/>
          <w:lang w:val="pt-BR"/>
        </w:rPr>
        <w:t>lansează</w:t>
      </w:r>
      <w:r w:rsidR="003B4DEA" w:rsidRPr="00E36F96">
        <w:rPr>
          <w:rFonts w:ascii="Verdana" w:eastAsia="Times New Roman" w:hAnsi="Verdana" w:cs="Arial"/>
          <w:color w:val="auto"/>
          <w:sz w:val="20"/>
          <w:szCs w:val="20"/>
          <w:lang w:val="pt-BR"/>
        </w:rPr>
        <w:t xml:space="preserve"> </w:t>
      </w:r>
      <w:r w:rsidR="00F14E57">
        <w:rPr>
          <w:rFonts w:ascii="Verdana" w:eastAsia="Times New Roman" w:hAnsi="Verdana" w:cs="Arial"/>
          <w:color w:val="auto"/>
          <w:sz w:val="20"/>
          <w:szCs w:val="20"/>
          <w:lang w:val="pt-BR"/>
        </w:rPr>
        <w:t>Concursul de oferte de preț</w:t>
      </w:r>
      <w:r w:rsidR="003B4DEA">
        <w:rPr>
          <w:rFonts w:ascii="Verdana" w:eastAsia="Times New Roman" w:hAnsi="Verdana" w:cs="Arial"/>
          <w:color w:val="auto"/>
          <w:sz w:val="20"/>
          <w:szCs w:val="20"/>
          <w:lang w:val="pt-BR"/>
        </w:rPr>
        <w:t xml:space="preserve"> în scopul selectării </w:t>
      </w:r>
      <w:r w:rsidR="003B4DEA" w:rsidRPr="00E36F96">
        <w:rPr>
          <w:rFonts w:ascii="Verdana" w:eastAsia="Times New Roman" w:hAnsi="Verdana" w:cs="Arial"/>
          <w:color w:val="auto"/>
          <w:sz w:val="20"/>
          <w:szCs w:val="20"/>
          <w:lang w:val="pt-BR"/>
        </w:rPr>
        <w:t>furnizor</w:t>
      </w:r>
      <w:r w:rsidR="003B4DEA">
        <w:rPr>
          <w:rFonts w:ascii="Verdana" w:eastAsia="Times New Roman" w:hAnsi="Verdana" w:cs="Arial"/>
          <w:color w:val="auto"/>
          <w:sz w:val="20"/>
          <w:szCs w:val="20"/>
          <w:lang w:val="pt-BR"/>
        </w:rPr>
        <w:t>ilor</w:t>
      </w:r>
      <w:r w:rsidR="00B53AE9">
        <w:rPr>
          <w:rFonts w:ascii="Verdana" w:eastAsia="Times New Roman" w:hAnsi="Verdana" w:cs="Arial"/>
          <w:color w:val="auto"/>
          <w:sz w:val="20"/>
          <w:szCs w:val="20"/>
          <w:lang w:val="pt-BR"/>
        </w:rPr>
        <w:t xml:space="preserve"> </w:t>
      </w:r>
      <w:r w:rsidR="003B4DEA" w:rsidRPr="00E36F96">
        <w:rPr>
          <w:rFonts w:ascii="Verdana" w:eastAsia="Times New Roman" w:hAnsi="Verdana" w:cs="Arial"/>
          <w:color w:val="auto"/>
          <w:sz w:val="20"/>
          <w:szCs w:val="20"/>
          <w:lang w:val="pt-BR"/>
        </w:rPr>
        <w:t xml:space="preserve">pentru achiziția </w:t>
      </w:r>
      <w:r w:rsidR="003B4DEA">
        <w:rPr>
          <w:rFonts w:ascii="Verdana" w:eastAsia="Times New Roman" w:hAnsi="Verdana" w:cs="Arial"/>
          <w:color w:val="auto"/>
          <w:sz w:val="20"/>
          <w:szCs w:val="20"/>
          <w:lang w:val="pt-BR"/>
        </w:rPr>
        <w:t xml:space="preserve">următoarelor </w:t>
      </w:r>
      <w:r w:rsidR="003B4DEA" w:rsidRPr="00E36F96">
        <w:rPr>
          <w:rFonts w:ascii="Verdana" w:eastAsia="Times New Roman" w:hAnsi="Verdana" w:cs="Arial"/>
          <w:color w:val="auto"/>
          <w:sz w:val="20"/>
          <w:szCs w:val="20"/>
          <w:lang w:val="pt-BR"/>
        </w:rPr>
        <w:t>produse</w:t>
      </w:r>
      <w:r w:rsidR="003B4DEA">
        <w:rPr>
          <w:rFonts w:ascii="Verdana" w:eastAsia="Times New Roman" w:hAnsi="Verdana" w:cs="Arial"/>
          <w:color w:val="auto"/>
          <w:sz w:val="20"/>
          <w:szCs w:val="20"/>
          <w:lang w:val="pt-BR"/>
        </w:rPr>
        <w:t>/mărfuri</w:t>
      </w:r>
      <w:r w:rsidR="00264229">
        <w:rPr>
          <w:rFonts w:ascii="Verdana" w:eastAsia="Times New Roman" w:hAnsi="Verdana" w:cs="Arial"/>
          <w:color w:val="auto"/>
          <w:sz w:val="20"/>
          <w:szCs w:val="20"/>
          <w:lang w:val="pt-BR"/>
        </w:rPr>
        <w:t>, în perioada 07.2026 – 12.2026,</w:t>
      </w:r>
      <w:r w:rsidR="00264229" w:rsidRPr="00E36F96">
        <w:rPr>
          <w:rFonts w:ascii="Verdana" w:eastAsia="Times New Roman" w:hAnsi="Verdana" w:cs="Arial"/>
          <w:color w:val="auto"/>
          <w:sz w:val="20"/>
          <w:szCs w:val="20"/>
          <w:lang w:val="pt-BR"/>
        </w:rPr>
        <w:t xml:space="preserve"> </w:t>
      </w:r>
      <w:r w:rsidR="003B4DEA" w:rsidRPr="00E36F96">
        <w:rPr>
          <w:rFonts w:ascii="Verdana" w:eastAsia="Times New Roman" w:hAnsi="Verdana" w:cs="Arial"/>
          <w:color w:val="auto"/>
          <w:sz w:val="20"/>
          <w:szCs w:val="20"/>
          <w:lang w:val="pt-BR"/>
        </w:rPr>
        <w:t xml:space="preserve"> pentru beneficiarii proiectului</w:t>
      </w:r>
      <w:r w:rsidR="003B4DEA">
        <w:rPr>
          <w:rFonts w:ascii="Verdana" w:eastAsia="Times New Roman" w:hAnsi="Verdana" w:cs="Arial"/>
          <w:color w:val="auto"/>
          <w:sz w:val="20"/>
          <w:szCs w:val="20"/>
          <w:lang w:val="pt-BR"/>
        </w:rPr>
        <w:t>:</w:t>
      </w:r>
    </w:p>
    <w:p w14:paraId="4D5DFC23" w14:textId="035502BE" w:rsidR="003B4DEA" w:rsidRPr="000F4263" w:rsidRDefault="003B4DEA" w:rsidP="00E559CA">
      <w:pPr>
        <w:pStyle w:val="Default"/>
        <w:shd w:val="clear" w:color="auto" w:fill="FFFFFF"/>
        <w:spacing w:before="240" w:after="240" w:line="360" w:lineRule="auto"/>
        <w:ind w:right="-29"/>
        <w:jc w:val="both"/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</w:pPr>
      <w:r w:rsidRPr="000F4263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 xml:space="preserve">LOT 1: </w:t>
      </w:r>
      <w:r w:rsidR="001C5637" w:rsidRPr="000F4263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>Echipamente asistive</w:t>
      </w:r>
    </w:p>
    <w:p w14:paraId="299EB21E" w14:textId="77FE45E0" w:rsidR="003B4DEA" w:rsidRPr="000F4263" w:rsidRDefault="003B4DEA" w:rsidP="00E559CA">
      <w:pPr>
        <w:pStyle w:val="Default"/>
        <w:shd w:val="clear" w:color="auto" w:fill="FFFFFF"/>
        <w:spacing w:before="240" w:after="240" w:line="360" w:lineRule="auto"/>
        <w:ind w:right="-29"/>
        <w:jc w:val="both"/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</w:pPr>
      <w:r w:rsidRPr="000F4263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 xml:space="preserve">LOT 2: Dispozitive </w:t>
      </w:r>
      <w:r w:rsidR="001C5637" w:rsidRPr="000F4263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>medicale</w:t>
      </w:r>
    </w:p>
    <w:p w14:paraId="4823F5DA" w14:textId="6B8CF24F" w:rsidR="003B4DEA" w:rsidRDefault="003B4DEA" w:rsidP="00E559CA">
      <w:pPr>
        <w:pStyle w:val="Default"/>
        <w:shd w:val="clear" w:color="auto" w:fill="FFFFFF"/>
        <w:spacing w:before="240" w:after="240" w:line="360" w:lineRule="auto"/>
        <w:ind w:right="-29"/>
        <w:jc w:val="both"/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</w:pPr>
      <w:r w:rsidRPr="000F4263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 xml:space="preserve">LOT 3: </w:t>
      </w:r>
      <w:r w:rsidR="001C5637" w:rsidRPr="000F4263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>Produse de igienă</w:t>
      </w:r>
    </w:p>
    <w:p w14:paraId="6B9A081D" w14:textId="77777777" w:rsidR="00A02AB8" w:rsidRDefault="00A02AB8" w:rsidP="00E559CA">
      <w:pPr>
        <w:pStyle w:val="Default"/>
        <w:shd w:val="clear" w:color="auto" w:fill="FFFFFF"/>
        <w:spacing w:before="240" w:after="240" w:line="360" w:lineRule="auto"/>
        <w:ind w:right="-29"/>
        <w:jc w:val="both"/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</w:pPr>
    </w:p>
    <w:p w14:paraId="2D2DDD8D" w14:textId="77777777" w:rsidR="00A02AB8" w:rsidRPr="000F4263" w:rsidRDefault="00A02AB8" w:rsidP="00E559CA">
      <w:pPr>
        <w:pStyle w:val="Default"/>
        <w:shd w:val="clear" w:color="auto" w:fill="FFFFFF"/>
        <w:spacing w:before="240" w:after="240" w:line="360" w:lineRule="auto"/>
        <w:ind w:right="-29"/>
        <w:jc w:val="both"/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FC5FBD" w:rsidRPr="00687053" w14:paraId="76DC1FAE" w14:textId="77777777" w:rsidTr="008F3212">
        <w:tc>
          <w:tcPr>
            <w:tcW w:w="9540" w:type="dxa"/>
            <w:shd w:val="clear" w:color="auto" w:fill="B7D4EF" w:themeFill="text2" w:themeFillTint="33"/>
          </w:tcPr>
          <w:p w14:paraId="32155149" w14:textId="543CC1D8" w:rsidR="00FC5FBD" w:rsidRPr="00687053" w:rsidRDefault="00FE1447" w:rsidP="008F3212">
            <w:pPr>
              <w:pStyle w:val="BodyText"/>
              <w:spacing w:before="3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</w:rPr>
              <w:t>OBIECTUL ACHIZIȚIEI</w:t>
            </w:r>
            <w:r w:rsidR="00FC5FBD"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:</w:t>
            </w:r>
          </w:p>
        </w:tc>
      </w:tr>
    </w:tbl>
    <w:p w14:paraId="1260F024" w14:textId="77777777" w:rsidR="00FC5FBD" w:rsidRPr="00DD6E9F" w:rsidRDefault="00FC5FBD" w:rsidP="00FC5FBD">
      <w:pPr>
        <w:pStyle w:val="BodyText"/>
        <w:rPr>
          <w:rFonts w:ascii="Verdana" w:hAnsi="Verdana" w:cs="Arial"/>
          <w:sz w:val="20"/>
          <w:szCs w:val="20"/>
        </w:rPr>
      </w:pPr>
    </w:p>
    <w:p w14:paraId="7C470FAD" w14:textId="630288CC" w:rsidR="00886FC6" w:rsidRPr="00277D81" w:rsidRDefault="00886FC6" w:rsidP="00886FC6">
      <w:pPr>
        <w:pStyle w:val="Default"/>
        <w:shd w:val="clear" w:color="auto" w:fill="FFFFFF"/>
        <w:ind w:right="-26"/>
        <w:jc w:val="both"/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</w:pPr>
      <w:r w:rsidRPr="00277D81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>LOT</w:t>
      </w:r>
      <w:r w:rsidR="00277D81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 xml:space="preserve"> 1</w:t>
      </w:r>
      <w:r w:rsidRPr="00277D81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 xml:space="preserve"> : Echipamente asistive</w:t>
      </w:r>
    </w:p>
    <w:p w14:paraId="713219FA" w14:textId="77777777" w:rsidR="00BA0C0B" w:rsidRPr="00DD6E9F" w:rsidRDefault="00BA0C0B" w:rsidP="00BA0C0B">
      <w:pPr>
        <w:suppressAutoHyphens/>
        <w:jc w:val="both"/>
        <w:textDirection w:val="btLr"/>
        <w:textAlignment w:val="top"/>
        <w:outlineLvl w:val="0"/>
        <w:rPr>
          <w:rFonts w:ascii="Verdana" w:hAnsi="Verdana"/>
          <w:b/>
          <w:bCs/>
          <w:lang w:val="ro-RO"/>
        </w:rPr>
      </w:pP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4700"/>
        <w:gridCol w:w="3150"/>
      </w:tblGrid>
      <w:tr w:rsidR="00BA0C0B" w:rsidRPr="008C2E8B" w14:paraId="2118F909" w14:textId="77777777" w:rsidTr="008C2E8B">
        <w:trPr>
          <w:trHeight w:val="628"/>
          <w:tblHeader/>
        </w:trPr>
        <w:tc>
          <w:tcPr>
            <w:tcW w:w="562" w:type="dxa"/>
            <w:shd w:val="clear" w:color="auto" w:fill="D9D9D9" w:themeFill="background1" w:themeFillShade="D9"/>
          </w:tcPr>
          <w:p w14:paraId="2A1B7638" w14:textId="77777777" w:rsidR="00BA0C0B" w:rsidRPr="008C2E8B" w:rsidRDefault="00BA0C0B" w:rsidP="007C2E12">
            <w:pPr>
              <w:pStyle w:val="Default"/>
              <w:ind w:right="-26"/>
              <w:jc w:val="center"/>
              <w:rPr>
                <w:rFonts w:ascii="Verdana" w:hAnsi="Verdana" w:cs="Times New Roman"/>
                <w:color w:val="212121"/>
                <w:sz w:val="18"/>
                <w:szCs w:val="18"/>
                <w:lang w:val="ro-RO"/>
              </w:rPr>
            </w:pPr>
            <w:r w:rsidRPr="008C2E8B">
              <w:rPr>
                <w:rFonts w:ascii="Verdana" w:hAnsi="Verdana" w:cs="Times New Roman"/>
                <w:b/>
                <w:bCs/>
                <w:sz w:val="18"/>
                <w:szCs w:val="18"/>
                <w:lang w:val="ro-RO"/>
              </w:rPr>
              <w:t>No.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A93197B" w14:textId="77777777" w:rsidR="00BA0C0B" w:rsidRPr="008C2E8B" w:rsidRDefault="00BA0C0B" w:rsidP="007C2E12">
            <w:pPr>
              <w:pStyle w:val="Default"/>
              <w:ind w:right="-26"/>
              <w:jc w:val="center"/>
              <w:rPr>
                <w:rFonts w:ascii="Verdana" w:hAnsi="Verdana" w:cs="Times New Roman"/>
                <w:b/>
                <w:bCs/>
                <w:color w:val="212121"/>
                <w:sz w:val="18"/>
                <w:szCs w:val="18"/>
                <w:lang w:val="ro-RO"/>
              </w:rPr>
            </w:pPr>
            <w:r w:rsidRPr="008C2E8B">
              <w:rPr>
                <w:rFonts w:ascii="Verdana" w:hAnsi="Verdana" w:cs="Times New Roman"/>
                <w:b/>
                <w:bCs/>
                <w:color w:val="212121"/>
                <w:sz w:val="18"/>
                <w:szCs w:val="18"/>
                <w:lang w:val="ro-RO"/>
              </w:rPr>
              <w:t>Denumirea bunurilor</w:t>
            </w:r>
          </w:p>
        </w:tc>
        <w:tc>
          <w:tcPr>
            <w:tcW w:w="4700" w:type="dxa"/>
            <w:shd w:val="clear" w:color="auto" w:fill="D9D9D9" w:themeFill="background1" w:themeFillShade="D9"/>
          </w:tcPr>
          <w:p w14:paraId="78458D66" w14:textId="77777777" w:rsidR="00BA0C0B" w:rsidRPr="008C2E8B" w:rsidRDefault="00BA0C0B" w:rsidP="007C2E12">
            <w:pPr>
              <w:pStyle w:val="Default"/>
              <w:ind w:right="-26"/>
              <w:jc w:val="center"/>
              <w:rPr>
                <w:rFonts w:ascii="Verdana" w:hAnsi="Verdana" w:cs="Times New Roman"/>
                <w:b/>
                <w:bCs/>
                <w:color w:val="212121"/>
                <w:sz w:val="18"/>
                <w:szCs w:val="18"/>
                <w:lang w:val="ro-RO"/>
              </w:rPr>
            </w:pPr>
            <w:r w:rsidRPr="008C2E8B">
              <w:rPr>
                <w:rFonts w:ascii="Verdana" w:hAnsi="Verdana" w:cs="Times New Roman"/>
                <w:b/>
                <w:bCs/>
                <w:color w:val="212121"/>
                <w:sz w:val="18"/>
                <w:szCs w:val="18"/>
                <w:lang w:val="ro-RO"/>
              </w:rPr>
              <w:t>Specificațiile tehnice solicitate, Standarde de referință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14:paraId="1F4E7CDD" w14:textId="77777777" w:rsidR="00BA0C0B" w:rsidRPr="008C2E8B" w:rsidRDefault="00BA0C0B" w:rsidP="007C2E12">
            <w:pPr>
              <w:pStyle w:val="Default"/>
              <w:ind w:right="-26"/>
              <w:jc w:val="center"/>
              <w:rPr>
                <w:rFonts w:ascii="Verdana" w:hAnsi="Verdana" w:cs="Times New Roman"/>
                <w:b/>
                <w:bCs/>
                <w:color w:val="212121"/>
                <w:sz w:val="18"/>
                <w:szCs w:val="18"/>
                <w:highlight w:val="lightGray"/>
                <w:lang w:val="ro-RO"/>
              </w:rPr>
            </w:pPr>
            <w:r w:rsidRPr="008C2E8B">
              <w:rPr>
                <w:rFonts w:ascii="Verdana" w:hAnsi="Verdana" w:cs="Times New Roman"/>
                <w:b/>
                <w:bCs/>
                <w:color w:val="212121"/>
                <w:sz w:val="18"/>
                <w:szCs w:val="18"/>
                <w:highlight w:val="lightGray"/>
                <w:lang w:val="ro-RO"/>
              </w:rPr>
              <w:t>Model indicativ</w:t>
            </w:r>
          </w:p>
        </w:tc>
      </w:tr>
      <w:tr w:rsidR="00BA0C0B" w:rsidRPr="00DD6E9F" w14:paraId="359CC7AA" w14:textId="77777777" w:rsidTr="008C2E8B">
        <w:tc>
          <w:tcPr>
            <w:tcW w:w="562" w:type="dxa"/>
          </w:tcPr>
          <w:p w14:paraId="5616A470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3DAF322E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Scaun WC (fără roți)</w:t>
            </w:r>
          </w:p>
        </w:tc>
        <w:tc>
          <w:tcPr>
            <w:tcW w:w="4700" w:type="dxa"/>
          </w:tcPr>
          <w:p w14:paraId="0524F238" w14:textId="4FF43FFF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Cadru ușor și durabil</w:t>
            </w:r>
            <w:r w:rsidRPr="00DD6E9F">
              <w:rPr>
                <w:rFonts w:ascii="Verdana" w:hAnsi="Verdana"/>
                <w:lang w:val="ro-RO"/>
              </w:rPr>
              <w:t>: Fabricat din aluminiu</w:t>
            </w:r>
            <w:r w:rsidR="00CD4B73">
              <w:rPr>
                <w:rFonts w:ascii="Verdana" w:hAnsi="Verdana"/>
                <w:lang w:val="ro-RO"/>
              </w:rPr>
              <w:t xml:space="preserve"> </w:t>
            </w:r>
            <w:r w:rsidR="002E3DFD" w:rsidRPr="00DD6E9F">
              <w:rPr>
                <w:rFonts w:ascii="Verdana" w:hAnsi="Verdana"/>
                <w:lang w:val="ro-RO"/>
              </w:rPr>
              <w:t>anodizat</w:t>
            </w:r>
            <w:r w:rsidR="002E3DFD">
              <w:rPr>
                <w:rFonts w:ascii="Verdana" w:hAnsi="Verdana"/>
                <w:lang w:val="ro-RO"/>
              </w:rPr>
              <w:t xml:space="preserve"> </w:t>
            </w:r>
            <w:r w:rsidR="00CD4B73">
              <w:rPr>
                <w:rFonts w:ascii="Verdana" w:hAnsi="Verdana"/>
                <w:lang w:val="ro-RO"/>
              </w:rPr>
              <w:t>sau oțel</w:t>
            </w:r>
            <w:r w:rsidRPr="00DD6E9F">
              <w:rPr>
                <w:rFonts w:ascii="Verdana" w:hAnsi="Verdana"/>
                <w:lang w:val="ro-RO"/>
              </w:rPr>
              <w:t>.</w:t>
            </w:r>
          </w:p>
          <w:p w14:paraId="756D0A35" w14:textId="113A200C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Înălțime ajustabilă</w:t>
            </w:r>
            <w:r w:rsidRPr="00DD6E9F">
              <w:rPr>
                <w:rFonts w:ascii="Verdana" w:hAnsi="Verdana"/>
                <w:lang w:val="ro-RO"/>
              </w:rPr>
              <w:t>: Picioarele scaunului permit reglarea înălțimii șezutului între (valori între 45 și 55cm</w:t>
            </w:r>
            <w:r w:rsidR="00CC358F">
              <w:rPr>
                <w:rFonts w:ascii="Verdana" w:hAnsi="Verdana"/>
                <w:lang w:val="ro-RO"/>
              </w:rPr>
              <w:t>)</w:t>
            </w:r>
            <w:r w:rsidRPr="00DD6E9F">
              <w:rPr>
                <w:rFonts w:ascii="Verdana" w:hAnsi="Verdana"/>
                <w:lang w:val="ro-RO"/>
              </w:rPr>
              <w:t>.</w:t>
            </w:r>
          </w:p>
          <w:p w14:paraId="732D9879" w14:textId="3E716068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Șezut confortabil</w:t>
            </w:r>
            <w:r w:rsidRPr="00DD6E9F">
              <w:rPr>
                <w:rFonts w:ascii="Verdana" w:hAnsi="Verdana"/>
                <w:lang w:val="ro-RO"/>
              </w:rPr>
              <w:t>: Colac realizat din polietilenă</w:t>
            </w:r>
            <w:r w:rsidR="00CC358F">
              <w:rPr>
                <w:rFonts w:ascii="Verdana" w:hAnsi="Verdana"/>
                <w:lang w:val="ro-RO"/>
              </w:rPr>
              <w:t xml:space="preserve"> sau plastic</w:t>
            </w:r>
            <w:r w:rsidRPr="00DD6E9F">
              <w:rPr>
                <w:rFonts w:ascii="Verdana" w:hAnsi="Verdana"/>
                <w:lang w:val="ro-RO"/>
              </w:rPr>
              <w:t>.</w:t>
            </w:r>
          </w:p>
          <w:p w14:paraId="373F58A9" w14:textId="08EB4C06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Accesorii de calitate</w:t>
            </w:r>
            <w:r w:rsidRPr="00DD6E9F">
              <w:rPr>
                <w:rFonts w:ascii="Verdana" w:hAnsi="Verdana"/>
                <w:lang w:val="ro-RO"/>
              </w:rPr>
              <w:t>: Găleată și cotiere rezistent</w:t>
            </w:r>
            <w:r w:rsidR="00CC358F">
              <w:rPr>
                <w:rFonts w:ascii="Verdana" w:hAnsi="Verdana"/>
                <w:lang w:val="ro-RO"/>
              </w:rPr>
              <w:t>e</w:t>
            </w:r>
            <w:r w:rsidRPr="00DD6E9F">
              <w:rPr>
                <w:rFonts w:ascii="Verdana" w:hAnsi="Verdana"/>
                <w:lang w:val="ro-RO"/>
              </w:rPr>
              <w:t>, ușor de curățat și întreținut.</w:t>
            </w:r>
          </w:p>
          <w:p w14:paraId="14392B3B" w14:textId="45D02938" w:rsidR="00BA0C0B" w:rsidRPr="00DD6E9F" w:rsidRDefault="00BA0C0B" w:rsidP="007C2E12">
            <w:pPr>
              <w:pStyle w:val="Default"/>
              <w:ind w:right="-26"/>
              <w:jc w:val="both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b/>
                <w:bCs/>
                <w:sz w:val="20"/>
                <w:szCs w:val="20"/>
                <w:lang w:val="ro-RO"/>
              </w:rPr>
              <w:t>Stabilitate sporită</w:t>
            </w: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: Picioarele scaunului sunt prevăzute cu vârfuri din cauciuc antiderapant.</w:t>
            </w:r>
          </w:p>
          <w:p w14:paraId="50F52C3C" w14:textId="19308147" w:rsidR="00BA0C0B" w:rsidRPr="00DD6E9F" w:rsidRDefault="00BA0C0B" w:rsidP="007C2E12">
            <w:pPr>
              <w:pStyle w:val="Default"/>
              <w:ind w:right="-26"/>
              <w:jc w:val="both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RO"/>
              </w:rPr>
              <w:t>Dimensiuni totale</w:t>
            </w:r>
            <w:r w:rsidRPr="00DD6E9F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 xml:space="preserve">: </w:t>
            </w:r>
            <w:r w:rsidR="005B7988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 xml:space="preserve">între </w:t>
            </w:r>
            <w:r w:rsidR="00266EE9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>50-</w:t>
            </w:r>
            <w:r w:rsidRPr="00DD6E9F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>65 cm (lățime) x 46 cm (adâncime) x 66-76 cm (înălțime</w:t>
            </w:r>
            <w:r w:rsidR="00734412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>)</w:t>
            </w:r>
            <w:r w:rsidRPr="00DD6E9F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>.</w:t>
            </w:r>
          </w:p>
          <w:p w14:paraId="68AEE611" w14:textId="74DC34F1" w:rsidR="00BA0C0B" w:rsidRPr="00DD6E9F" w:rsidRDefault="00BA0C0B" w:rsidP="007C2E12">
            <w:pPr>
              <w:pStyle w:val="Default"/>
              <w:ind w:right="-26"/>
              <w:jc w:val="both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RO"/>
              </w:rPr>
              <w:t>Înălțimea șezutului</w:t>
            </w:r>
            <w:r w:rsidRPr="00DD6E9F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>: între 45-60 cm.</w:t>
            </w:r>
          </w:p>
          <w:p w14:paraId="18BD0613" w14:textId="0E06DD21" w:rsidR="00BA0C0B" w:rsidRPr="00DD6E9F" w:rsidRDefault="00BA0C0B" w:rsidP="007C2E12">
            <w:pPr>
              <w:pStyle w:val="Default"/>
              <w:ind w:right="-26"/>
              <w:jc w:val="both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RO"/>
              </w:rPr>
              <w:t>Capacitate maximă de încărcare</w:t>
            </w:r>
            <w:r w:rsidRPr="00DD6E9F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>: 130 kg.</w:t>
            </w:r>
          </w:p>
        </w:tc>
        <w:tc>
          <w:tcPr>
            <w:tcW w:w="3150" w:type="dxa"/>
          </w:tcPr>
          <w:p w14:paraId="269ECFF6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017F8016" wp14:editId="136185C4">
                  <wp:extent cx="2181860" cy="2200910"/>
                  <wp:effectExtent l="0" t="0" r="8890" b="8890"/>
                  <wp:docPr id="328898143" name="Picture 1" descr="A toilet seat with a li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898143" name="Picture 1" descr="A toilet seat with a lid&#10;&#10;Description automatically generated with medium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A48" w:rsidRPr="00DD6E9F" w14:paraId="672192FB" w14:textId="77777777" w:rsidTr="008C2E8B">
        <w:tc>
          <w:tcPr>
            <w:tcW w:w="562" w:type="dxa"/>
          </w:tcPr>
          <w:p w14:paraId="70432A07" w14:textId="77777777" w:rsidR="00E31A48" w:rsidRPr="00DD6E9F" w:rsidRDefault="00E31A48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5BB05317" w14:textId="0E1E0732" w:rsidR="00E31A48" w:rsidRPr="00DD6E9F" w:rsidRDefault="00E31A48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E31A48">
              <w:rPr>
                <w:rFonts w:ascii="Verdana" w:hAnsi="Verdana" w:cs="Times New Roman"/>
                <w:sz w:val="20"/>
                <w:szCs w:val="20"/>
                <w:lang w:val="ro-RO"/>
              </w:rPr>
              <w:t>Scaun WC (</w:t>
            </w:r>
            <w:r>
              <w:rPr>
                <w:rFonts w:ascii="Verdana" w:hAnsi="Verdana" w:cs="Times New Roman"/>
                <w:sz w:val="20"/>
                <w:szCs w:val="20"/>
                <w:lang w:val="ro-RO"/>
              </w:rPr>
              <w:t>cu</w:t>
            </w:r>
            <w:r w:rsidRPr="00E31A48">
              <w:rPr>
                <w:rFonts w:ascii="Verdana" w:hAnsi="Verdana" w:cs="Times New Roman"/>
                <w:sz w:val="20"/>
                <w:szCs w:val="20"/>
                <w:lang w:val="ro-RO"/>
              </w:rPr>
              <w:t xml:space="preserve"> roți)</w:t>
            </w:r>
          </w:p>
        </w:tc>
        <w:tc>
          <w:tcPr>
            <w:tcW w:w="4700" w:type="dxa"/>
          </w:tcPr>
          <w:p w14:paraId="011EB7C7" w14:textId="77777777" w:rsidR="00964AD9" w:rsidRPr="003D7E2F" w:rsidRDefault="00570BE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3D7E2F">
              <w:rPr>
                <w:rFonts w:ascii="Verdana" w:hAnsi="Verdana"/>
                <w:lang w:val="ro-RO"/>
              </w:rPr>
              <w:t>Cadrul din otel</w:t>
            </w:r>
          </w:p>
          <w:p w14:paraId="5FC180AE" w14:textId="0ABE9419" w:rsidR="00964AD9" w:rsidRPr="003D7E2F" w:rsidRDefault="00964AD9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3D7E2F">
              <w:rPr>
                <w:rFonts w:ascii="Verdana" w:hAnsi="Verdana"/>
                <w:lang w:val="ro-RO"/>
              </w:rPr>
              <w:t xml:space="preserve">4 roti pivotante, prevazute cu frine </w:t>
            </w:r>
          </w:p>
          <w:p w14:paraId="70BCD44F" w14:textId="377CAC9B" w:rsidR="00964AD9" w:rsidRPr="003D7E2F" w:rsidRDefault="00964AD9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3D7E2F">
              <w:rPr>
                <w:rFonts w:ascii="Verdana" w:hAnsi="Verdana"/>
                <w:lang w:val="ro-RO"/>
              </w:rPr>
              <w:t>Sezut captusit cu PVC</w:t>
            </w:r>
          </w:p>
          <w:p w14:paraId="76F800B7" w14:textId="47A25447" w:rsidR="000D1CD1" w:rsidRPr="003D7E2F" w:rsidRDefault="000D1CD1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3D7E2F">
              <w:rPr>
                <w:rFonts w:ascii="Verdana" w:hAnsi="Verdana"/>
                <w:lang w:val="ro-RO"/>
              </w:rPr>
              <w:t>Minere si spatar detasabile</w:t>
            </w:r>
          </w:p>
          <w:p w14:paraId="57D5827A" w14:textId="7B981265" w:rsidR="00D30B48" w:rsidRPr="003D7E2F" w:rsidRDefault="00D30B48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3D7E2F">
              <w:rPr>
                <w:rFonts w:ascii="Verdana" w:hAnsi="Verdana"/>
                <w:lang w:val="ro-RO"/>
              </w:rPr>
              <w:t>Suport de sprijin pentru picioare detasabil, rabatabil lateral si reglabil in lungime</w:t>
            </w:r>
          </w:p>
          <w:p w14:paraId="6A4CD1F9" w14:textId="2C18B7F1" w:rsidR="003D7E2F" w:rsidRPr="003D7E2F" w:rsidRDefault="003D7E2F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3D7E2F">
              <w:rPr>
                <w:rFonts w:ascii="Verdana" w:hAnsi="Verdana"/>
                <w:lang w:val="ro-RO"/>
              </w:rPr>
              <w:t>Dotat cu recipient din plastic cu capac</w:t>
            </w:r>
          </w:p>
          <w:p w14:paraId="2E780E36" w14:textId="19A59A57" w:rsidR="00E31A48" w:rsidRPr="003D7E2F" w:rsidRDefault="00570BE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3D7E2F">
              <w:rPr>
                <w:rFonts w:ascii="Verdana" w:hAnsi="Verdana"/>
                <w:lang w:val="ro-RO"/>
              </w:rPr>
              <w:t>Inaltime ajustabila</w:t>
            </w:r>
          </w:p>
          <w:p w14:paraId="2351DCA9" w14:textId="77777777" w:rsidR="003D7E2F" w:rsidRDefault="003D7E2F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</w:p>
          <w:p w14:paraId="77A6D5FC" w14:textId="77777777" w:rsidR="00570BEB" w:rsidRDefault="003D7E2F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3D7E2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3A1F8E77" w14:textId="77777777" w:rsidR="004B55F5" w:rsidRPr="00B35C7B" w:rsidRDefault="004B55F5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B35C7B">
              <w:rPr>
                <w:rFonts w:ascii="Verdana" w:hAnsi="Verdana"/>
                <w:lang w:val="ro-RO"/>
              </w:rPr>
              <w:t>Dimensiuni totale: 87 cm (adincime) x</w:t>
            </w:r>
            <w:r w:rsidR="00E33B2A" w:rsidRPr="00B35C7B">
              <w:rPr>
                <w:rFonts w:ascii="Verdana" w:hAnsi="Verdana"/>
                <w:lang w:val="ro-RO"/>
              </w:rPr>
              <w:t xml:space="preserve"> 62,5cm (latime) x 96,5 cm (inaltime)</w:t>
            </w:r>
          </w:p>
          <w:p w14:paraId="3242DE19" w14:textId="77777777" w:rsidR="00E33B2A" w:rsidRPr="00B35C7B" w:rsidRDefault="00E33B2A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B35C7B">
              <w:rPr>
                <w:rFonts w:ascii="Verdana" w:hAnsi="Verdana"/>
                <w:lang w:val="ro-RO"/>
              </w:rPr>
              <w:t xml:space="preserve">Inaltimea sezutului </w:t>
            </w:r>
            <w:r w:rsidR="000B30F5" w:rsidRPr="00B35C7B">
              <w:rPr>
                <w:rFonts w:ascii="Verdana" w:hAnsi="Verdana"/>
                <w:lang w:val="ro-RO"/>
              </w:rPr>
              <w:t>de la sol: 52,5cm</w:t>
            </w:r>
          </w:p>
          <w:p w14:paraId="05EEA53E" w14:textId="77777777" w:rsidR="000B30F5" w:rsidRPr="00B35C7B" w:rsidRDefault="000B30F5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B35C7B">
              <w:rPr>
                <w:rFonts w:ascii="Verdana" w:hAnsi="Verdana"/>
                <w:lang w:val="ro-RO"/>
              </w:rPr>
              <w:t>Greutate: 12,5kg</w:t>
            </w:r>
          </w:p>
          <w:p w14:paraId="16707FA3" w14:textId="24E6B425" w:rsidR="000B30F5" w:rsidRPr="00DD6E9F" w:rsidRDefault="000B30F5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B35C7B">
              <w:rPr>
                <w:rFonts w:ascii="Verdana" w:hAnsi="Verdana"/>
                <w:lang w:val="ro-RO"/>
              </w:rPr>
              <w:t>Capacitate maxima de incarcare: 135kg</w:t>
            </w:r>
          </w:p>
        </w:tc>
        <w:tc>
          <w:tcPr>
            <w:tcW w:w="3150" w:type="dxa"/>
          </w:tcPr>
          <w:p w14:paraId="74DD415D" w14:textId="4C648315" w:rsidR="00E31A48" w:rsidRPr="00DD6E9F" w:rsidRDefault="00302FB8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7059784" wp14:editId="1F4E37AA">
                  <wp:extent cx="1877785" cy="2007174"/>
                  <wp:effectExtent l="0" t="0" r="8255" b="0"/>
                  <wp:docPr id="17000623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62396" name=""/>
                          <pic:cNvPicPr/>
                        </pic:nvPicPr>
                        <pic:blipFill rotWithShape="1">
                          <a:blip r:embed="rId13"/>
                          <a:srcRect l="11401" t="29139" r="5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84" cy="2026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2DC58F94" w14:textId="77777777" w:rsidTr="00755776">
        <w:trPr>
          <w:trHeight w:val="4715"/>
        </w:trPr>
        <w:tc>
          <w:tcPr>
            <w:tcW w:w="562" w:type="dxa"/>
          </w:tcPr>
          <w:p w14:paraId="5AA4A08B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78AFE1E3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Scaun pentru baie cu spătar</w:t>
            </w:r>
          </w:p>
        </w:tc>
        <w:tc>
          <w:tcPr>
            <w:tcW w:w="4700" w:type="dxa"/>
          </w:tcPr>
          <w:p w14:paraId="0E79C92A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Scaun de duș din aluminiu</w:t>
            </w:r>
            <w:r w:rsidRPr="00DD6E9F">
              <w:rPr>
                <w:rFonts w:ascii="Verdana" w:hAnsi="Verdana"/>
                <w:lang w:val="ro-RO"/>
              </w:rPr>
              <w:t xml:space="preserve"> destinat utilizării în baie, inclusiv în duș. Rezistent la coroziune. Potrivit pentru procedurile igienice de către persoanele cu dizabilități, persoanele în vârstă.</w:t>
            </w:r>
          </w:p>
          <w:p w14:paraId="712701EF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00821814" w14:textId="22C02412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Picioarele scaunului</w:t>
            </w:r>
            <w:r w:rsidRPr="00DD6E9F">
              <w:rPr>
                <w:rFonts w:ascii="Verdana" w:hAnsi="Verdana"/>
                <w:lang w:val="ro-RO"/>
              </w:rPr>
              <w:t xml:space="preserve"> din </w:t>
            </w:r>
            <w:r w:rsidR="00106741">
              <w:rPr>
                <w:rFonts w:ascii="Verdana" w:hAnsi="Verdana"/>
                <w:lang w:val="ro-RO"/>
              </w:rPr>
              <w:t>material rezistent</w:t>
            </w:r>
            <w:r w:rsidRPr="00DD6E9F">
              <w:rPr>
                <w:rFonts w:ascii="Verdana" w:hAnsi="Verdana"/>
                <w:lang w:val="ro-RO"/>
              </w:rPr>
              <w:t xml:space="preserve"> la coroziune.</w:t>
            </w:r>
          </w:p>
          <w:p w14:paraId="19E25A43" w14:textId="4B85A2AF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Scaun din plastic </w:t>
            </w:r>
            <w:r w:rsidR="006461A0">
              <w:rPr>
                <w:rFonts w:ascii="Verdana" w:hAnsi="Verdana"/>
                <w:lang w:val="ro-RO"/>
              </w:rPr>
              <w:t xml:space="preserve">cu </w:t>
            </w:r>
            <w:r w:rsidRPr="00DD6E9F">
              <w:rPr>
                <w:rFonts w:ascii="Verdana" w:hAnsi="Verdana"/>
                <w:lang w:val="ro-RO"/>
              </w:rPr>
              <w:t>orificii de drenaj</w:t>
            </w:r>
            <w:r w:rsidR="006461A0">
              <w:rPr>
                <w:rFonts w:ascii="Verdana" w:hAnsi="Verdana"/>
                <w:lang w:val="ro-RO"/>
              </w:rPr>
              <w:t>;</w:t>
            </w:r>
          </w:p>
          <w:p w14:paraId="1BAD6927" w14:textId="16AA0835" w:rsidR="00BA0C0B" w:rsidRPr="00DD6E9F" w:rsidRDefault="006461A0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E</w:t>
            </w:r>
            <w:r w:rsidR="00BA0C0B" w:rsidRPr="00DD6E9F">
              <w:rPr>
                <w:rFonts w:ascii="Verdana" w:hAnsi="Verdana"/>
                <w:lang w:val="ro-RO"/>
              </w:rPr>
              <w:t>chipat cu mânere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="0022682E">
              <w:rPr>
                <w:rFonts w:ascii="Verdana" w:hAnsi="Verdana"/>
                <w:lang w:val="ro-RO"/>
              </w:rPr>
              <w:t>(spate și părți laterale).</w:t>
            </w:r>
          </w:p>
          <w:p w14:paraId="66A7AD9B" w14:textId="16947E5C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Înălțimea scaunului</w:t>
            </w:r>
            <w:r w:rsidR="00B238E9">
              <w:rPr>
                <w:rFonts w:ascii="Verdana" w:hAnsi="Verdana"/>
                <w:b/>
                <w:bCs/>
                <w:lang w:val="ro-RO"/>
              </w:rPr>
              <w:t>:</w:t>
            </w:r>
            <w:r w:rsidRPr="00DD6E9F">
              <w:rPr>
                <w:rFonts w:ascii="Verdana" w:hAnsi="Verdana"/>
                <w:lang w:val="ro-RO"/>
              </w:rPr>
              <w:t xml:space="preserve"> regla</w:t>
            </w:r>
            <w:r w:rsidR="00B238E9">
              <w:rPr>
                <w:rFonts w:ascii="Verdana" w:hAnsi="Verdana"/>
                <w:lang w:val="ro-RO"/>
              </w:rPr>
              <w:t>bilă</w:t>
            </w:r>
            <w:r w:rsidR="00454AA3">
              <w:rPr>
                <w:rFonts w:ascii="Verdana" w:hAnsi="Verdana"/>
                <w:lang w:val="ro-RO"/>
              </w:rPr>
              <w:t>.</w:t>
            </w:r>
          </w:p>
          <w:p w14:paraId="49BC10DA" w14:textId="23DCC53B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V</w:t>
            </w:r>
            <w:r w:rsidR="006F425D">
              <w:rPr>
                <w:rFonts w:ascii="Verdana" w:hAnsi="Verdana"/>
                <w:lang w:val="ro-RO"/>
              </w:rPr>
              <w:t>â</w:t>
            </w:r>
            <w:r w:rsidRPr="00DD6E9F">
              <w:rPr>
                <w:rFonts w:ascii="Verdana" w:hAnsi="Verdana"/>
                <w:lang w:val="ro-RO"/>
              </w:rPr>
              <w:t xml:space="preserve">rfuri de cauciuc </w:t>
            </w:r>
            <w:r w:rsidR="00454AA3">
              <w:rPr>
                <w:rFonts w:ascii="Verdana" w:hAnsi="Verdana"/>
                <w:lang w:val="ro-RO"/>
              </w:rPr>
              <w:t>la</w:t>
            </w:r>
            <w:r w:rsidRPr="00DD6E9F">
              <w:rPr>
                <w:rFonts w:ascii="Verdana" w:hAnsi="Verdana"/>
                <w:lang w:val="ro-RO"/>
              </w:rPr>
              <w:t xml:space="preserve"> picioare</w:t>
            </w:r>
            <w:r w:rsidR="00F34A18">
              <w:rPr>
                <w:rFonts w:ascii="Verdana" w:hAnsi="Verdana"/>
                <w:lang w:val="ro-RO"/>
              </w:rPr>
              <w:t>.</w:t>
            </w:r>
          </w:p>
          <w:p w14:paraId="4EDF4ED1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67DF76AC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02D8A105" w14:textId="4865A75D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Lățimea totală – 40-5</w:t>
            </w:r>
            <w:r w:rsidR="00F34A18">
              <w:rPr>
                <w:rFonts w:ascii="Verdana" w:hAnsi="Verdana"/>
                <w:lang w:val="ro-RO"/>
              </w:rPr>
              <w:t>2</w:t>
            </w:r>
            <w:r w:rsidRPr="00DD6E9F">
              <w:rPr>
                <w:rFonts w:ascii="Verdana" w:hAnsi="Verdana"/>
                <w:lang w:val="ro-RO"/>
              </w:rPr>
              <w:t>cm</w:t>
            </w:r>
          </w:p>
          <w:p w14:paraId="4BA5EBF2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Adâncime totală – 40-46 cm</w:t>
            </w:r>
          </w:p>
          <w:p w14:paraId="3759866C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Înălțime totală – 65-81 cm (reglabil)</w:t>
            </w:r>
          </w:p>
          <w:p w14:paraId="0086B01C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Înălțimea spătarului – 32-49 cm</w:t>
            </w:r>
          </w:p>
          <w:p w14:paraId="4A1ED19A" w14:textId="4DBFA8CD" w:rsidR="00BA0C0B" w:rsidRPr="00DD6E9F" w:rsidRDefault="00264E6E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Capacitate maxima de greutate </w:t>
            </w:r>
            <w:r w:rsidR="00BA0C0B" w:rsidRPr="00DD6E9F">
              <w:rPr>
                <w:rFonts w:ascii="Verdana" w:hAnsi="Verdana"/>
                <w:lang w:val="ro-RO"/>
              </w:rPr>
              <w:t>– 113 kg</w:t>
            </w:r>
          </w:p>
        </w:tc>
        <w:tc>
          <w:tcPr>
            <w:tcW w:w="3150" w:type="dxa"/>
          </w:tcPr>
          <w:p w14:paraId="1B5BD9F7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1F556568" wp14:editId="583FD913">
                  <wp:extent cx="1925955" cy="1541780"/>
                  <wp:effectExtent l="0" t="0" r="0" b="1270"/>
                  <wp:docPr id="91241048" name="Picture 3" descr="A white plastic chair with a back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41048" name="Picture 3" descr="A white plastic chair with a backres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5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5B794149" w14:textId="77777777" w:rsidTr="008C2E8B">
        <w:tc>
          <w:tcPr>
            <w:tcW w:w="562" w:type="dxa"/>
          </w:tcPr>
          <w:p w14:paraId="0F21F91C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255E6092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Scaun pentru baie tip taburet</w:t>
            </w:r>
          </w:p>
        </w:tc>
        <w:tc>
          <w:tcPr>
            <w:tcW w:w="4700" w:type="dxa"/>
          </w:tcPr>
          <w:p w14:paraId="30AB79C3" w14:textId="758740BE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Scaun pentru duș cu cadru din aluminiu</w:t>
            </w:r>
            <w:r w:rsidR="00883789">
              <w:rPr>
                <w:rFonts w:ascii="Verdana" w:hAnsi="Verdana"/>
                <w:lang w:val="ro-RO"/>
              </w:rPr>
              <w:t xml:space="preserve"> sau metal</w:t>
            </w:r>
            <w:r w:rsidR="00384985">
              <w:rPr>
                <w:rFonts w:ascii="Verdana" w:hAnsi="Verdana"/>
                <w:lang w:val="ro-RO"/>
              </w:rPr>
              <w:t xml:space="preserve"> rezistent la coroziune</w:t>
            </w:r>
            <w:r w:rsidRPr="00DD6E9F">
              <w:rPr>
                <w:rFonts w:ascii="Verdana" w:hAnsi="Verdana"/>
                <w:lang w:val="ro-RO"/>
              </w:rPr>
              <w:t xml:space="preserve"> și șezut din plastic</w:t>
            </w:r>
          </w:p>
          <w:p w14:paraId="3D6AF493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</w:p>
          <w:p w14:paraId="4B3570DC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5C37905F" w14:textId="32E2A7E1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Lățimea scaunului: 32</w:t>
            </w:r>
            <w:r w:rsidR="00D63BEB">
              <w:rPr>
                <w:rFonts w:ascii="Verdana" w:hAnsi="Verdana"/>
                <w:lang w:val="ro-RO"/>
              </w:rPr>
              <w:t>-</w:t>
            </w:r>
            <w:r w:rsidR="008E4A29">
              <w:rPr>
                <w:rFonts w:ascii="Verdana" w:hAnsi="Verdana"/>
                <w:lang w:val="ro-RO"/>
              </w:rPr>
              <w:t>40</w:t>
            </w:r>
            <w:r w:rsidRPr="00DD6E9F">
              <w:rPr>
                <w:rFonts w:ascii="Verdana" w:hAnsi="Verdana"/>
                <w:lang w:val="ro-RO"/>
              </w:rPr>
              <w:t xml:space="preserve"> cm</w:t>
            </w:r>
          </w:p>
          <w:p w14:paraId="57560EA8" w14:textId="2D9D68C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Înălțime:  38-56 cm</w:t>
            </w:r>
            <w:r w:rsidR="008E4A29">
              <w:rPr>
                <w:rFonts w:ascii="Verdana" w:hAnsi="Verdana"/>
                <w:lang w:val="ro-RO"/>
              </w:rPr>
              <w:t xml:space="preserve"> (reglabilă)</w:t>
            </w:r>
          </w:p>
          <w:p w14:paraId="1B7D33F3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Capacitate maxima de greutate: 100 kg</w:t>
            </w:r>
          </w:p>
        </w:tc>
        <w:tc>
          <w:tcPr>
            <w:tcW w:w="3150" w:type="dxa"/>
          </w:tcPr>
          <w:p w14:paraId="2D3EC0DA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anchor distT="0" distB="0" distL="114300" distR="114300" simplePos="0" relativeHeight="251658240" behindDoc="1" locked="0" layoutInCell="1" allowOverlap="1" wp14:anchorId="29560620" wp14:editId="057451CB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109855</wp:posOffset>
                  </wp:positionV>
                  <wp:extent cx="1271905" cy="1243965"/>
                  <wp:effectExtent l="0" t="0" r="4445" b="0"/>
                  <wp:wrapTight wrapText="bothSides">
                    <wp:wrapPolygon edited="0">
                      <wp:start x="0" y="0"/>
                      <wp:lineTo x="0" y="21170"/>
                      <wp:lineTo x="21352" y="21170"/>
                      <wp:lineTo x="21352" y="0"/>
                      <wp:lineTo x="0" y="0"/>
                    </wp:wrapPolygon>
                  </wp:wrapTight>
                  <wp:docPr id="527730473" name="Picture 5" descr="A white stool with metal le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730473" name="Picture 5" descr="A white stool with metal leg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0C0B" w:rsidRPr="00DD6E9F" w14:paraId="6355CA8A" w14:textId="77777777" w:rsidTr="008C2E8B">
        <w:tc>
          <w:tcPr>
            <w:tcW w:w="562" w:type="dxa"/>
          </w:tcPr>
          <w:p w14:paraId="55CA8268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54F9B768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Scaun pentru cadă</w:t>
            </w:r>
          </w:p>
        </w:tc>
        <w:tc>
          <w:tcPr>
            <w:tcW w:w="4700" w:type="dxa"/>
          </w:tcPr>
          <w:p w14:paraId="0AFDF2A4" w14:textId="20F8B571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Cadru ușor și rezistent din </w:t>
            </w:r>
            <w:r w:rsidR="00814926">
              <w:rPr>
                <w:rFonts w:ascii="Verdana" w:hAnsi="Verdana"/>
                <w:lang w:val="ro-RO"/>
              </w:rPr>
              <w:t xml:space="preserve">metal sau </w:t>
            </w:r>
            <w:r w:rsidRPr="00DD6E9F">
              <w:rPr>
                <w:rFonts w:ascii="Verdana" w:hAnsi="Verdana"/>
                <w:lang w:val="ro-RO"/>
              </w:rPr>
              <w:t>aluminiu cu acoperire anodizată.</w:t>
            </w:r>
          </w:p>
          <w:p w14:paraId="4B523998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Prezenta spătar și cotiere fixe.</w:t>
            </w:r>
          </w:p>
          <w:p w14:paraId="2C786904" w14:textId="7C214D82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Material</w:t>
            </w:r>
            <w:r w:rsidR="00323A6D">
              <w:rPr>
                <w:rFonts w:ascii="Verdana" w:hAnsi="Verdana"/>
                <w:lang w:val="ro-RO"/>
              </w:rPr>
              <w:t xml:space="preserve"> rezistent și </w:t>
            </w:r>
            <w:r w:rsidRPr="00DD6E9F">
              <w:rPr>
                <w:rFonts w:ascii="Verdana" w:hAnsi="Verdana"/>
                <w:lang w:val="ro-RO"/>
              </w:rPr>
              <w:t>ușor de întreținut și curățat.</w:t>
            </w:r>
          </w:p>
          <w:p w14:paraId="22618E67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13A0D7FE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1C8AE532" w14:textId="37830BF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Lățimea scaunului: </w:t>
            </w:r>
            <w:r w:rsidR="00323A6D">
              <w:rPr>
                <w:rFonts w:ascii="Verdana" w:hAnsi="Verdana"/>
                <w:lang w:val="ro-RO"/>
              </w:rPr>
              <w:t>38-</w:t>
            </w:r>
            <w:r w:rsidRPr="00DD6E9F">
              <w:rPr>
                <w:rFonts w:ascii="Verdana" w:hAnsi="Verdana"/>
                <w:lang w:val="ro-RO"/>
              </w:rPr>
              <w:t>41 cm</w:t>
            </w:r>
          </w:p>
          <w:p w14:paraId="1787724D" w14:textId="5FA9410D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Adâncimea scaunului: </w:t>
            </w:r>
            <w:r w:rsidR="00E634EF">
              <w:rPr>
                <w:rFonts w:ascii="Verdana" w:hAnsi="Verdana"/>
                <w:lang w:val="ro-RO"/>
              </w:rPr>
              <w:t>20-</w:t>
            </w:r>
            <w:r w:rsidRPr="00DD6E9F">
              <w:rPr>
                <w:rFonts w:ascii="Verdana" w:hAnsi="Verdana"/>
                <w:lang w:val="ro-RO"/>
              </w:rPr>
              <w:t>22 cm</w:t>
            </w:r>
          </w:p>
          <w:p w14:paraId="4238C439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Lățimea totală: 78-93 cm</w:t>
            </w:r>
          </w:p>
          <w:p w14:paraId="16CC86CA" w14:textId="7B98C50A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Lungimea totală: 3</w:t>
            </w:r>
            <w:r w:rsidR="00F80D6E">
              <w:rPr>
                <w:rFonts w:ascii="Verdana" w:hAnsi="Verdana"/>
                <w:lang w:val="ro-RO"/>
              </w:rPr>
              <w:t>5-40</w:t>
            </w:r>
            <w:r w:rsidRPr="00DD6E9F">
              <w:rPr>
                <w:rFonts w:ascii="Verdana" w:hAnsi="Verdana"/>
                <w:lang w:val="ro-RO"/>
              </w:rPr>
              <w:t xml:space="preserve"> cm</w:t>
            </w:r>
          </w:p>
          <w:p w14:paraId="3F5BC32F" w14:textId="5B0B9A65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Înălțimea totală: </w:t>
            </w:r>
            <w:r w:rsidR="002F62FF">
              <w:rPr>
                <w:rFonts w:ascii="Verdana" w:hAnsi="Verdana"/>
                <w:lang w:val="ro-RO"/>
              </w:rPr>
              <w:t>40-</w:t>
            </w:r>
            <w:r w:rsidRPr="00DD6E9F">
              <w:rPr>
                <w:rFonts w:ascii="Verdana" w:hAnsi="Verdana"/>
                <w:lang w:val="ro-RO"/>
              </w:rPr>
              <w:t>43 cm</w:t>
            </w:r>
          </w:p>
          <w:p w14:paraId="3E5BA6B5" w14:textId="1458CA51" w:rsidR="00BA0C0B" w:rsidRPr="00DD6E9F" w:rsidRDefault="00264E6E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Capacitate maxima de greutate</w:t>
            </w:r>
            <w:r w:rsidR="00BA0C0B" w:rsidRPr="00DD6E9F">
              <w:rPr>
                <w:rFonts w:ascii="Verdana" w:hAnsi="Verdana"/>
                <w:lang w:val="ro-RO"/>
              </w:rPr>
              <w:t>: 113 kg</w:t>
            </w:r>
          </w:p>
        </w:tc>
        <w:tc>
          <w:tcPr>
            <w:tcW w:w="3150" w:type="dxa"/>
          </w:tcPr>
          <w:p w14:paraId="5D175647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7F9B225C" wp14:editId="2F073E51">
                  <wp:extent cx="1925955" cy="1711325"/>
                  <wp:effectExtent l="0" t="0" r="0" b="3175"/>
                  <wp:docPr id="1562389590" name="Picture 9" descr="A white plastic chair with metal ar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389590" name="Picture 9" descr="A white plastic chair with metal arm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352F2EB5" w14:textId="77777777" w:rsidTr="008C2E8B">
        <w:trPr>
          <w:trHeight w:val="2819"/>
        </w:trPr>
        <w:tc>
          <w:tcPr>
            <w:tcW w:w="562" w:type="dxa"/>
          </w:tcPr>
          <w:p w14:paraId="6D480DC9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0045C951" w14:textId="38414F11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Scaun pentru baie cu speteaza</w:t>
            </w:r>
            <w:r w:rsidR="00DD2899">
              <w:rPr>
                <w:rFonts w:ascii="Verdana" w:hAnsi="Verdana" w:cs="Times New Roman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4700" w:type="dxa"/>
          </w:tcPr>
          <w:p w14:paraId="1048CE1E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Scaun pentru baie cu speteaza și șezut din plastic</w:t>
            </w:r>
          </w:p>
          <w:p w14:paraId="44C50321" w14:textId="77777777" w:rsidR="006C3977" w:rsidRPr="00DD6E9F" w:rsidRDefault="006C3977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</w:p>
          <w:p w14:paraId="3B1FB2BB" w14:textId="3D677374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4A188906" w14:textId="3B72C124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Lungime totala: </w:t>
            </w:r>
            <w:r w:rsidR="00585EF6">
              <w:rPr>
                <w:rFonts w:ascii="Verdana" w:hAnsi="Verdana"/>
                <w:lang w:val="ro-RO"/>
              </w:rPr>
              <w:t>50-</w:t>
            </w:r>
            <w:r w:rsidRPr="00DD6E9F">
              <w:rPr>
                <w:rFonts w:ascii="Verdana" w:hAnsi="Verdana"/>
                <w:lang w:val="ro-RO"/>
              </w:rPr>
              <w:t>55cm</w:t>
            </w:r>
          </w:p>
          <w:p w14:paraId="2A4D83E5" w14:textId="4F6902A6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Lățimea scaunului: </w:t>
            </w:r>
            <w:r w:rsidR="00C06407">
              <w:rPr>
                <w:rFonts w:ascii="Verdana" w:hAnsi="Verdana"/>
                <w:lang w:val="ro-RO"/>
              </w:rPr>
              <w:t>60-70</w:t>
            </w:r>
            <w:r w:rsidRPr="00DD6E9F">
              <w:rPr>
                <w:rFonts w:ascii="Verdana" w:hAnsi="Verdana"/>
                <w:lang w:val="ro-RO"/>
              </w:rPr>
              <w:t>cm</w:t>
            </w:r>
          </w:p>
          <w:p w14:paraId="7AC9C46D" w14:textId="265D20B0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Înălțime totala: 83-96cm</w:t>
            </w:r>
            <w:r w:rsidR="00C06407">
              <w:rPr>
                <w:rFonts w:ascii="Verdana" w:hAnsi="Verdana"/>
                <w:lang w:val="ro-RO"/>
              </w:rPr>
              <w:t xml:space="preserve"> </w:t>
            </w:r>
          </w:p>
          <w:p w14:paraId="29817A71" w14:textId="0706A25A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Înălțimea scaunului: 45-56cm</w:t>
            </w:r>
            <w:r w:rsidR="00B042FF">
              <w:rPr>
                <w:rFonts w:ascii="Verdana" w:hAnsi="Verdana"/>
                <w:lang w:val="ro-RO"/>
              </w:rPr>
              <w:t xml:space="preserve"> (reglabilă)</w:t>
            </w:r>
          </w:p>
          <w:p w14:paraId="674309CE" w14:textId="71754C56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Adâncimea scaunului: </w:t>
            </w:r>
            <w:r w:rsidR="00B042FF">
              <w:rPr>
                <w:rFonts w:ascii="Verdana" w:hAnsi="Verdana"/>
                <w:lang w:val="ro-RO"/>
              </w:rPr>
              <w:t>40-45</w:t>
            </w:r>
            <w:r w:rsidRPr="00DD6E9F">
              <w:rPr>
                <w:rFonts w:ascii="Verdana" w:hAnsi="Verdana"/>
                <w:lang w:val="ro-RO"/>
              </w:rPr>
              <w:t>cm</w:t>
            </w:r>
          </w:p>
          <w:p w14:paraId="11DC0BFD" w14:textId="0F7A3C18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Înălțimea spătarului: </w:t>
            </w:r>
            <w:r w:rsidR="00B042FF">
              <w:rPr>
                <w:rFonts w:ascii="Verdana" w:hAnsi="Verdana"/>
                <w:lang w:val="ro-RO"/>
              </w:rPr>
              <w:t>35-40</w:t>
            </w:r>
            <w:r w:rsidRPr="00DD6E9F">
              <w:rPr>
                <w:rFonts w:ascii="Verdana" w:hAnsi="Verdana"/>
                <w:lang w:val="ro-RO"/>
              </w:rPr>
              <w:t>cm</w:t>
            </w:r>
          </w:p>
          <w:p w14:paraId="41C4AED2" w14:textId="48133F2F" w:rsidR="00BA0C0B" w:rsidRPr="00DD6E9F" w:rsidRDefault="00264E6E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Capacitate maxima de greutate</w:t>
            </w:r>
            <w:r w:rsidR="00BA0C0B" w:rsidRPr="00DD6E9F">
              <w:rPr>
                <w:rFonts w:ascii="Verdana" w:hAnsi="Verdana"/>
                <w:lang w:val="ro-RO"/>
              </w:rPr>
              <w:t>: 110</w:t>
            </w:r>
            <w:r>
              <w:rPr>
                <w:rFonts w:ascii="Verdana" w:hAnsi="Verdana"/>
                <w:lang w:val="ro-RO"/>
              </w:rPr>
              <w:t xml:space="preserve"> kg</w:t>
            </w:r>
          </w:p>
        </w:tc>
        <w:tc>
          <w:tcPr>
            <w:tcW w:w="3150" w:type="dxa"/>
          </w:tcPr>
          <w:p w14:paraId="317373D3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05BA1626" wp14:editId="5A7282A1">
                  <wp:extent cx="1677725" cy="1677725"/>
                  <wp:effectExtent l="0" t="0" r="0" b="0"/>
                  <wp:docPr id="461112494" name="Picture 10" descr="A white shower chair with a back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112494" name="Picture 10" descr="A white shower chair with a backres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71" cy="168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11C91C54" w14:textId="77777777" w:rsidTr="008C2E8B">
        <w:tc>
          <w:tcPr>
            <w:tcW w:w="562" w:type="dxa"/>
          </w:tcPr>
          <w:p w14:paraId="6E1FB369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5132C54B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 xml:space="preserve">Cadru de mers fără roți pliabil (Premergător) </w:t>
            </w:r>
          </w:p>
        </w:tc>
        <w:tc>
          <w:tcPr>
            <w:tcW w:w="4700" w:type="dxa"/>
          </w:tcPr>
          <w:p w14:paraId="407943C8" w14:textId="65D6B722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Realizat din materiale de </w:t>
            </w:r>
            <w:r w:rsidR="00B158F2" w:rsidRPr="00DD6E9F">
              <w:rPr>
                <w:rFonts w:ascii="Verdana" w:hAnsi="Verdana"/>
                <w:lang w:val="ro-RO"/>
              </w:rPr>
              <w:t>î</w:t>
            </w:r>
            <w:r w:rsidRPr="00DD6E9F">
              <w:rPr>
                <w:rFonts w:ascii="Verdana" w:hAnsi="Verdana"/>
                <w:lang w:val="ro-RO"/>
              </w:rPr>
              <w:t>nalt</w:t>
            </w:r>
            <w:r w:rsidR="00B158F2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 xml:space="preserve"> calitate</w:t>
            </w:r>
            <w:r w:rsidR="00FB451F">
              <w:rPr>
                <w:rFonts w:ascii="Verdana" w:hAnsi="Verdana"/>
                <w:lang w:val="ro-RO"/>
              </w:rPr>
              <w:t>.</w:t>
            </w:r>
          </w:p>
          <w:p w14:paraId="072A2381" w14:textId="43F3FCCA" w:rsidR="00BA0C0B" w:rsidRPr="00DD6E9F" w:rsidRDefault="00FB451F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Î</w:t>
            </w:r>
            <w:r w:rsidR="00BA0C0B" w:rsidRPr="00DD6E9F">
              <w:rPr>
                <w:rFonts w:ascii="Verdana" w:hAnsi="Verdana"/>
                <w:lang w:val="ro-RO"/>
              </w:rPr>
              <w:t>n</w:t>
            </w:r>
            <w:r w:rsidR="00B158F2" w:rsidRPr="00DD6E9F">
              <w:rPr>
                <w:rFonts w:ascii="Verdana" w:hAnsi="Verdana"/>
                <w:lang w:val="ro-RO"/>
              </w:rPr>
              <w:t>ă</w:t>
            </w:r>
            <w:r w:rsidR="00BA0C0B" w:rsidRPr="00DD6E9F">
              <w:rPr>
                <w:rFonts w:ascii="Verdana" w:hAnsi="Verdana"/>
                <w:lang w:val="ro-RO"/>
              </w:rPr>
              <w:t>l</w:t>
            </w:r>
            <w:r w:rsidR="00B158F2" w:rsidRPr="00DD6E9F">
              <w:rPr>
                <w:rFonts w:ascii="Verdana" w:hAnsi="Verdana"/>
                <w:lang w:val="ro-RO"/>
              </w:rPr>
              <w:t>ț</w:t>
            </w:r>
            <w:r w:rsidR="00BA0C0B" w:rsidRPr="00DD6E9F">
              <w:rPr>
                <w:rFonts w:ascii="Verdana" w:hAnsi="Verdana"/>
                <w:lang w:val="ro-RO"/>
              </w:rPr>
              <w:t>ime reglabil</w:t>
            </w:r>
            <w:r w:rsidR="00B158F2" w:rsidRPr="00DD6E9F">
              <w:rPr>
                <w:rFonts w:ascii="Verdana" w:hAnsi="Verdana"/>
                <w:lang w:val="ro-RO"/>
              </w:rPr>
              <w:t>ă</w:t>
            </w:r>
            <w:r>
              <w:rPr>
                <w:rFonts w:ascii="Verdana" w:hAnsi="Verdana"/>
                <w:lang w:val="ro-RO"/>
              </w:rPr>
              <w:t>.</w:t>
            </w:r>
          </w:p>
          <w:p w14:paraId="76A0C927" w14:textId="7D106B1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Se poate plia foarte u</w:t>
            </w:r>
            <w:r w:rsidR="00B158F2" w:rsidRPr="00DD6E9F">
              <w:rPr>
                <w:rFonts w:ascii="Verdana" w:hAnsi="Verdana"/>
                <w:lang w:val="ro-RO"/>
              </w:rPr>
              <w:t>ș</w:t>
            </w:r>
            <w:r w:rsidRPr="00DD6E9F">
              <w:rPr>
                <w:rFonts w:ascii="Verdana" w:hAnsi="Verdana"/>
                <w:lang w:val="ro-RO"/>
              </w:rPr>
              <w:t>or doar prin ap</w:t>
            </w:r>
            <w:r w:rsidR="00B158F2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 xml:space="preserve">sarea unui buton, </w:t>
            </w:r>
            <w:r w:rsidR="00B158F2" w:rsidRPr="00DD6E9F">
              <w:rPr>
                <w:rFonts w:ascii="Verdana" w:hAnsi="Verdana"/>
                <w:lang w:val="ro-RO"/>
              </w:rPr>
              <w:t>î</w:t>
            </w:r>
            <w:r w:rsidRPr="00DD6E9F">
              <w:rPr>
                <w:rFonts w:ascii="Verdana" w:hAnsi="Verdana"/>
                <w:lang w:val="ro-RO"/>
              </w:rPr>
              <w:t>n vederea depozit</w:t>
            </w:r>
            <w:r w:rsidR="00B158F2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>rii sau transportului</w:t>
            </w:r>
            <w:r w:rsidR="00B158F2" w:rsidRPr="00DD6E9F">
              <w:rPr>
                <w:rFonts w:ascii="Verdana" w:hAnsi="Verdana"/>
                <w:lang w:val="ro-RO"/>
              </w:rPr>
              <w:t>.</w:t>
            </w:r>
          </w:p>
          <w:p w14:paraId="1151CD57" w14:textId="2B01C9D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Prev</w:t>
            </w:r>
            <w:r w:rsidR="00B158F2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>zut cu m</w:t>
            </w:r>
            <w:r w:rsidR="00B158F2" w:rsidRPr="00DD6E9F">
              <w:rPr>
                <w:rFonts w:ascii="Verdana" w:hAnsi="Verdana"/>
                <w:lang w:val="ro-RO"/>
              </w:rPr>
              <w:t>â</w:t>
            </w:r>
            <w:r w:rsidRPr="00DD6E9F">
              <w:rPr>
                <w:rFonts w:ascii="Verdana" w:hAnsi="Verdana"/>
                <w:lang w:val="ro-RO"/>
              </w:rPr>
              <w:t>nere anatomice.</w:t>
            </w:r>
          </w:p>
          <w:p w14:paraId="3591DABC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378124F5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7073897E" w14:textId="79A93826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Material : inox</w:t>
            </w:r>
            <w:r w:rsidR="009760E6">
              <w:rPr>
                <w:rFonts w:ascii="Verdana" w:hAnsi="Verdana"/>
                <w:lang w:val="ro-RO"/>
              </w:rPr>
              <w:t xml:space="preserve"> sau oțel</w:t>
            </w:r>
          </w:p>
          <w:p w14:paraId="1B6E9359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Înălțime ajustabilă de la 80 - 98 cm</w:t>
            </w:r>
          </w:p>
          <w:p w14:paraId="7C177872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Forma trapez: 61÷62cm x 47÷50 cm h x 59÷61cm</w:t>
            </w:r>
          </w:p>
          <w:p w14:paraId="2B74B9AE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Mecanism de pliere frontal.</w:t>
            </w:r>
          </w:p>
        </w:tc>
        <w:tc>
          <w:tcPr>
            <w:tcW w:w="3150" w:type="dxa"/>
          </w:tcPr>
          <w:p w14:paraId="38042340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757FA573" wp14:editId="5E4B3118">
                  <wp:extent cx="1555750" cy="2114933"/>
                  <wp:effectExtent l="0" t="0" r="6350" b="0"/>
                  <wp:docPr id="1243790645" name="Picture 2" descr="A screenshot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790645" name="Picture 2" descr="A screenshot of a devic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248" cy="212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5824F2A4" w14:textId="77777777" w:rsidTr="008C2E8B">
        <w:trPr>
          <w:trHeight w:val="533"/>
        </w:trPr>
        <w:tc>
          <w:tcPr>
            <w:tcW w:w="562" w:type="dxa"/>
          </w:tcPr>
          <w:p w14:paraId="6B508054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0A58111A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 xml:space="preserve">Cadru de mers cu 2 roți </w:t>
            </w:r>
          </w:p>
          <w:p w14:paraId="6F94CC36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(Premergător)</w:t>
            </w:r>
          </w:p>
        </w:tc>
        <w:tc>
          <w:tcPr>
            <w:tcW w:w="4700" w:type="dxa"/>
          </w:tcPr>
          <w:p w14:paraId="3A6B358B" w14:textId="77777777" w:rsidR="00BA0C0B" w:rsidRPr="00DD6E9F" w:rsidRDefault="00BA0C0B" w:rsidP="00472D9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Cadru de mers cu rotile. </w:t>
            </w:r>
          </w:p>
          <w:p w14:paraId="668954FC" w14:textId="77777777" w:rsidR="008A7467" w:rsidRDefault="008A7467" w:rsidP="00472D9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P</w:t>
            </w:r>
            <w:r w:rsidR="00BA0C0B" w:rsidRPr="00DD6E9F">
              <w:rPr>
                <w:rFonts w:ascii="Verdana" w:hAnsi="Verdana"/>
                <w:lang w:val="ro-RO"/>
              </w:rPr>
              <w:t>liabil</w:t>
            </w:r>
            <w:r>
              <w:rPr>
                <w:rFonts w:ascii="Verdana" w:hAnsi="Verdana"/>
                <w:lang w:val="ro-RO"/>
              </w:rPr>
              <w:t>; r</w:t>
            </w:r>
            <w:r w:rsidR="00BA0C0B" w:rsidRPr="00DD6E9F">
              <w:rPr>
                <w:rFonts w:ascii="Verdana" w:hAnsi="Verdana"/>
                <w:lang w:val="ro-RO"/>
              </w:rPr>
              <w:t xml:space="preserve">eglabil </w:t>
            </w:r>
            <w:r w:rsidR="00B36AB1" w:rsidRPr="00DD6E9F">
              <w:rPr>
                <w:rFonts w:ascii="Verdana" w:hAnsi="Verdana"/>
                <w:lang w:val="ro-RO"/>
              </w:rPr>
              <w:t>î</w:t>
            </w:r>
            <w:r w:rsidR="00BA0C0B" w:rsidRPr="00DD6E9F">
              <w:rPr>
                <w:rFonts w:ascii="Verdana" w:hAnsi="Verdana"/>
                <w:lang w:val="ro-RO"/>
              </w:rPr>
              <w:t>n raport cu statura utilizatorului</w:t>
            </w:r>
            <w:r>
              <w:rPr>
                <w:rFonts w:ascii="Verdana" w:hAnsi="Verdana"/>
                <w:lang w:val="ro-RO"/>
              </w:rPr>
              <w:t xml:space="preserve">; </w:t>
            </w:r>
          </w:p>
          <w:p w14:paraId="25FF150A" w14:textId="3EE672F5" w:rsidR="00BA0C0B" w:rsidRPr="00DD6E9F" w:rsidRDefault="00BA0C0B" w:rsidP="00472D9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Realizat din aluminiu</w:t>
            </w:r>
            <w:r w:rsidR="008A7467">
              <w:rPr>
                <w:rFonts w:ascii="Verdana" w:hAnsi="Verdana"/>
                <w:lang w:val="ro-RO"/>
              </w:rPr>
              <w:t xml:space="preserve"> sau oțel</w:t>
            </w:r>
          </w:p>
          <w:p w14:paraId="45D6D801" w14:textId="4C19DCEC" w:rsidR="00BA0C0B" w:rsidRPr="00DD6E9F" w:rsidRDefault="00BA0C0B" w:rsidP="00472D9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</w:t>
            </w:r>
            <w:r w:rsidR="00B36AB1" w:rsidRPr="00DD6E9F">
              <w:rPr>
                <w:rFonts w:ascii="Verdana" w:hAnsi="Verdana"/>
                <w:lang w:val="ro-RO"/>
              </w:rPr>
              <w:t>â</w:t>
            </w:r>
            <w:r w:rsidRPr="00DD6E9F">
              <w:rPr>
                <w:rFonts w:ascii="Verdana" w:hAnsi="Verdana"/>
                <w:lang w:val="ro-RO"/>
              </w:rPr>
              <w:t>nerele din PVC dur</w:t>
            </w:r>
          </w:p>
          <w:p w14:paraId="5E29811E" w14:textId="76481E69" w:rsidR="00BA0C0B" w:rsidRPr="00DD6E9F" w:rsidRDefault="00BA0C0B" w:rsidP="00472D9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V</w:t>
            </w:r>
            <w:r w:rsidR="00B36AB1" w:rsidRPr="00DD6E9F">
              <w:rPr>
                <w:rFonts w:ascii="Verdana" w:hAnsi="Verdana"/>
                <w:lang w:val="ro-RO"/>
              </w:rPr>
              <w:t>â</w:t>
            </w:r>
            <w:r w:rsidRPr="00DD6E9F">
              <w:rPr>
                <w:rFonts w:ascii="Verdana" w:hAnsi="Verdana"/>
                <w:lang w:val="ro-RO"/>
              </w:rPr>
              <w:t>rfurile din cauciuc - antialunecare</w:t>
            </w:r>
          </w:p>
          <w:p w14:paraId="794B452B" w14:textId="77777777" w:rsidR="00BA0C0B" w:rsidRPr="00DD6E9F" w:rsidRDefault="00BA0C0B" w:rsidP="00472D9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Rotilele au cauciucuri pline, rezistente la uzura.</w:t>
            </w:r>
          </w:p>
          <w:p w14:paraId="57A98AB1" w14:textId="77777777" w:rsidR="00BA0C0B" w:rsidRPr="00DD6E9F" w:rsidRDefault="00BA0C0B" w:rsidP="00472D97">
            <w:pPr>
              <w:suppressAutoHyphens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1E3A7CBF" w14:textId="77777777" w:rsidR="00BA0C0B" w:rsidRPr="00DD6E9F" w:rsidRDefault="00BA0C0B" w:rsidP="00472D97">
            <w:pPr>
              <w:suppressAutoHyphens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44D07A10" w14:textId="3347D2FE" w:rsidR="00BA0C0B" w:rsidRPr="00DD6E9F" w:rsidRDefault="00BA0C0B" w:rsidP="00472D97">
            <w:pPr>
              <w:suppressAutoHyphens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Greutate maxima suport</w:t>
            </w:r>
            <w:r w:rsidR="00B73C98">
              <w:rPr>
                <w:rFonts w:ascii="Verdana" w:hAnsi="Verdana"/>
                <w:lang w:val="ro-RO"/>
              </w:rPr>
              <w:t xml:space="preserve">: </w:t>
            </w:r>
            <w:r w:rsidR="00D11568">
              <w:rPr>
                <w:rFonts w:ascii="Verdana" w:hAnsi="Verdana"/>
                <w:lang w:val="ro-RO"/>
              </w:rPr>
              <w:t>110-</w:t>
            </w:r>
            <w:r w:rsidRPr="00DD6E9F">
              <w:rPr>
                <w:rFonts w:ascii="Verdana" w:hAnsi="Verdana"/>
                <w:lang w:val="ro-RO"/>
              </w:rPr>
              <w:t>120 kg</w:t>
            </w:r>
          </w:p>
          <w:p w14:paraId="0CE78704" w14:textId="77777777" w:rsidR="00BA0C0B" w:rsidRPr="00DD6E9F" w:rsidRDefault="00BA0C0B" w:rsidP="00472D97">
            <w:pPr>
              <w:suppressAutoHyphens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Înălțime reglabilă: 77- 95cm</w:t>
            </w:r>
          </w:p>
          <w:p w14:paraId="293357B5" w14:textId="44C4CDE0" w:rsidR="00BA0C0B" w:rsidRPr="00DD6E9F" w:rsidRDefault="00BA0C0B" w:rsidP="00472D97">
            <w:pPr>
              <w:suppressAutoHyphens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U</w:t>
            </w:r>
            <w:r w:rsidR="00B36AB1" w:rsidRPr="00DD6E9F">
              <w:rPr>
                <w:rFonts w:ascii="Verdana" w:hAnsi="Verdana"/>
                <w:lang w:val="ro-RO"/>
              </w:rPr>
              <w:t>ș</w:t>
            </w:r>
            <w:r w:rsidRPr="00DD6E9F">
              <w:rPr>
                <w:rFonts w:ascii="Verdana" w:hAnsi="Verdana"/>
                <w:lang w:val="ro-RO"/>
              </w:rPr>
              <w:t xml:space="preserve">or de pliat cu </w:t>
            </w:r>
            <w:r w:rsidR="00B36AB1" w:rsidRPr="00DD6E9F">
              <w:rPr>
                <w:rFonts w:ascii="Verdana" w:hAnsi="Verdana"/>
                <w:lang w:val="ro-RO"/>
              </w:rPr>
              <w:t>î</w:t>
            </w:r>
            <w:r w:rsidRPr="00DD6E9F">
              <w:rPr>
                <w:rFonts w:ascii="Verdana" w:hAnsi="Verdana"/>
                <w:lang w:val="ro-RO"/>
              </w:rPr>
              <w:t>nchidere centrala</w:t>
            </w:r>
          </w:p>
          <w:p w14:paraId="31B87786" w14:textId="695793AF" w:rsidR="00BA0C0B" w:rsidRPr="00DD6E9F" w:rsidRDefault="00BA0C0B" w:rsidP="00472D97">
            <w:pPr>
              <w:suppressAutoHyphens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lastRenderedPageBreak/>
              <w:t>L</w:t>
            </w:r>
            <w:r w:rsidR="00B36AB1" w:rsidRPr="00DD6E9F">
              <w:rPr>
                <w:rFonts w:ascii="Verdana" w:hAnsi="Verdana"/>
                <w:lang w:val="ro-RO"/>
              </w:rPr>
              <w:t>ăț</w:t>
            </w:r>
            <w:r w:rsidRPr="00DD6E9F">
              <w:rPr>
                <w:rFonts w:ascii="Verdana" w:hAnsi="Verdana"/>
                <w:lang w:val="ro-RO"/>
              </w:rPr>
              <w:t xml:space="preserve">ime totala: </w:t>
            </w:r>
            <w:r w:rsidR="00793A6A">
              <w:rPr>
                <w:rFonts w:ascii="Verdana" w:hAnsi="Verdana"/>
                <w:lang w:val="ro-RO"/>
              </w:rPr>
              <w:t>60-65</w:t>
            </w:r>
            <w:r w:rsidRPr="00DD6E9F">
              <w:rPr>
                <w:rFonts w:ascii="Verdana" w:hAnsi="Verdana"/>
                <w:lang w:val="ro-RO"/>
              </w:rPr>
              <w:t xml:space="preserve"> cm.</w:t>
            </w:r>
            <w:r w:rsidRPr="00DD6E9F">
              <w:rPr>
                <w:rFonts w:ascii="Verdana" w:hAnsi="Verdana"/>
                <w:lang w:val="ro-RO"/>
              </w:rPr>
              <w:br/>
              <w:t xml:space="preserve">Adâncime totală: </w:t>
            </w:r>
            <w:r w:rsidR="00793A6A">
              <w:rPr>
                <w:rFonts w:ascii="Verdana" w:hAnsi="Verdana"/>
                <w:lang w:val="ro-RO"/>
              </w:rPr>
              <w:t>45-55</w:t>
            </w:r>
            <w:r w:rsidRPr="00DD6E9F">
              <w:rPr>
                <w:rFonts w:ascii="Verdana" w:hAnsi="Verdana"/>
                <w:lang w:val="ro-RO"/>
              </w:rPr>
              <w:t xml:space="preserve"> cm.</w:t>
            </w:r>
          </w:p>
        </w:tc>
        <w:tc>
          <w:tcPr>
            <w:tcW w:w="3150" w:type="dxa"/>
          </w:tcPr>
          <w:p w14:paraId="0CCE0F13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lastRenderedPageBreak/>
              <w:drawing>
                <wp:anchor distT="0" distB="0" distL="114300" distR="114300" simplePos="0" relativeHeight="251658241" behindDoc="1" locked="0" layoutInCell="1" allowOverlap="1" wp14:anchorId="07DA4EE3" wp14:editId="5D110F37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81280</wp:posOffset>
                  </wp:positionV>
                  <wp:extent cx="1424940" cy="1226820"/>
                  <wp:effectExtent l="0" t="0" r="3810" b="0"/>
                  <wp:wrapThrough wrapText="bothSides">
                    <wp:wrapPolygon edited="0">
                      <wp:start x="0" y="0"/>
                      <wp:lineTo x="0" y="21130"/>
                      <wp:lineTo x="21369" y="21130"/>
                      <wp:lineTo x="21369" y="0"/>
                      <wp:lineTo x="0" y="0"/>
                    </wp:wrapPolygon>
                  </wp:wrapThrough>
                  <wp:docPr id="691643464" name="Picture 2" descr="TEH Cadru de mers cu 2 roti Gri :: OSTEOMED - Salon Ortopedic | Mold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H Cadru de mers cu 2 roti Gri :: OSTEOMED - Salon Ortopedic | Mold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0C0B" w:rsidRPr="00DD6E9F" w14:paraId="499E90C1" w14:textId="77777777" w:rsidTr="008C2E8B">
        <w:tc>
          <w:tcPr>
            <w:tcW w:w="562" w:type="dxa"/>
          </w:tcPr>
          <w:p w14:paraId="1C7D53E6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0F085BA0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 xml:space="preserve">Cadru de mers cu 4 roți </w:t>
            </w:r>
          </w:p>
          <w:p w14:paraId="4EAFBE06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(Premergător)</w:t>
            </w:r>
          </w:p>
        </w:tc>
        <w:tc>
          <w:tcPr>
            <w:tcW w:w="4700" w:type="dxa"/>
          </w:tcPr>
          <w:p w14:paraId="148C2E77" w14:textId="01618F06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4 roți</w:t>
            </w:r>
            <w:r w:rsidR="00255F96">
              <w:rPr>
                <w:rFonts w:ascii="Verdana" w:hAnsi="Verdana"/>
                <w:lang w:val="ro-RO"/>
              </w:rPr>
              <w:t>;</w:t>
            </w:r>
            <w:r w:rsidRPr="00DD6E9F">
              <w:rPr>
                <w:rFonts w:ascii="Verdana" w:hAnsi="Verdana"/>
                <w:lang w:val="ro-RO"/>
              </w:rPr>
              <w:t xml:space="preserve"> frâne de mers și de parcare, mânere ergonomice, reglabile pe înălțime, scaun, coș metalic (încărcătură maximă 8 kg), tavă din plastic (încărcătură maximă 5 kg), reflectoare.</w:t>
            </w:r>
          </w:p>
          <w:p w14:paraId="60DF3A6F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6ED19ECB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7AC5D637" w14:textId="0A4C3FFA" w:rsidR="00BA0C0B" w:rsidRPr="00DD6E9F" w:rsidRDefault="007472D3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Capacitate maxima de greutate</w:t>
            </w:r>
            <w:r>
              <w:rPr>
                <w:rFonts w:ascii="Verdana" w:hAnsi="Verdana"/>
                <w:lang w:val="ro-RO"/>
              </w:rPr>
              <w:t>:</w:t>
            </w:r>
            <w:r w:rsidR="00B678E3">
              <w:rPr>
                <w:rFonts w:ascii="Verdana" w:hAnsi="Verdana"/>
                <w:lang w:val="ro-RO"/>
              </w:rPr>
              <w:t>120-135</w:t>
            </w:r>
            <w:r w:rsidR="00BA0C0B" w:rsidRPr="00DD6E9F">
              <w:rPr>
                <w:rFonts w:ascii="Verdana" w:hAnsi="Verdana"/>
                <w:lang w:val="ro-RO"/>
              </w:rPr>
              <w:t xml:space="preserve">kg  </w:t>
            </w:r>
          </w:p>
          <w:p w14:paraId="12B80195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Reglare înălțime: 79 -91 cm</w:t>
            </w:r>
          </w:p>
          <w:p w14:paraId="38215F83" w14:textId="1B82F155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Lățime generală: </w:t>
            </w:r>
            <w:r w:rsidR="00B678E3">
              <w:rPr>
                <w:rFonts w:ascii="Verdana" w:hAnsi="Verdana"/>
                <w:lang w:val="ro-RO"/>
              </w:rPr>
              <w:t>55-</w:t>
            </w:r>
            <w:r w:rsidRPr="00DD6E9F">
              <w:rPr>
                <w:rFonts w:ascii="Verdana" w:hAnsi="Verdana"/>
                <w:lang w:val="ro-RO"/>
              </w:rPr>
              <w:t>6</w:t>
            </w:r>
            <w:r w:rsidR="00B678E3">
              <w:rPr>
                <w:rFonts w:ascii="Verdana" w:hAnsi="Verdana"/>
                <w:lang w:val="ro-RO"/>
              </w:rPr>
              <w:t>5</w:t>
            </w:r>
            <w:r w:rsidRPr="00DD6E9F">
              <w:rPr>
                <w:rFonts w:ascii="Verdana" w:hAnsi="Verdana"/>
                <w:lang w:val="ro-RO"/>
              </w:rPr>
              <w:t xml:space="preserve"> cm  </w:t>
            </w:r>
          </w:p>
          <w:p w14:paraId="7359E8C6" w14:textId="03A8E4C6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Adâncime totală (față în față):</w:t>
            </w:r>
            <w:r w:rsidR="00B678E3">
              <w:rPr>
                <w:rFonts w:ascii="Verdana" w:hAnsi="Verdana"/>
                <w:lang w:val="ro-RO"/>
              </w:rPr>
              <w:t>60-70</w:t>
            </w:r>
            <w:r w:rsidRPr="00DD6E9F">
              <w:rPr>
                <w:rFonts w:ascii="Verdana" w:hAnsi="Verdana"/>
                <w:lang w:val="ro-RO"/>
              </w:rPr>
              <w:t xml:space="preserve"> cm  </w:t>
            </w:r>
          </w:p>
          <w:p w14:paraId="54E8FCEA" w14:textId="67188822" w:rsidR="00BA0C0B" w:rsidRPr="00DD6E9F" w:rsidRDefault="00BA0C0B" w:rsidP="008E491A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Adâncime îndoită: </w:t>
            </w:r>
            <w:r w:rsidR="00B678E3">
              <w:rPr>
                <w:rFonts w:ascii="Verdana" w:hAnsi="Verdana"/>
                <w:lang w:val="ro-RO"/>
              </w:rPr>
              <w:t>30-35</w:t>
            </w:r>
            <w:r w:rsidRPr="00DD6E9F">
              <w:rPr>
                <w:rFonts w:ascii="Verdana" w:hAnsi="Verdana"/>
                <w:lang w:val="ro-RO"/>
              </w:rPr>
              <w:t xml:space="preserve"> cm </w:t>
            </w:r>
          </w:p>
        </w:tc>
        <w:tc>
          <w:tcPr>
            <w:tcW w:w="3150" w:type="dxa"/>
          </w:tcPr>
          <w:p w14:paraId="093B7906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72818605" wp14:editId="6DFF743C">
                  <wp:extent cx="1743075" cy="1743075"/>
                  <wp:effectExtent l="0" t="0" r="9525" b="9525"/>
                  <wp:docPr id="2075625264" name="Picture 1" descr="Rolator cu 4 roti | Med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lator cu 4 roti | Med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50859D19" w14:textId="77777777" w:rsidTr="008C2E8B">
        <w:tc>
          <w:tcPr>
            <w:tcW w:w="562" w:type="dxa"/>
          </w:tcPr>
          <w:p w14:paraId="63241115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79B02BB7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Cârjă ortopedică cu sprijin antebraț cu înălţime reglabilă</w:t>
            </w:r>
          </w:p>
        </w:tc>
        <w:tc>
          <w:tcPr>
            <w:tcW w:w="4700" w:type="dxa"/>
          </w:tcPr>
          <w:p w14:paraId="768A0A8E" w14:textId="5B0DE2B5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C</w:t>
            </w:r>
            <w:r w:rsidR="00B90C7A" w:rsidRPr="00DD6E9F">
              <w:rPr>
                <w:rFonts w:ascii="Verdana" w:hAnsi="Verdana"/>
                <w:lang w:val="ro-RO"/>
              </w:rPr>
              <w:t>â</w:t>
            </w:r>
            <w:r w:rsidRPr="00DD6E9F">
              <w:rPr>
                <w:rFonts w:ascii="Verdana" w:hAnsi="Verdana"/>
                <w:lang w:val="ro-RO"/>
              </w:rPr>
              <w:t>rja cu sprijin pe antebra</w:t>
            </w:r>
            <w:r w:rsidR="00B90C7A" w:rsidRPr="00DD6E9F">
              <w:rPr>
                <w:rFonts w:ascii="Verdana" w:hAnsi="Verdana"/>
                <w:lang w:val="ro-RO"/>
              </w:rPr>
              <w:t>ț</w:t>
            </w:r>
            <w:r w:rsidRPr="00DD6E9F">
              <w:rPr>
                <w:rFonts w:ascii="Verdana" w:hAnsi="Verdana"/>
                <w:lang w:val="ro-RO"/>
              </w:rPr>
              <w:t xml:space="preserve"> </w:t>
            </w:r>
          </w:p>
          <w:p w14:paraId="28C3EC30" w14:textId="4BF30766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Cotier</w:t>
            </w:r>
            <w:r w:rsidR="00B90C7A" w:rsidRPr="00DD6E9F">
              <w:rPr>
                <w:rFonts w:ascii="Verdana" w:hAnsi="Verdana"/>
                <w:lang w:val="ro-RO"/>
              </w:rPr>
              <w:t>a</w:t>
            </w:r>
            <w:r w:rsidRPr="00DD6E9F">
              <w:rPr>
                <w:rFonts w:ascii="Verdana" w:hAnsi="Verdana"/>
                <w:lang w:val="ro-RO"/>
              </w:rPr>
              <w:t xml:space="preserve"> </w:t>
            </w:r>
            <w:r w:rsidR="00B90C7A" w:rsidRPr="00DD6E9F">
              <w:rPr>
                <w:rFonts w:ascii="Verdana" w:hAnsi="Verdana"/>
                <w:lang w:val="ro-RO"/>
              </w:rPr>
              <w:t>ș</w:t>
            </w:r>
            <w:r w:rsidRPr="00DD6E9F">
              <w:rPr>
                <w:rFonts w:ascii="Verdana" w:hAnsi="Verdana"/>
                <w:lang w:val="ro-RO"/>
              </w:rPr>
              <w:t>i mânerul sunt realizate din material plastic dur rezistent la uzura, Tijă fabricată din aluminiu</w:t>
            </w:r>
            <w:r w:rsidR="008E491A">
              <w:rPr>
                <w:rFonts w:ascii="Verdana" w:hAnsi="Verdana"/>
                <w:lang w:val="ro-RO"/>
              </w:rPr>
              <w:t xml:space="preserve"> sau metal.</w:t>
            </w:r>
          </w:p>
          <w:p w14:paraId="7F48B7FD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23C75AD9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31F50D13" w14:textId="4BA2AEAF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Ajustarea sprijinului de antebra</w:t>
            </w:r>
            <w:r w:rsidR="00D43FC7" w:rsidRPr="00DD6E9F">
              <w:rPr>
                <w:rFonts w:ascii="Verdana" w:hAnsi="Verdana"/>
                <w:lang w:val="ro-RO"/>
              </w:rPr>
              <w:t>ț</w:t>
            </w:r>
            <w:r w:rsidR="00266450" w:rsidRPr="00DD6E9F">
              <w:rPr>
                <w:rFonts w:ascii="Verdana" w:hAnsi="Verdana"/>
                <w:lang w:val="ro-RO"/>
              </w:rPr>
              <w:t xml:space="preserve"> </w:t>
            </w:r>
            <w:r w:rsidRPr="00DD6E9F">
              <w:rPr>
                <w:rFonts w:ascii="Verdana" w:hAnsi="Verdana"/>
                <w:lang w:val="ro-RO"/>
              </w:rPr>
              <w:t>prev</w:t>
            </w:r>
            <w:r w:rsidR="00D43FC7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>zut cu 4 trepte de reglare.</w:t>
            </w:r>
          </w:p>
          <w:p w14:paraId="21036E5E" w14:textId="4A9D8CE4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Ajustarea </w:t>
            </w:r>
            <w:r w:rsidR="00D43FC7" w:rsidRPr="00DD6E9F">
              <w:rPr>
                <w:rFonts w:ascii="Verdana" w:hAnsi="Verdana"/>
                <w:lang w:val="ro-RO"/>
              </w:rPr>
              <w:t>î</w:t>
            </w:r>
            <w:r w:rsidRPr="00DD6E9F">
              <w:rPr>
                <w:rFonts w:ascii="Verdana" w:hAnsi="Verdana"/>
                <w:lang w:val="ro-RO"/>
              </w:rPr>
              <w:t>n</w:t>
            </w:r>
            <w:r w:rsidR="00D43FC7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>l</w:t>
            </w:r>
            <w:r w:rsidR="00D43FC7" w:rsidRPr="00DD6E9F">
              <w:rPr>
                <w:rFonts w:ascii="Verdana" w:hAnsi="Verdana"/>
                <w:lang w:val="ro-RO"/>
              </w:rPr>
              <w:t>ț</w:t>
            </w:r>
            <w:r w:rsidRPr="00DD6E9F">
              <w:rPr>
                <w:rFonts w:ascii="Verdana" w:hAnsi="Verdana"/>
                <w:lang w:val="ro-RO"/>
              </w:rPr>
              <w:t>imii tijei de la m</w:t>
            </w:r>
            <w:r w:rsidR="00D43FC7" w:rsidRPr="00DD6E9F">
              <w:rPr>
                <w:rFonts w:ascii="Verdana" w:hAnsi="Verdana"/>
                <w:lang w:val="ro-RO"/>
              </w:rPr>
              <w:t>â</w:t>
            </w:r>
            <w:r w:rsidRPr="00DD6E9F">
              <w:rPr>
                <w:rFonts w:ascii="Verdana" w:hAnsi="Verdana"/>
                <w:lang w:val="ro-RO"/>
              </w:rPr>
              <w:t>ner la sol prev</w:t>
            </w:r>
            <w:r w:rsidR="00D43FC7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>zut</w:t>
            </w:r>
            <w:r w:rsidR="00D43FC7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 xml:space="preserve"> cu trepte de reglare.</w:t>
            </w:r>
          </w:p>
          <w:p w14:paraId="7471E539" w14:textId="67C0DA32" w:rsidR="00BA0C0B" w:rsidRPr="00DD6E9F" w:rsidRDefault="009353DD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 xml:space="preserve">Înălțime reglabilă. </w:t>
            </w:r>
            <w:r w:rsidR="00BA0C0B" w:rsidRPr="00DD6E9F">
              <w:rPr>
                <w:rFonts w:ascii="Verdana" w:hAnsi="Verdana"/>
                <w:lang w:val="ro-RO"/>
              </w:rPr>
              <w:t>Amortizor din cauciuc solid, interschimbabil cu o aderenta la sol foarte mare</w:t>
            </w:r>
          </w:p>
          <w:p w14:paraId="033628CF" w14:textId="3EF3D0F4" w:rsidR="00BA0C0B" w:rsidRPr="00DD6E9F" w:rsidRDefault="00BA0C0B" w:rsidP="00533D3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color w:val="212121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Greutatea suportată: 130 kg</w:t>
            </w:r>
          </w:p>
        </w:tc>
        <w:tc>
          <w:tcPr>
            <w:tcW w:w="3150" w:type="dxa"/>
          </w:tcPr>
          <w:p w14:paraId="4FC84180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7C1B1CE7" wp14:editId="3730B48B">
                  <wp:extent cx="1743075" cy="1996724"/>
                  <wp:effectExtent l="0" t="0" r="0" b="3810"/>
                  <wp:docPr id="1415995808" name="Picture 3" descr="A close-up of a cru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995808" name="Picture 3" descr="A close-up of a crutch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838" cy="200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2CAE2E1C" w14:textId="77777777" w:rsidTr="008C2E8B">
        <w:tc>
          <w:tcPr>
            <w:tcW w:w="562" w:type="dxa"/>
          </w:tcPr>
          <w:p w14:paraId="30E8B182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69EE9181" w14:textId="77777777" w:rsidR="00BA0C0B" w:rsidRPr="00DD6E9F" w:rsidRDefault="00BA0C0B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Cârja sprijin subaxilar</w:t>
            </w:r>
          </w:p>
        </w:tc>
        <w:tc>
          <w:tcPr>
            <w:tcW w:w="4700" w:type="dxa"/>
          </w:tcPr>
          <w:p w14:paraId="0050F46F" w14:textId="2F09F10E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Cârja cu sprijin subaxial</w:t>
            </w:r>
            <w:r w:rsidR="00AF62BB">
              <w:rPr>
                <w:rFonts w:ascii="Verdana" w:hAnsi="Verdana"/>
                <w:lang w:val="ro-RO"/>
              </w:rPr>
              <w:t>.</w:t>
            </w:r>
          </w:p>
          <w:p w14:paraId="3CBDEF63" w14:textId="4F26BE97" w:rsidR="00BA0C0B" w:rsidRPr="00DD6E9F" w:rsidRDefault="00AF62B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O</w:t>
            </w:r>
            <w:r w:rsidR="00BA0C0B" w:rsidRPr="00DD6E9F">
              <w:rPr>
                <w:rFonts w:ascii="Verdana" w:hAnsi="Verdana"/>
                <w:lang w:val="ro-RO"/>
              </w:rPr>
              <w:t>rtopedic</w:t>
            </w:r>
            <w:r>
              <w:rPr>
                <w:rFonts w:ascii="Verdana" w:hAnsi="Verdana"/>
                <w:lang w:val="ro-RO"/>
              </w:rPr>
              <w:t xml:space="preserve">ă, </w:t>
            </w:r>
            <w:r w:rsidR="00BA0C0B" w:rsidRPr="00DD6E9F">
              <w:rPr>
                <w:rFonts w:ascii="Verdana" w:hAnsi="Verdana"/>
                <w:lang w:val="ro-RO"/>
              </w:rPr>
              <w:t xml:space="preserve">înălțime ajustabilă. Mânere acoperite cu burete. </w:t>
            </w:r>
            <w:r w:rsidR="00CA2841">
              <w:rPr>
                <w:rFonts w:ascii="Verdana" w:hAnsi="Verdana"/>
                <w:lang w:val="ro-RO"/>
              </w:rPr>
              <w:t>Confecționată</w:t>
            </w:r>
            <w:r w:rsidR="00BA0C0B" w:rsidRPr="00DD6E9F">
              <w:rPr>
                <w:rFonts w:ascii="Verdana" w:hAnsi="Verdana"/>
                <w:lang w:val="ro-RO"/>
              </w:rPr>
              <w:t xml:space="preserve"> din aluminiu anodizat</w:t>
            </w:r>
            <w:r w:rsidR="00CA2841">
              <w:rPr>
                <w:rFonts w:ascii="Verdana" w:hAnsi="Verdana"/>
                <w:lang w:val="ro-RO"/>
              </w:rPr>
              <w:t xml:space="preserve"> sau alt material rezistent</w:t>
            </w:r>
            <w:r w:rsidR="00BA0C0B" w:rsidRPr="00DD6E9F">
              <w:rPr>
                <w:rFonts w:ascii="Verdana" w:hAnsi="Verdana"/>
                <w:lang w:val="ro-RO"/>
              </w:rPr>
              <w:t>.</w:t>
            </w:r>
          </w:p>
          <w:p w14:paraId="5D95711F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4921976A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28BA9F97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Dimensiuni: S, M, L</w:t>
            </w:r>
          </w:p>
          <w:p w14:paraId="1A8934C8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Înălțimea de la mâner la sol: 95- 155 cm</w:t>
            </w:r>
          </w:p>
          <w:p w14:paraId="3D352EA5" w14:textId="1D411C88" w:rsidR="00BA0C0B" w:rsidRPr="00DD6E9F" w:rsidRDefault="00BA0C0B" w:rsidP="009D6E2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Greutate maxima suport</w:t>
            </w:r>
            <w:r w:rsidR="00104892">
              <w:rPr>
                <w:rFonts w:ascii="Verdana" w:hAnsi="Verdana"/>
                <w:lang w:val="ro-RO"/>
              </w:rPr>
              <w:t>:</w:t>
            </w:r>
            <w:r w:rsidRPr="00DD6E9F">
              <w:rPr>
                <w:rFonts w:ascii="Verdana" w:hAnsi="Verdana"/>
                <w:lang w:val="ro-RO"/>
              </w:rPr>
              <w:t xml:space="preserve"> 120 kg</w:t>
            </w:r>
          </w:p>
        </w:tc>
        <w:tc>
          <w:tcPr>
            <w:tcW w:w="3150" w:type="dxa"/>
          </w:tcPr>
          <w:p w14:paraId="3C4B37F3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anchor distT="0" distB="0" distL="114300" distR="114300" simplePos="0" relativeHeight="251658243" behindDoc="1" locked="0" layoutInCell="1" allowOverlap="1" wp14:anchorId="628AFE41" wp14:editId="1295AE29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0</wp:posOffset>
                  </wp:positionV>
                  <wp:extent cx="823595" cy="1736090"/>
                  <wp:effectExtent l="0" t="0" r="5080" b="1905"/>
                  <wp:wrapTight wrapText="bothSides">
                    <wp:wrapPolygon edited="0">
                      <wp:start x="0" y="0"/>
                      <wp:lineTo x="0" y="21374"/>
                      <wp:lineTo x="21211" y="21374"/>
                      <wp:lineTo x="21211" y="0"/>
                      <wp:lineTo x="0" y="0"/>
                    </wp:wrapPolygon>
                  </wp:wrapTight>
                  <wp:docPr id="24529443" name="Picture 16" descr="A pair of crutches with a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9443" name="Picture 16" descr="A pair of crutches with a hand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0C0B" w:rsidRPr="00DD6E9F" w14:paraId="450F3D1B" w14:textId="77777777" w:rsidTr="008C2E8B">
        <w:tc>
          <w:tcPr>
            <w:tcW w:w="562" w:type="dxa"/>
          </w:tcPr>
          <w:p w14:paraId="312BB0EE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742F5C3F" w14:textId="77777777" w:rsidR="00BA0C0B" w:rsidRPr="00DD6E9F" w:rsidRDefault="00BA0C0B" w:rsidP="007C2E12">
            <w:pPr>
              <w:rPr>
                <w:rFonts w:ascii="Verdana" w:hAnsi="Verdana"/>
                <w:color w:val="212121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Baston</w:t>
            </w:r>
          </w:p>
        </w:tc>
        <w:tc>
          <w:tcPr>
            <w:tcW w:w="4700" w:type="dxa"/>
          </w:tcPr>
          <w:p w14:paraId="57F2C928" w14:textId="77777777" w:rsidR="00BA0C0B" w:rsidRPr="00DD6E9F" w:rsidRDefault="00BA0C0B" w:rsidP="007C2E12">
            <w:pPr>
              <w:pStyle w:val="Default"/>
              <w:ind w:right="-26"/>
              <w:jc w:val="both"/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RO"/>
              </w:rPr>
              <w:t>Carcasă:</w:t>
            </w:r>
          </w:p>
          <w:p w14:paraId="181BEF81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Corp din aluminiu/lemn/ oțel cromat </w:t>
            </w:r>
          </w:p>
          <w:p w14:paraId="19959902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Înălțime reglabilă </w:t>
            </w:r>
          </w:p>
          <w:p w14:paraId="1B1B9788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Mâner anatomic</w:t>
            </w:r>
          </w:p>
          <w:p w14:paraId="0C90F08F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Vârf din cauciuc</w:t>
            </w:r>
          </w:p>
          <w:p w14:paraId="2F69619C" w14:textId="3F662D93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Înălțimea mânerului –15 cm</w:t>
            </w:r>
          </w:p>
          <w:p w14:paraId="78D27855" w14:textId="77777777" w:rsidR="00BA0C0B" w:rsidRPr="00DD6E9F" w:rsidRDefault="00BA0C0B" w:rsidP="007C2E12">
            <w:pPr>
              <w:pStyle w:val="Default"/>
              <w:ind w:right="-26"/>
              <w:jc w:val="both"/>
              <w:rPr>
                <w:rFonts w:ascii="Verdana" w:hAnsi="Verdana" w:cs="Times New Roman"/>
                <w:sz w:val="20"/>
                <w:szCs w:val="20"/>
                <w:lang w:val="ro-RO"/>
              </w:rPr>
            </w:pPr>
          </w:p>
          <w:p w14:paraId="3D5F4CD7" w14:textId="77777777" w:rsidR="00BA0C0B" w:rsidRPr="00DD6E9F" w:rsidRDefault="00BA0C0B" w:rsidP="007C2E12">
            <w:pPr>
              <w:pStyle w:val="Default"/>
              <w:ind w:right="-26"/>
              <w:jc w:val="both"/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RO"/>
              </w:rPr>
              <w:t>*Dimensiuni și greutate:</w:t>
            </w:r>
          </w:p>
          <w:p w14:paraId="0C13A69B" w14:textId="4DEF3299" w:rsidR="00BA0C0B" w:rsidRPr="00DD6E9F" w:rsidRDefault="00BA0C0B" w:rsidP="007C2E12">
            <w:pPr>
              <w:pStyle w:val="Default"/>
              <w:ind w:right="-26"/>
              <w:jc w:val="both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>Sarcina maximală, kg: 100 kg</w:t>
            </w:r>
          </w:p>
          <w:p w14:paraId="68EB3B42" w14:textId="6C74FB62" w:rsidR="00BA0C0B" w:rsidRPr="00DD6E9F" w:rsidRDefault="00BA0C0B" w:rsidP="007C2E12">
            <w:pPr>
              <w:pStyle w:val="Default"/>
              <w:ind w:right="-26"/>
              <w:jc w:val="both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>Înălțimea minimală: 78 cm</w:t>
            </w:r>
          </w:p>
          <w:p w14:paraId="234D4099" w14:textId="167648E3" w:rsidR="00BA0C0B" w:rsidRPr="00DD6E9F" w:rsidRDefault="00BA0C0B" w:rsidP="007C2E12">
            <w:pPr>
              <w:pStyle w:val="Default"/>
              <w:ind w:right="-26"/>
              <w:jc w:val="both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  <w:r w:rsidRPr="00DD6E9F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 xml:space="preserve">Înălțimea maximală: </w:t>
            </w:r>
            <w:r w:rsidR="002D2CED">
              <w:rPr>
                <w:rFonts w:ascii="Verdana" w:hAnsi="Verdana" w:cs="Times New Roman"/>
                <w:sz w:val="20"/>
                <w:szCs w:val="20"/>
                <w:lang w:val="ro-RO"/>
              </w:rPr>
              <w:t>9</w:t>
            </w:r>
            <w:r w:rsidRPr="00DD6E9F">
              <w:rPr>
                <w:rFonts w:ascii="Verdana" w:hAnsi="Verdana" w:cs="Times New Roman"/>
                <w:sz w:val="20"/>
                <w:szCs w:val="20"/>
                <w:lang w:val="ro-RO"/>
              </w:rPr>
              <w:t>0 - 95 cm</w:t>
            </w:r>
            <w:r w:rsidRPr="00DD6E9F"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3150" w:type="dxa"/>
          </w:tcPr>
          <w:p w14:paraId="65B3FD74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4C0295B3" wp14:editId="1A35D0F1">
                  <wp:extent cx="1676400" cy="1507589"/>
                  <wp:effectExtent l="0" t="0" r="0" b="0"/>
                  <wp:docPr id="401811918" name="Picture 4" descr="A walking stick with a wooden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11918" name="Picture 4" descr="A walking stick with a wooden handl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775" cy="151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35CAB66A" w14:textId="77777777" w:rsidTr="008C2E8B">
        <w:trPr>
          <w:trHeight w:val="2513"/>
        </w:trPr>
        <w:tc>
          <w:tcPr>
            <w:tcW w:w="562" w:type="dxa"/>
          </w:tcPr>
          <w:p w14:paraId="74A81936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6FDC15BD" w14:textId="77777777" w:rsidR="00BA0C0B" w:rsidRPr="00DD6E9F" w:rsidRDefault="00BA0C0B" w:rsidP="007C2E12">
            <w:pPr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Baston pentru slab văzători și orbi</w:t>
            </w:r>
          </w:p>
          <w:p w14:paraId="693AEDDE" w14:textId="77777777" w:rsidR="00BA0C0B" w:rsidRPr="00DD6E9F" w:rsidRDefault="00BA0C0B" w:rsidP="007C2E12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4700" w:type="dxa"/>
          </w:tcPr>
          <w:p w14:paraId="14C44162" w14:textId="5344E8E0" w:rsidR="00BA0C0B" w:rsidRPr="00DD6E9F" w:rsidRDefault="004E4CBA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P</w:t>
            </w:r>
            <w:r w:rsidR="00BA0C0B" w:rsidRPr="00DD6E9F">
              <w:rPr>
                <w:rFonts w:ascii="Verdana" w:hAnsi="Verdana"/>
                <w:lang w:val="ro-RO"/>
              </w:rPr>
              <w:t xml:space="preserve">liabil </w:t>
            </w:r>
            <w:r w:rsidRPr="00DD6E9F">
              <w:rPr>
                <w:rFonts w:ascii="Verdana" w:hAnsi="Verdana"/>
                <w:lang w:val="ro-RO"/>
              </w:rPr>
              <w:t xml:space="preserve">în 4 părți </w:t>
            </w:r>
            <w:r w:rsidR="00BA0C0B" w:rsidRPr="00DD6E9F">
              <w:rPr>
                <w:rFonts w:ascii="Verdana" w:hAnsi="Verdana"/>
                <w:lang w:val="ro-RO"/>
              </w:rPr>
              <w:t>și u</w:t>
            </w:r>
            <w:r w:rsidR="00773CCE" w:rsidRPr="00DD6E9F">
              <w:rPr>
                <w:rFonts w:ascii="Verdana" w:hAnsi="Verdana"/>
                <w:lang w:val="ro-RO"/>
              </w:rPr>
              <w:t>ș</w:t>
            </w:r>
            <w:r w:rsidR="00BA0C0B" w:rsidRPr="00DD6E9F">
              <w:rPr>
                <w:rFonts w:ascii="Verdana" w:hAnsi="Verdana"/>
                <w:lang w:val="ro-RO"/>
              </w:rPr>
              <w:t xml:space="preserve">or. </w:t>
            </w:r>
          </w:p>
          <w:p w14:paraId="480CF703" w14:textId="375AE538" w:rsidR="00BA0C0B" w:rsidRPr="00DD6E9F" w:rsidRDefault="00AF0E13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Cu</w:t>
            </w:r>
            <w:r w:rsidR="00BA0C0B" w:rsidRPr="00DD6E9F">
              <w:rPr>
                <w:rFonts w:ascii="Verdana" w:hAnsi="Verdana"/>
                <w:lang w:val="ro-RO"/>
              </w:rPr>
              <w:t xml:space="preserve"> curea de mână. </w:t>
            </w:r>
          </w:p>
          <w:p w14:paraId="346D0096" w14:textId="2870D39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Suprafața </w:t>
            </w:r>
            <w:r w:rsidR="001B07BD">
              <w:rPr>
                <w:rFonts w:ascii="Verdana" w:hAnsi="Verdana"/>
                <w:lang w:val="ro-RO"/>
              </w:rPr>
              <w:t>de</w:t>
            </w:r>
            <w:r w:rsidRPr="00DD6E9F">
              <w:rPr>
                <w:rFonts w:ascii="Verdana" w:hAnsi="Verdana"/>
                <w:lang w:val="ro-RO"/>
              </w:rPr>
              <w:t xml:space="preserve"> o culoare reflectorizantă </w:t>
            </w:r>
            <w:r w:rsidR="001B07BD">
              <w:rPr>
                <w:rFonts w:ascii="Verdana" w:hAnsi="Verdana"/>
                <w:lang w:val="ro-RO"/>
              </w:rPr>
              <w:t>(</w:t>
            </w:r>
            <w:r w:rsidRPr="00DD6E9F">
              <w:rPr>
                <w:rFonts w:ascii="Verdana" w:hAnsi="Verdana"/>
                <w:lang w:val="ro-RO"/>
              </w:rPr>
              <w:t>culoare roșie și albă</w:t>
            </w:r>
            <w:r w:rsidR="001B07BD">
              <w:rPr>
                <w:rFonts w:ascii="Verdana" w:hAnsi="Verdana"/>
                <w:lang w:val="ro-RO"/>
              </w:rPr>
              <w:t>)</w:t>
            </w:r>
            <w:r w:rsidRPr="00DD6E9F">
              <w:rPr>
                <w:rFonts w:ascii="Verdana" w:hAnsi="Verdana"/>
                <w:lang w:val="ro-RO"/>
              </w:rPr>
              <w:t xml:space="preserve">. </w:t>
            </w:r>
          </w:p>
          <w:p w14:paraId="54BC53CE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Vârful inferior este realizat din cauciuc anti-alunecare</w:t>
            </w:r>
          </w:p>
          <w:p w14:paraId="12BD7796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09A17F3A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139A7D5C" w14:textId="6A87F648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Înălțime totală</w:t>
            </w:r>
            <w:r w:rsidR="00F079EE">
              <w:rPr>
                <w:rFonts w:ascii="Verdana" w:hAnsi="Verdana"/>
                <w:lang w:val="ro-RO"/>
              </w:rPr>
              <w:t>:</w:t>
            </w:r>
            <w:r w:rsidRPr="00DD6E9F">
              <w:rPr>
                <w:rFonts w:ascii="Verdana" w:hAnsi="Verdana"/>
                <w:lang w:val="ro-RO"/>
              </w:rPr>
              <w:t xml:space="preserve"> </w:t>
            </w:r>
            <w:r w:rsidR="00BD7A98">
              <w:rPr>
                <w:rFonts w:ascii="Verdana" w:hAnsi="Verdana"/>
                <w:lang w:val="ro-RO"/>
              </w:rPr>
              <w:t>până la</w:t>
            </w:r>
            <w:r w:rsidR="004565C5">
              <w:rPr>
                <w:rFonts w:ascii="Verdana" w:hAnsi="Verdana"/>
                <w:lang w:val="ro-RO"/>
              </w:rPr>
              <w:t xml:space="preserve"> </w:t>
            </w:r>
            <w:r w:rsidR="0030117A">
              <w:rPr>
                <w:rFonts w:ascii="Verdana" w:hAnsi="Verdana"/>
                <w:lang w:val="ro-RO"/>
              </w:rPr>
              <w:t>120-122</w:t>
            </w:r>
            <w:r w:rsidRPr="00DD6E9F">
              <w:rPr>
                <w:rFonts w:ascii="Verdana" w:hAnsi="Verdana"/>
                <w:lang w:val="ro-RO"/>
              </w:rPr>
              <w:t xml:space="preserve"> cm</w:t>
            </w:r>
          </w:p>
          <w:p w14:paraId="79F0A5C1" w14:textId="02FCC9F9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Capacitatea de greutate: 135 kg</w:t>
            </w:r>
          </w:p>
        </w:tc>
        <w:tc>
          <w:tcPr>
            <w:tcW w:w="3150" w:type="dxa"/>
          </w:tcPr>
          <w:p w14:paraId="2013E1D0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anchor distT="0" distB="0" distL="114300" distR="114300" simplePos="0" relativeHeight="251658242" behindDoc="1" locked="0" layoutInCell="1" allowOverlap="1" wp14:anchorId="1D9D6A05" wp14:editId="4BE4D95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1422400" cy="1422400"/>
                  <wp:effectExtent l="0" t="0" r="6350" b="6350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339399580" name="Picture 13" descr="A long pole with a black hand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399580" name="Picture 13" descr="A long pole with a black hand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0C0B" w:rsidRPr="00DD6E9F" w14:paraId="38567A8F" w14:textId="77777777" w:rsidTr="008C2E8B">
        <w:tc>
          <w:tcPr>
            <w:tcW w:w="562" w:type="dxa"/>
          </w:tcPr>
          <w:p w14:paraId="3CC4CFC8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65640C3D" w14:textId="77777777" w:rsidR="00BA0C0B" w:rsidRPr="00DD6E9F" w:rsidRDefault="00BA0C0B" w:rsidP="007C2E12">
            <w:pPr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Baston ortopedic cu 4 picioare</w:t>
            </w:r>
          </w:p>
          <w:p w14:paraId="4A365F2B" w14:textId="77777777" w:rsidR="00BA0C0B" w:rsidRPr="00DD6E9F" w:rsidRDefault="00BA0C0B" w:rsidP="007C2E12">
            <w:pPr>
              <w:rPr>
                <w:rFonts w:ascii="Verdana" w:hAnsi="Verdana"/>
                <w:lang w:val="ro-RO"/>
              </w:rPr>
            </w:pPr>
          </w:p>
        </w:tc>
        <w:tc>
          <w:tcPr>
            <w:tcW w:w="4700" w:type="dxa"/>
          </w:tcPr>
          <w:p w14:paraId="22EDDAC0" w14:textId="7ED5CC9D" w:rsidR="00BA0C0B" w:rsidRPr="00DD6E9F" w:rsidRDefault="00DA1BE0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R</w:t>
            </w:r>
            <w:r w:rsidR="00BA0C0B" w:rsidRPr="00DD6E9F">
              <w:rPr>
                <w:rFonts w:ascii="Verdana" w:hAnsi="Verdana"/>
                <w:lang w:val="ro-RO"/>
              </w:rPr>
              <w:t>eglabil cu 4 picioare</w:t>
            </w:r>
            <w:r>
              <w:rPr>
                <w:rFonts w:ascii="Verdana" w:hAnsi="Verdana"/>
                <w:lang w:val="ro-RO"/>
              </w:rPr>
              <w:t>.</w:t>
            </w:r>
          </w:p>
          <w:p w14:paraId="19EDC155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</w:p>
          <w:p w14:paraId="511E9B97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1E43D529" w14:textId="757B282C" w:rsidR="00BA0C0B" w:rsidRPr="00DD6E9F" w:rsidRDefault="00773CCE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</w:t>
            </w:r>
            <w:r w:rsidR="00BA0C0B" w:rsidRPr="00DD6E9F">
              <w:rPr>
                <w:rFonts w:ascii="Verdana" w:hAnsi="Verdana"/>
                <w:lang w:val="ro-RO"/>
              </w:rPr>
              <w:t>nălțime reglabilă</w:t>
            </w:r>
          </w:p>
          <w:p w14:paraId="2B554F8D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Este realizat din tuburi de aluminiu anodizat.</w:t>
            </w:r>
          </w:p>
          <w:p w14:paraId="02D99CE8" w14:textId="108FE57C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Înălțimea de la mâner la sol: </w:t>
            </w:r>
            <w:r w:rsidR="00DA1BE0">
              <w:rPr>
                <w:rFonts w:ascii="Verdana" w:hAnsi="Verdana"/>
                <w:lang w:val="ro-RO"/>
              </w:rPr>
              <w:t>65</w:t>
            </w:r>
            <w:r w:rsidRPr="00DD6E9F">
              <w:rPr>
                <w:rFonts w:ascii="Verdana" w:hAnsi="Verdana"/>
                <w:lang w:val="ro-RO"/>
              </w:rPr>
              <w:t>-</w:t>
            </w:r>
            <w:r w:rsidR="00DA1BE0">
              <w:rPr>
                <w:rFonts w:ascii="Verdana" w:hAnsi="Verdana"/>
                <w:lang w:val="ro-RO"/>
              </w:rPr>
              <w:t>95</w:t>
            </w:r>
            <w:r w:rsidRPr="00DD6E9F">
              <w:rPr>
                <w:rFonts w:ascii="Verdana" w:hAnsi="Verdana"/>
                <w:lang w:val="ro-RO"/>
              </w:rPr>
              <w:t>cm.</w:t>
            </w:r>
          </w:p>
          <w:p w14:paraId="71652B19" w14:textId="7B6373E6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Greutatea maximă a utilizatorului: 110 kg.</w:t>
            </w:r>
          </w:p>
        </w:tc>
        <w:tc>
          <w:tcPr>
            <w:tcW w:w="3150" w:type="dxa"/>
          </w:tcPr>
          <w:p w14:paraId="51334E7A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7F42893F" wp14:editId="78C59BE9">
                  <wp:extent cx="1638300" cy="1638300"/>
                  <wp:effectExtent l="0" t="0" r="2540" b="2540"/>
                  <wp:docPr id="770964900" name="Picture 14" descr="A close-up of a walking st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964900" name="Picture 14" descr="A close-up of a walking sti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0A588BFA" w14:textId="77777777" w:rsidTr="008C2E8B">
        <w:tc>
          <w:tcPr>
            <w:tcW w:w="562" w:type="dxa"/>
          </w:tcPr>
          <w:p w14:paraId="68A88A6D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24D36692" w14:textId="77777777" w:rsidR="00BA0C0B" w:rsidRPr="00DD6E9F" w:rsidRDefault="00BA0C0B" w:rsidP="007C2E12">
            <w:pPr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Bara Suport WC</w:t>
            </w:r>
          </w:p>
        </w:tc>
        <w:tc>
          <w:tcPr>
            <w:tcW w:w="4700" w:type="dxa"/>
          </w:tcPr>
          <w:p w14:paraId="5D12A2E3" w14:textId="0168B79E" w:rsidR="00BA0C0B" w:rsidRPr="00DD6E9F" w:rsidRDefault="0055121C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F</w:t>
            </w:r>
            <w:r w:rsidR="00BA0C0B" w:rsidRPr="00DD6E9F">
              <w:rPr>
                <w:rFonts w:ascii="Verdana" w:hAnsi="Verdana"/>
                <w:lang w:val="ro-RO"/>
              </w:rPr>
              <w:t>abricat</w:t>
            </w:r>
            <w:r w:rsidR="00773CCE" w:rsidRPr="00DD6E9F">
              <w:rPr>
                <w:rFonts w:ascii="Verdana" w:hAnsi="Verdana"/>
                <w:lang w:val="ro-RO"/>
              </w:rPr>
              <w:t>ă</w:t>
            </w:r>
            <w:r w:rsidR="00BA0C0B" w:rsidRPr="00DD6E9F">
              <w:rPr>
                <w:rFonts w:ascii="Verdana" w:hAnsi="Verdana"/>
                <w:lang w:val="ro-RO"/>
              </w:rPr>
              <w:t xml:space="preserve"> din o</w:t>
            </w:r>
            <w:r w:rsidR="00773CCE" w:rsidRPr="00DD6E9F">
              <w:rPr>
                <w:rFonts w:ascii="Verdana" w:hAnsi="Verdana"/>
                <w:lang w:val="ro-RO"/>
              </w:rPr>
              <w:t>ț</w:t>
            </w:r>
            <w:r w:rsidR="00BA0C0B" w:rsidRPr="00DD6E9F">
              <w:rPr>
                <w:rFonts w:ascii="Verdana" w:hAnsi="Verdana"/>
                <w:lang w:val="ro-RO"/>
              </w:rPr>
              <w:t xml:space="preserve">el de </w:t>
            </w:r>
            <w:r w:rsidR="00773CCE" w:rsidRPr="00DD6E9F">
              <w:rPr>
                <w:rFonts w:ascii="Verdana" w:hAnsi="Verdana"/>
                <w:lang w:val="ro-RO"/>
              </w:rPr>
              <w:t>î</w:t>
            </w:r>
            <w:r w:rsidR="00BA0C0B" w:rsidRPr="00DD6E9F">
              <w:rPr>
                <w:rFonts w:ascii="Verdana" w:hAnsi="Verdana"/>
                <w:lang w:val="ro-RO"/>
              </w:rPr>
              <w:t>nalta calitate.</w:t>
            </w:r>
          </w:p>
          <w:p w14:paraId="2EFFD2FB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274DABF8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2F924D4F" w14:textId="3B7CB72D" w:rsidR="005C6CB5" w:rsidRPr="00DD6E9F" w:rsidRDefault="0055121C" w:rsidP="005C6CB5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S</w:t>
            </w:r>
            <w:r w:rsidR="00BA0C0B" w:rsidRPr="00DD6E9F">
              <w:rPr>
                <w:rFonts w:ascii="Verdana" w:hAnsi="Verdana"/>
                <w:lang w:val="ro-RO"/>
              </w:rPr>
              <w:t>us</w:t>
            </w:r>
            <w:r w:rsidR="00D26EE8" w:rsidRPr="00DD6E9F">
              <w:rPr>
                <w:rFonts w:ascii="Verdana" w:hAnsi="Verdana"/>
                <w:lang w:val="ro-RO"/>
              </w:rPr>
              <w:t>ț</w:t>
            </w:r>
            <w:r w:rsidR="00BA0C0B" w:rsidRPr="00DD6E9F">
              <w:rPr>
                <w:rFonts w:ascii="Verdana" w:hAnsi="Verdana"/>
                <w:lang w:val="ro-RO"/>
              </w:rPr>
              <w:t>ine</w:t>
            </w:r>
            <w:r>
              <w:rPr>
                <w:rFonts w:ascii="Verdana" w:hAnsi="Verdana"/>
                <w:lang w:val="ro-RO"/>
              </w:rPr>
              <w:t xml:space="preserve"> greutate</w:t>
            </w:r>
            <w:r w:rsidR="00BA0C0B" w:rsidRPr="00DD6E9F">
              <w:rPr>
                <w:rFonts w:ascii="Verdana" w:hAnsi="Verdana"/>
                <w:lang w:val="ro-RO"/>
              </w:rPr>
              <w:t xml:space="preserve"> pana la 100 kg, </w:t>
            </w:r>
          </w:p>
          <w:p w14:paraId="1AACA7BE" w14:textId="3D327A05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cu mecanism rabatabil</w:t>
            </w:r>
            <w:r w:rsidR="00A83F7D">
              <w:rPr>
                <w:rFonts w:ascii="Verdana" w:hAnsi="Verdana"/>
                <w:lang w:val="ro-RO"/>
              </w:rPr>
              <w:t>.</w:t>
            </w:r>
          </w:p>
          <w:p w14:paraId="19EC9EDA" w14:textId="07F99778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L</w:t>
            </w:r>
            <w:r w:rsidR="00F4567E" w:rsidRPr="00DD6E9F">
              <w:rPr>
                <w:rFonts w:ascii="Verdana" w:hAnsi="Verdana"/>
                <w:lang w:val="ro-RO"/>
              </w:rPr>
              <w:t>ăț</w:t>
            </w:r>
            <w:r w:rsidRPr="00DD6E9F">
              <w:rPr>
                <w:rFonts w:ascii="Verdana" w:hAnsi="Verdana"/>
                <w:lang w:val="ro-RO"/>
              </w:rPr>
              <w:t>ime: 47 cm - 57 cm</w:t>
            </w:r>
          </w:p>
          <w:p w14:paraId="2596D682" w14:textId="43B45543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Ad</w:t>
            </w:r>
            <w:r w:rsidR="00F4567E" w:rsidRPr="00DD6E9F">
              <w:rPr>
                <w:rFonts w:ascii="Verdana" w:hAnsi="Verdana"/>
                <w:lang w:val="ro-RO"/>
              </w:rPr>
              <w:t>â</w:t>
            </w:r>
            <w:r w:rsidRPr="00DD6E9F">
              <w:rPr>
                <w:rFonts w:ascii="Verdana" w:hAnsi="Verdana"/>
                <w:lang w:val="ro-RO"/>
              </w:rPr>
              <w:t xml:space="preserve">ncime: </w:t>
            </w:r>
            <w:r w:rsidR="00A83F7D">
              <w:rPr>
                <w:rFonts w:ascii="Verdana" w:hAnsi="Verdana"/>
                <w:lang w:val="ro-RO"/>
              </w:rPr>
              <w:t>50-55</w:t>
            </w:r>
            <w:r w:rsidRPr="00DD6E9F">
              <w:rPr>
                <w:rFonts w:ascii="Verdana" w:hAnsi="Verdana"/>
                <w:lang w:val="ro-RO"/>
              </w:rPr>
              <w:t xml:space="preserve"> cm</w:t>
            </w:r>
          </w:p>
          <w:p w14:paraId="26AFED61" w14:textId="0295EFEC" w:rsidR="00BA0C0B" w:rsidRPr="00DD6E9F" w:rsidRDefault="00F4567E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Î</w:t>
            </w:r>
            <w:r w:rsidR="00BA0C0B" w:rsidRPr="00DD6E9F">
              <w:rPr>
                <w:rFonts w:ascii="Verdana" w:hAnsi="Verdana"/>
                <w:lang w:val="ro-RO"/>
              </w:rPr>
              <w:t>n</w:t>
            </w:r>
            <w:r w:rsidR="005A5E93" w:rsidRPr="00DD6E9F">
              <w:rPr>
                <w:rFonts w:ascii="Verdana" w:hAnsi="Verdana"/>
                <w:lang w:val="ro-RO"/>
              </w:rPr>
              <w:t>ă</w:t>
            </w:r>
            <w:r w:rsidR="00BA0C0B" w:rsidRPr="00DD6E9F">
              <w:rPr>
                <w:rFonts w:ascii="Verdana" w:hAnsi="Verdana"/>
                <w:lang w:val="ro-RO"/>
              </w:rPr>
              <w:t>l</w:t>
            </w:r>
            <w:r w:rsidR="005A5E93" w:rsidRPr="00DD6E9F">
              <w:rPr>
                <w:rFonts w:ascii="Verdana" w:hAnsi="Verdana"/>
                <w:lang w:val="ro-RO"/>
              </w:rPr>
              <w:t>ț</w:t>
            </w:r>
            <w:r w:rsidR="00BA0C0B" w:rsidRPr="00DD6E9F">
              <w:rPr>
                <w:rFonts w:ascii="Verdana" w:hAnsi="Verdana"/>
                <w:lang w:val="ro-RO"/>
              </w:rPr>
              <w:t>ime: 64 cm - 74 cm</w:t>
            </w:r>
          </w:p>
          <w:p w14:paraId="167C0339" w14:textId="66A4428E" w:rsidR="00BA0C0B" w:rsidRPr="00DD6E9F" w:rsidRDefault="00BA0C0B" w:rsidP="005A5E9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Greutate maxima utilizator: </w:t>
            </w:r>
            <w:r w:rsidR="00112387">
              <w:rPr>
                <w:rFonts w:ascii="Verdana" w:hAnsi="Verdana"/>
                <w:lang w:val="ro-RO"/>
              </w:rPr>
              <w:t>100-</w:t>
            </w:r>
            <w:r w:rsidRPr="00DD6E9F">
              <w:rPr>
                <w:rFonts w:ascii="Verdana" w:hAnsi="Verdana"/>
                <w:lang w:val="ro-RO"/>
              </w:rPr>
              <w:t>110 kg</w:t>
            </w:r>
          </w:p>
        </w:tc>
        <w:tc>
          <w:tcPr>
            <w:tcW w:w="3150" w:type="dxa"/>
          </w:tcPr>
          <w:p w14:paraId="2E944CF1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079F4AB2" wp14:editId="535AFFE4">
                  <wp:extent cx="1600200" cy="1574875"/>
                  <wp:effectExtent l="0" t="0" r="0" b="6350"/>
                  <wp:docPr id="540175736" name="Picture 1" descr="A toilet with a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175736" name="Picture 1" descr="A toilet with a hand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54" cy="157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6673A901" w14:textId="77777777" w:rsidTr="008C2E8B">
        <w:trPr>
          <w:trHeight w:val="533"/>
        </w:trPr>
        <w:tc>
          <w:tcPr>
            <w:tcW w:w="562" w:type="dxa"/>
          </w:tcPr>
          <w:p w14:paraId="01FEA1CF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20922737" w14:textId="77777777" w:rsidR="00BA0C0B" w:rsidRPr="00DD6E9F" w:rsidRDefault="00BA0C0B" w:rsidP="007C2E12">
            <w:pPr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Orteză pentru genunchi</w:t>
            </w:r>
          </w:p>
        </w:tc>
        <w:tc>
          <w:tcPr>
            <w:tcW w:w="4700" w:type="dxa"/>
          </w:tcPr>
          <w:p w14:paraId="13787125" w14:textId="228E4015" w:rsidR="00BA0C0B" w:rsidRPr="00DD6E9F" w:rsidRDefault="008E0866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R</w:t>
            </w:r>
            <w:r w:rsidR="00BA0C0B" w:rsidRPr="00DD6E9F">
              <w:rPr>
                <w:rFonts w:ascii="Verdana" w:hAnsi="Verdana"/>
                <w:lang w:val="ro-RO"/>
              </w:rPr>
              <w:t>ealizată din material textil țesut, deschisă anterior, prevăzută cu: 2 atele metalice cu articulaţie mobilă, câte una pe fiecare parte; 2 benzi de fixare, cu scai.</w:t>
            </w:r>
          </w:p>
          <w:p w14:paraId="0E995A28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</w:p>
          <w:p w14:paraId="2C246F79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0CD53E9D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Mărimea: S 30-34 cm</w:t>
            </w:r>
          </w:p>
          <w:p w14:paraId="6BCFD5B7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Mărimea: M 34-38 cm</w:t>
            </w:r>
          </w:p>
          <w:p w14:paraId="1F46AEAA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Mărimea: L 38-42 cm</w:t>
            </w:r>
          </w:p>
          <w:p w14:paraId="75A779DC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Mărimea: XL 42-46 cm</w:t>
            </w:r>
          </w:p>
          <w:p w14:paraId="34FADF6A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Mărimea: XXL 46-50 cm</w:t>
            </w:r>
          </w:p>
        </w:tc>
        <w:tc>
          <w:tcPr>
            <w:tcW w:w="3150" w:type="dxa"/>
          </w:tcPr>
          <w:p w14:paraId="1759ADF7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anchor distT="0" distB="0" distL="114300" distR="114300" simplePos="0" relativeHeight="251658244" behindDoc="1" locked="0" layoutInCell="1" allowOverlap="1" wp14:anchorId="1D644477" wp14:editId="230A2BD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0</wp:posOffset>
                  </wp:positionV>
                  <wp:extent cx="1280160" cy="1564640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214" y="21302"/>
                      <wp:lineTo x="21214" y="0"/>
                      <wp:lineTo x="0" y="0"/>
                    </wp:wrapPolygon>
                  </wp:wrapTight>
                  <wp:docPr id="362562459" name="Picture 1" descr="A blue knee brace on a person's le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62459" name="Picture 1" descr="A blue knee brace on a person's le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A0C0B" w:rsidRPr="00DD6E9F" w14:paraId="4E9AF8F6" w14:textId="77777777" w:rsidTr="008C2E8B">
        <w:trPr>
          <w:trHeight w:val="841"/>
        </w:trPr>
        <w:tc>
          <w:tcPr>
            <w:tcW w:w="562" w:type="dxa"/>
          </w:tcPr>
          <w:p w14:paraId="7E27881E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4D9DD14C" w14:textId="77777777" w:rsidR="00BA0C0B" w:rsidRPr="00DD6E9F" w:rsidRDefault="00BA0C0B" w:rsidP="007C2E12">
            <w:pPr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Scaun cu rotile</w:t>
            </w:r>
          </w:p>
        </w:tc>
        <w:tc>
          <w:tcPr>
            <w:tcW w:w="4700" w:type="dxa"/>
          </w:tcPr>
          <w:p w14:paraId="3A7327C0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Scaunul cu rotile este pliabil </w:t>
            </w:r>
          </w:p>
          <w:p w14:paraId="6EC8D41A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Acţionare bimanuala a roţilor</w:t>
            </w:r>
          </w:p>
          <w:p w14:paraId="297DE41B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Roti spate cu camera</w:t>
            </w:r>
          </w:p>
          <w:p w14:paraId="5DA4A09F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Roti fata cauciuc plin</w:t>
            </w:r>
          </w:p>
          <w:p w14:paraId="0FB2D22D" w14:textId="6BF3D10B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Tapi</w:t>
            </w:r>
            <w:r w:rsidR="00656158" w:rsidRPr="00DD6E9F">
              <w:rPr>
                <w:rFonts w:ascii="Verdana" w:hAnsi="Verdana"/>
                <w:lang w:val="ro-RO"/>
              </w:rPr>
              <w:t>ț</w:t>
            </w:r>
            <w:r w:rsidRPr="00DD6E9F">
              <w:rPr>
                <w:rFonts w:ascii="Verdana" w:hAnsi="Verdana"/>
                <w:lang w:val="ro-RO"/>
              </w:rPr>
              <w:t>erie din vinil hidrofug</w:t>
            </w:r>
          </w:p>
          <w:p w14:paraId="5A35B6BA" w14:textId="220AB56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Fr</w:t>
            </w:r>
            <w:r w:rsidR="00656158" w:rsidRPr="00DD6E9F">
              <w:rPr>
                <w:rFonts w:ascii="Verdana" w:hAnsi="Verdana"/>
                <w:lang w:val="ro-RO"/>
              </w:rPr>
              <w:t>â</w:t>
            </w:r>
            <w:r w:rsidRPr="00DD6E9F">
              <w:rPr>
                <w:rFonts w:ascii="Verdana" w:hAnsi="Verdana"/>
                <w:lang w:val="ro-RO"/>
              </w:rPr>
              <w:t>n</w:t>
            </w:r>
            <w:r w:rsidR="00656158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 xml:space="preserve"> pe ro</w:t>
            </w:r>
            <w:r w:rsidR="00517256">
              <w:rPr>
                <w:rFonts w:ascii="Verdana" w:hAnsi="Verdana"/>
                <w:lang w:val="ro-RO"/>
              </w:rPr>
              <w:t>ț</w:t>
            </w:r>
            <w:r w:rsidRPr="00DD6E9F">
              <w:rPr>
                <w:rFonts w:ascii="Verdana" w:hAnsi="Verdana"/>
                <w:lang w:val="ro-RO"/>
              </w:rPr>
              <w:t>ile din spate</w:t>
            </w:r>
          </w:p>
          <w:p w14:paraId="59AFE81E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</w:p>
          <w:p w14:paraId="4C68ABFA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669A70EE" w14:textId="3FAB6526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Lățime scaun: </w:t>
            </w:r>
            <w:r w:rsidR="00DE6A59">
              <w:rPr>
                <w:rFonts w:ascii="Verdana" w:hAnsi="Verdana"/>
                <w:lang w:val="ro-RO"/>
              </w:rPr>
              <w:t>48</w:t>
            </w:r>
            <w:r w:rsidRPr="00DD6E9F">
              <w:rPr>
                <w:rFonts w:ascii="Verdana" w:hAnsi="Verdana"/>
                <w:lang w:val="ro-RO"/>
              </w:rPr>
              <w:t>-60 cm</w:t>
            </w:r>
          </w:p>
          <w:p w14:paraId="4DEB55DE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Suport pentru picioare</w:t>
            </w:r>
          </w:p>
          <w:p w14:paraId="584A05B5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Roțile pliabile</w:t>
            </w:r>
          </w:p>
          <w:p w14:paraId="2AC9C559" w14:textId="3DF9476D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Adâncimea scaunului: </w:t>
            </w:r>
            <w:r w:rsidR="00A27025">
              <w:rPr>
                <w:rFonts w:ascii="Verdana" w:hAnsi="Verdana"/>
                <w:lang w:val="ro-RO"/>
              </w:rPr>
              <w:t>40-50</w:t>
            </w:r>
            <w:r w:rsidRPr="00DD6E9F">
              <w:rPr>
                <w:rFonts w:ascii="Verdana" w:hAnsi="Verdana"/>
                <w:lang w:val="ro-RO"/>
              </w:rPr>
              <w:t xml:space="preserve"> cm</w:t>
            </w:r>
          </w:p>
          <w:p w14:paraId="19A4C3F2" w14:textId="53736BD5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Înălțimea spătarului: </w:t>
            </w:r>
            <w:r w:rsidR="00A27025">
              <w:rPr>
                <w:rFonts w:ascii="Verdana" w:hAnsi="Verdana"/>
                <w:lang w:val="ro-RO"/>
              </w:rPr>
              <w:t>35-45</w:t>
            </w:r>
            <w:r w:rsidRPr="00DD6E9F">
              <w:rPr>
                <w:rFonts w:ascii="Verdana" w:hAnsi="Verdana"/>
                <w:lang w:val="ro-RO"/>
              </w:rPr>
              <w:t xml:space="preserve"> cm</w:t>
            </w:r>
          </w:p>
          <w:p w14:paraId="60FDE1DF" w14:textId="4BF4982E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proofErr w:type="spellStart"/>
            <w:r w:rsidRPr="00DD6E9F">
              <w:rPr>
                <w:rFonts w:ascii="Verdana" w:hAnsi="Verdana"/>
              </w:rPr>
              <w:t>Greutate</w:t>
            </w:r>
            <w:proofErr w:type="spellEnd"/>
            <w:r w:rsidRPr="00DD6E9F">
              <w:rPr>
                <w:rFonts w:ascii="Verdana" w:hAnsi="Verdana"/>
              </w:rPr>
              <w:t xml:space="preserve"> maxim</w:t>
            </w:r>
            <w:r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</w:rPr>
              <w:t>: 135 kg</w:t>
            </w:r>
          </w:p>
        </w:tc>
        <w:tc>
          <w:tcPr>
            <w:tcW w:w="3150" w:type="dxa"/>
          </w:tcPr>
          <w:p w14:paraId="06CF0261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57DD6991" wp14:editId="484EBF10">
                  <wp:extent cx="1623060" cy="1623060"/>
                  <wp:effectExtent l="0" t="0" r="0" b="0"/>
                  <wp:docPr id="834015673" name="Picture 2" descr="A black and silver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015673" name="Picture 2" descr="A black and silver wheelchai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B5F" w:rsidRPr="00DD6E9F" w14:paraId="4254F16E" w14:textId="77777777" w:rsidTr="008C2E8B">
        <w:trPr>
          <w:trHeight w:val="841"/>
        </w:trPr>
        <w:tc>
          <w:tcPr>
            <w:tcW w:w="562" w:type="dxa"/>
          </w:tcPr>
          <w:p w14:paraId="66CAED90" w14:textId="77777777" w:rsidR="00030B5F" w:rsidRPr="00DD6E9F" w:rsidRDefault="00030B5F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12089C96" w14:textId="2E7E15D3" w:rsidR="00030B5F" w:rsidRPr="00DD6E9F" w:rsidRDefault="00030B5F" w:rsidP="007C2E12">
            <w:pPr>
              <w:rPr>
                <w:rFonts w:ascii="Verdana" w:hAnsi="Verdana"/>
                <w:lang w:val="ro-RO"/>
              </w:rPr>
            </w:pPr>
            <w:r w:rsidRPr="00030B5F">
              <w:rPr>
                <w:rFonts w:ascii="Verdana" w:hAnsi="Verdana"/>
                <w:lang w:val="ro-RO"/>
              </w:rPr>
              <w:t>Scaun cu rotile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="004C7896" w:rsidRPr="004C7896">
              <w:rPr>
                <w:rFonts w:ascii="Verdana" w:hAnsi="Verdana"/>
                <w:lang w:val="ro-RO"/>
              </w:rPr>
              <w:t>pentru copii cu dizabilități locomotorii</w:t>
            </w:r>
          </w:p>
        </w:tc>
        <w:tc>
          <w:tcPr>
            <w:tcW w:w="4700" w:type="dxa"/>
          </w:tcPr>
          <w:p w14:paraId="66582BCF" w14:textId="367FAA02" w:rsidR="00326BC9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S</w:t>
            </w:r>
            <w:r w:rsidRPr="00DC44D8">
              <w:rPr>
                <w:rFonts w:ascii="Verdana" w:hAnsi="Verdana"/>
                <w:lang w:val="ro-RO"/>
              </w:rPr>
              <w:t>caun cu rotile pediatric</w:t>
            </w:r>
            <w:r w:rsidR="00326BC9">
              <w:rPr>
                <w:rFonts w:ascii="Verdana" w:hAnsi="Verdana"/>
                <w:lang w:val="ro-RO"/>
              </w:rPr>
              <w:t xml:space="preserve"> </w:t>
            </w:r>
            <w:r w:rsidRPr="00DC44D8">
              <w:rPr>
                <w:rFonts w:ascii="Verdana" w:hAnsi="Verdana"/>
                <w:lang w:val="ro-RO"/>
              </w:rPr>
              <w:t>cu cadru din aluminiu</w:t>
            </w:r>
            <w:r w:rsidR="00676750">
              <w:rPr>
                <w:rFonts w:ascii="Verdana" w:hAnsi="Verdana"/>
                <w:lang w:val="ro-RO"/>
              </w:rPr>
              <w:t>, pliabil</w:t>
            </w:r>
          </w:p>
          <w:p w14:paraId="34E0D72C" w14:textId="266641FA" w:rsidR="008E0CB3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Tapițeria din tesatura oxford</w:t>
            </w:r>
          </w:p>
          <w:p w14:paraId="48939C69" w14:textId="77777777" w:rsidR="00326817" w:rsidRDefault="00326817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7889D385" w14:textId="6ACA2C2D" w:rsidR="00DC44D8" w:rsidRPr="00694CE4" w:rsidRDefault="00694CE4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694CE4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1A9368F9" w14:textId="38335D71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Buton pentru a bloca frâna roții</w:t>
            </w:r>
          </w:p>
          <w:p w14:paraId="242EC784" w14:textId="25947D54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Cotiere confortabile</w:t>
            </w:r>
          </w:p>
          <w:p w14:paraId="31A8C921" w14:textId="4C98B3F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Suport pentru picioare</w:t>
            </w:r>
          </w:p>
          <w:p w14:paraId="3338B6FA" w14:textId="193CEA44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Roțile din spate pneumatice, mânere în spate</w:t>
            </w:r>
          </w:p>
          <w:p w14:paraId="5652D9C9" w14:textId="7777777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Lățime deschisă 50cm</w:t>
            </w:r>
          </w:p>
          <w:p w14:paraId="4379D979" w14:textId="7777777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Lățime lățime 30cm</w:t>
            </w:r>
          </w:p>
          <w:p w14:paraId="3498CE8D" w14:textId="7777777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Latimea scaunului 35 cm</w:t>
            </w:r>
          </w:p>
          <w:p w14:paraId="6538B7A9" w14:textId="7777777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Adâncime scaun 38 cm</w:t>
            </w:r>
          </w:p>
          <w:p w14:paraId="4BEAB053" w14:textId="7777777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Scaun înălțime 48 cm</w:t>
            </w:r>
          </w:p>
          <w:p w14:paraId="057B4981" w14:textId="7777777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Înălțimea spătarului 40 cm</w:t>
            </w:r>
          </w:p>
          <w:p w14:paraId="65BF9C2C" w14:textId="7777777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Înălțime totală 89 cm</w:t>
            </w:r>
          </w:p>
          <w:p w14:paraId="02D73AAD" w14:textId="7777777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Lungime totală 97 cm</w:t>
            </w:r>
          </w:p>
          <w:p w14:paraId="15F2A789" w14:textId="7777777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Diametrul roții din spate 56 cm</w:t>
            </w:r>
          </w:p>
          <w:p w14:paraId="1911FE74" w14:textId="77777777" w:rsidR="00DC44D8" w:rsidRPr="00DC44D8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Diametrul roții din față 15 cm</w:t>
            </w:r>
          </w:p>
          <w:p w14:paraId="6F6BCFDA" w14:textId="625B5DCA" w:rsidR="00030B5F" w:rsidRPr="00DD6E9F" w:rsidRDefault="00DC44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C44D8">
              <w:rPr>
                <w:rFonts w:ascii="Verdana" w:hAnsi="Verdana"/>
                <w:lang w:val="ro-RO"/>
              </w:rPr>
              <w:t>Sarcină maxima 113 kg</w:t>
            </w:r>
          </w:p>
        </w:tc>
        <w:tc>
          <w:tcPr>
            <w:tcW w:w="3150" w:type="dxa"/>
          </w:tcPr>
          <w:p w14:paraId="1611C23A" w14:textId="1C46866B" w:rsidR="00030B5F" w:rsidRPr="00DD6E9F" w:rsidRDefault="006F29E1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89F6F71" wp14:editId="039790D5">
                  <wp:extent cx="1907309" cy="1524000"/>
                  <wp:effectExtent l="0" t="0" r="0" b="0"/>
                  <wp:docPr id="15887077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707745" name=""/>
                          <pic:cNvPicPr/>
                        </pic:nvPicPr>
                        <pic:blipFill rotWithShape="1">
                          <a:blip r:embed="rId29"/>
                          <a:srcRect t="16164" r="51738" b="11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147" cy="1531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BE9" w:rsidRPr="00DD6E9F" w14:paraId="7BB5A205" w14:textId="77777777" w:rsidTr="008C2E8B">
        <w:trPr>
          <w:trHeight w:val="841"/>
        </w:trPr>
        <w:tc>
          <w:tcPr>
            <w:tcW w:w="562" w:type="dxa"/>
          </w:tcPr>
          <w:p w14:paraId="5EB47E92" w14:textId="77777777" w:rsidR="00A97BE9" w:rsidRPr="00DD6E9F" w:rsidRDefault="00A97BE9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4D68A225" w14:textId="0375AAB4" w:rsidR="00A97BE9" w:rsidRPr="00030B5F" w:rsidRDefault="00A97BE9" w:rsidP="007C2E12">
            <w:pPr>
              <w:rPr>
                <w:rFonts w:ascii="Verdana" w:hAnsi="Verdana"/>
                <w:lang w:val="ro-RO"/>
              </w:rPr>
            </w:pPr>
            <w:r w:rsidRPr="00A97BE9">
              <w:rPr>
                <w:rFonts w:ascii="Verdana" w:hAnsi="Verdana"/>
                <w:lang w:val="ro-RO"/>
              </w:rPr>
              <w:t xml:space="preserve">Scaun </w:t>
            </w:r>
            <w:r w:rsidR="00BA5B6A">
              <w:rPr>
                <w:rFonts w:ascii="Verdana" w:hAnsi="Verdana"/>
                <w:lang w:val="ro-RO"/>
              </w:rPr>
              <w:t>de baie pentru copii cu dizabilitati</w:t>
            </w:r>
          </w:p>
        </w:tc>
        <w:tc>
          <w:tcPr>
            <w:tcW w:w="4700" w:type="dxa"/>
          </w:tcPr>
          <w:p w14:paraId="33D01C44" w14:textId="77777777" w:rsidR="00A97BE9" w:rsidRDefault="00C92842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Forma adaptata pentru suport optim corpului copilului in timpul baiii</w:t>
            </w:r>
          </w:p>
          <w:p w14:paraId="73FF060E" w14:textId="77777777" w:rsidR="00C92842" w:rsidRDefault="001972E6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Fabricat din plastic rezistent, non-toxic</w:t>
            </w:r>
          </w:p>
          <w:p w14:paraId="2582A2A7" w14:textId="77777777" w:rsidR="001972E6" w:rsidRDefault="00A349C2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Baza antiderapanta, centura de siguranta</w:t>
            </w:r>
            <w:r w:rsidR="00534AAF">
              <w:rPr>
                <w:rFonts w:ascii="Verdana" w:hAnsi="Verdana"/>
                <w:lang w:val="ro-RO"/>
              </w:rPr>
              <w:t xml:space="preserve"> reglabila </w:t>
            </w:r>
          </w:p>
          <w:p w14:paraId="59DA337C" w14:textId="77777777" w:rsidR="00534AAF" w:rsidRDefault="00534AAF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>
              <w:rPr>
                <w:rFonts w:ascii="Verdana" w:hAnsi="Verdana"/>
                <w:lang w:val="ro-RO"/>
              </w:rPr>
              <w:t>Posibilitatea de reglare a inaltimii si a unghiului spatarului</w:t>
            </w:r>
          </w:p>
          <w:p w14:paraId="539E8620" w14:textId="77777777" w:rsidR="00D15E2F" w:rsidRDefault="00D15E2F" w:rsidP="00D15E2F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</w:p>
          <w:p w14:paraId="30EBEA61" w14:textId="76847C39" w:rsidR="00D15E2F" w:rsidRDefault="00D15E2F" w:rsidP="00D15E2F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694CE4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5D388542" w14:textId="79972B7B" w:rsidR="005B0467" w:rsidRPr="008E59A9" w:rsidRDefault="005B0467" w:rsidP="00D15E2F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8E59A9">
              <w:rPr>
                <w:rFonts w:ascii="Verdana" w:hAnsi="Verdana"/>
                <w:lang w:val="ro-RO"/>
              </w:rPr>
              <w:t>Lungime 65cm</w:t>
            </w:r>
          </w:p>
          <w:p w14:paraId="4438E406" w14:textId="2FB982BD" w:rsidR="00B019D8" w:rsidRPr="008E59A9" w:rsidRDefault="00B019D8" w:rsidP="00D15E2F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8E59A9">
              <w:rPr>
                <w:rFonts w:ascii="Verdana" w:hAnsi="Verdana"/>
                <w:lang w:val="ro-RO"/>
              </w:rPr>
              <w:t>Latime 40 cm</w:t>
            </w:r>
          </w:p>
          <w:p w14:paraId="01778B97" w14:textId="394231B4" w:rsidR="00B019D8" w:rsidRPr="008E59A9" w:rsidRDefault="00B019D8" w:rsidP="00D15E2F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8E59A9">
              <w:rPr>
                <w:rFonts w:ascii="Verdana" w:hAnsi="Verdana"/>
                <w:lang w:val="ro-RO"/>
              </w:rPr>
              <w:t>Inaltime 50cm</w:t>
            </w:r>
          </w:p>
          <w:p w14:paraId="453866BB" w14:textId="0F35B624" w:rsidR="00B019D8" w:rsidRPr="008E59A9" w:rsidRDefault="00B019D8" w:rsidP="00D15E2F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8E59A9">
              <w:rPr>
                <w:rFonts w:ascii="Verdana" w:hAnsi="Verdana"/>
                <w:lang w:val="ro-RO"/>
              </w:rPr>
              <w:t>Greutate 4,5kg</w:t>
            </w:r>
          </w:p>
          <w:p w14:paraId="42214FFD" w14:textId="7793ED53" w:rsidR="00D15E2F" w:rsidRDefault="00B019D8" w:rsidP="00DC44D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8E59A9">
              <w:rPr>
                <w:rFonts w:ascii="Verdana" w:hAnsi="Verdana"/>
                <w:lang w:val="ro-RO"/>
              </w:rPr>
              <w:t>Capacitate maxima de greutate: 30kg</w:t>
            </w:r>
          </w:p>
        </w:tc>
        <w:tc>
          <w:tcPr>
            <w:tcW w:w="3150" w:type="dxa"/>
          </w:tcPr>
          <w:p w14:paraId="130681FE" w14:textId="194C3E0D" w:rsidR="00A97BE9" w:rsidRDefault="008E59A9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CF5406E" wp14:editId="21F2F9A0">
                  <wp:extent cx="1771650" cy="2075567"/>
                  <wp:effectExtent l="0" t="0" r="0" b="1270"/>
                  <wp:docPr id="17417064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706407" name=""/>
                          <pic:cNvPicPr/>
                        </pic:nvPicPr>
                        <pic:blipFill rotWithShape="1">
                          <a:blip r:embed="rId30"/>
                          <a:srcRect l="17232" t="37716" r="54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666" cy="2104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EB0" w:rsidRPr="00DD6E9F" w14:paraId="393046CA" w14:textId="77777777" w:rsidTr="008C2E8B">
        <w:trPr>
          <w:trHeight w:val="841"/>
        </w:trPr>
        <w:tc>
          <w:tcPr>
            <w:tcW w:w="562" w:type="dxa"/>
          </w:tcPr>
          <w:p w14:paraId="0D2141BE" w14:textId="77777777" w:rsidR="00626EB0" w:rsidRPr="00DD6E9F" w:rsidRDefault="00626EB0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4FE3DF87" w14:textId="0D8E6BEB" w:rsidR="00626EB0" w:rsidRPr="00030B5F" w:rsidRDefault="00626EB0" w:rsidP="007C2E12">
            <w:pPr>
              <w:rPr>
                <w:rFonts w:ascii="Verdana" w:hAnsi="Verdana"/>
                <w:lang w:val="ro-RO"/>
              </w:rPr>
            </w:pPr>
            <w:r w:rsidRPr="00626EB0">
              <w:rPr>
                <w:rFonts w:ascii="Verdana" w:hAnsi="Verdana"/>
                <w:lang w:val="ro-RO"/>
              </w:rPr>
              <w:t>Scaun cu rotile</w:t>
            </w:r>
            <w:r w:rsidR="00C1723D">
              <w:t xml:space="preserve"> </w:t>
            </w:r>
            <w:r w:rsidR="00C1723D">
              <w:rPr>
                <w:rFonts w:ascii="Verdana" w:hAnsi="Verdana"/>
                <w:lang w:val="ro-RO"/>
              </w:rPr>
              <w:t>c</w:t>
            </w:r>
            <w:r w:rsidR="00C1723D" w:rsidRPr="00C1723D">
              <w:rPr>
                <w:rFonts w:ascii="Verdana" w:hAnsi="Verdana"/>
                <w:lang w:val="ro-RO"/>
              </w:rPr>
              <w:t>u spate</w:t>
            </w:r>
            <w:r w:rsidR="00C1723D">
              <w:rPr>
                <w:rFonts w:ascii="Verdana" w:hAnsi="Verdana"/>
                <w:lang w:val="ro-RO"/>
              </w:rPr>
              <w:t xml:space="preserve"> </w:t>
            </w:r>
            <w:r w:rsidR="00C1723D" w:rsidRPr="00C1723D">
              <w:rPr>
                <w:rFonts w:ascii="Verdana" w:hAnsi="Verdana"/>
                <w:lang w:val="ro-RO"/>
              </w:rPr>
              <w:t>înclinat înalt</w:t>
            </w:r>
            <w:r w:rsidR="00C1723D">
              <w:rPr>
                <w:rFonts w:ascii="Verdana" w:hAnsi="Verdana"/>
                <w:lang w:val="ro-RO"/>
              </w:rPr>
              <w:t xml:space="preserve"> </w:t>
            </w:r>
          </w:p>
        </w:tc>
        <w:tc>
          <w:tcPr>
            <w:tcW w:w="4700" w:type="dxa"/>
          </w:tcPr>
          <w:p w14:paraId="52281B1D" w14:textId="77777777" w:rsidR="000A406B" w:rsidRDefault="000A406B" w:rsidP="000A406B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0A406B">
              <w:rPr>
                <w:rFonts w:ascii="Verdana" w:hAnsi="Verdana"/>
                <w:lang w:val="ro-RO"/>
              </w:rPr>
              <w:t xml:space="preserve">Scaun cu rotile cu spate înclinat înalt </w:t>
            </w:r>
          </w:p>
          <w:p w14:paraId="00ADAB30" w14:textId="738A1378" w:rsidR="000A406B" w:rsidRPr="000A406B" w:rsidRDefault="000A406B" w:rsidP="000A406B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0A406B">
              <w:rPr>
                <w:rFonts w:ascii="Verdana" w:hAnsi="Verdana"/>
                <w:lang w:val="ro-RO"/>
              </w:rPr>
              <w:t xml:space="preserve">Suporturi pentru picioare înălțate cu plăci de picior rabatabile din aluminiu </w:t>
            </w:r>
          </w:p>
          <w:p w14:paraId="218CF2D5" w14:textId="68CB8509" w:rsidR="000A406B" w:rsidRPr="000A406B" w:rsidRDefault="000A406B" w:rsidP="000A406B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0A406B">
              <w:rPr>
                <w:rFonts w:ascii="Verdana" w:hAnsi="Verdana"/>
                <w:lang w:val="ro-RO"/>
              </w:rPr>
              <w:t>Atât cotierele, cât și suporturile pentru picioare pot fi detașabile</w:t>
            </w:r>
          </w:p>
          <w:p w14:paraId="374C972B" w14:textId="446D351B" w:rsidR="000A406B" w:rsidRPr="000A406B" w:rsidRDefault="000A406B" w:rsidP="000A406B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0A406B">
              <w:rPr>
                <w:rFonts w:ascii="Verdana" w:hAnsi="Verdana"/>
                <w:lang w:val="ro-RO"/>
              </w:rPr>
              <w:t>Vine cu cadru durabil din oțel carbon cu finisaj acoperit cu pulbere.</w:t>
            </w:r>
          </w:p>
          <w:p w14:paraId="10501E09" w14:textId="3F6AC730" w:rsidR="000A406B" w:rsidRPr="000A406B" w:rsidRDefault="000A406B" w:rsidP="000A406B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0A406B">
              <w:rPr>
                <w:rFonts w:ascii="Verdana" w:hAnsi="Verdana"/>
                <w:lang w:val="ro-RO"/>
              </w:rPr>
              <w:t>Fabricat din PVC</w:t>
            </w:r>
          </w:p>
          <w:p w14:paraId="6C9CED20" w14:textId="1605C069" w:rsidR="000A406B" w:rsidRDefault="000A406B" w:rsidP="000A406B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0A406B">
              <w:rPr>
                <w:rFonts w:ascii="Verdana" w:hAnsi="Verdana"/>
                <w:lang w:val="ro-RO"/>
              </w:rPr>
              <w:t>Cu frânele de blocare a roților</w:t>
            </w:r>
          </w:p>
          <w:p w14:paraId="4C9EDBC4" w14:textId="77777777" w:rsidR="00245D13" w:rsidRPr="000A406B" w:rsidRDefault="00245D13" w:rsidP="000A406B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076DABEF" w14:textId="412C0D9F" w:rsidR="00626EB0" w:rsidRPr="00245D13" w:rsidRDefault="00245D13" w:rsidP="000A406B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245D13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478DE684" w14:textId="77777777" w:rsidR="00245D13" w:rsidRP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>Lățime deschisă</w:t>
            </w:r>
            <w:r w:rsidRPr="00245D13">
              <w:rPr>
                <w:rFonts w:ascii="Verdana" w:hAnsi="Verdana"/>
                <w:lang w:val="ro-RO"/>
              </w:rPr>
              <w:tab/>
              <w:t>65 cm</w:t>
            </w:r>
          </w:p>
          <w:p w14:paraId="29D12CFC" w14:textId="77777777" w:rsidR="00245D13" w:rsidRP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>Lățime îndoită</w:t>
            </w:r>
            <w:r w:rsidRPr="00245D13">
              <w:rPr>
                <w:rFonts w:ascii="Verdana" w:hAnsi="Verdana"/>
                <w:lang w:val="ro-RO"/>
              </w:rPr>
              <w:tab/>
              <w:t>32 cm</w:t>
            </w:r>
          </w:p>
          <w:p w14:paraId="58B7853B" w14:textId="77777777" w:rsidR="00245D13" w:rsidRP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>Lățimea scaunului</w:t>
            </w:r>
            <w:r w:rsidRPr="00245D13">
              <w:rPr>
                <w:rFonts w:ascii="Verdana" w:hAnsi="Verdana"/>
                <w:lang w:val="ro-RO"/>
              </w:rPr>
              <w:tab/>
              <w:t>46 cm</w:t>
            </w:r>
          </w:p>
          <w:p w14:paraId="137EFF6E" w14:textId="77777777" w:rsidR="00245D13" w:rsidRP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>Adâncimea scaunului</w:t>
            </w:r>
            <w:r w:rsidRPr="00245D13">
              <w:rPr>
                <w:rFonts w:ascii="Verdana" w:hAnsi="Verdana"/>
                <w:lang w:val="ro-RO"/>
              </w:rPr>
              <w:tab/>
              <w:t>44 cm</w:t>
            </w:r>
          </w:p>
          <w:p w14:paraId="0A19CE05" w14:textId="77777777" w:rsidR="00245D13" w:rsidRP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>Înălțimea scaunului</w:t>
            </w:r>
            <w:r w:rsidRPr="00245D13">
              <w:rPr>
                <w:rFonts w:ascii="Verdana" w:hAnsi="Verdana"/>
                <w:lang w:val="ro-RO"/>
              </w:rPr>
              <w:tab/>
              <w:t>51 cm</w:t>
            </w:r>
          </w:p>
          <w:p w14:paraId="1B014BFE" w14:textId="77777777" w:rsidR="00245D13" w:rsidRP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>Înălțimea spătarului</w:t>
            </w:r>
            <w:r w:rsidRPr="00245D13">
              <w:rPr>
                <w:rFonts w:ascii="Verdana" w:hAnsi="Verdana"/>
                <w:lang w:val="ro-RO"/>
              </w:rPr>
              <w:tab/>
              <w:t>49 cm</w:t>
            </w:r>
          </w:p>
          <w:p w14:paraId="1BCD0F44" w14:textId="77777777" w:rsidR="00245D13" w:rsidRP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>Inălțime totală</w:t>
            </w:r>
            <w:r w:rsidRPr="00245D13">
              <w:rPr>
                <w:rFonts w:ascii="Verdana" w:hAnsi="Verdana"/>
                <w:lang w:val="ro-RO"/>
              </w:rPr>
              <w:tab/>
              <w:t>119 cm</w:t>
            </w:r>
          </w:p>
          <w:p w14:paraId="24CF5BD4" w14:textId="77777777" w:rsidR="00245D13" w:rsidRP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>Lungime totală</w:t>
            </w:r>
            <w:r w:rsidRPr="00245D13">
              <w:rPr>
                <w:rFonts w:ascii="Verdana" w:hAnsi="Verdana"/>
                <w:lang w:val="ro-RO"/>
              </w:rPr>
              <w:tab/>
              <w:t>118 cm</w:t>
            </w:r>
          </w:p>
          <w:p w14:paraId="4202895D" w14:textId="77777777" w:rsidR="00245D13" w:rsidRP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>Diametrul roata din spate</w:t>
            </w:r>
            <w:r w:rsidRPr="00245D13">
              <w:rPr>
                <w:rFonts w:ascii="Verdana" w:hAnsi="Verdana"/>
                <w:lang w:val="ro-RO"/>
              </w:rPr>
              <w:tab/>
              <w:t>61 cm</w:t>
            </w:r>
          </w:p>
          <w:p w14:paraId="765C9B36" w14:textId="77777777" w:rsidR="00245D13" w:rsidRP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 xml:space="preserve">Diametrul roata din față </w:t>
            </w:r>
            <w:r w:rsidRPr="00245D13">
              <w:rPr>
                <w:rFonts w:ascii="Verdana" w:hAnsi="Verdana"/>
                <w:lang w:val="ro-RO"/>
              </w:rPr>
              <w:tab/>
              <w:t>21 cm</w:t>
            </w:r>
          </w:p>
          <w:p w14:paraId="74031F26" w14:textId="59BB4C12" w:rsidR="00245D13" w:rsidRDefault="00245D13" w:rsidP="00245D13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45D13">
              <w:rPr>
                <w:rFonts w:ascii="Verdana" w:hAnsi="Verdana"/>
                <w:lang w:val="ro-RO"/>
              </w:rPr>
              <w:t>Greutate suportată, max</w:t>
            </w:r>
            <w:r w:rsidRPr="00245D13">
              <w:rPr>
                <w:rFonts w:ascii="Verdana" w:hAnsi="Verdana"/>
                <w:lang w:val="ro-RO"/>
              </w:rPr>
              <w:tab/>
              <w:t>113 kg</w:t>
            </w:r>
          </w:p>
        </w:tc>
        <w:tc>
          <w:tcPr>
            <w:tcW w:w="3150" w:type="dxa"/>
          </w:tcPr>
          <w:p w14:paraId="36CEDE3B" w14:textId="028284B8" w:rsidR="00626EB0" w:rsidRDefault="007D1989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D988112" wp14:editId="609F1647">
                  <wp:extent cx="1851660" cy="1851660"/>
                  <wp:effectExtent l="0" t="0" r="0" b="0"/>
                  <wp:docPr id="1657096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4D8" w:rsidRPr="00DD6E9F" w14:paraId="1BD6CFD6" w14:textId="77777777" w:rsidTr="008C2E8B">
        <w:trPr>
          <w:trHeight w:val="841"/>
        </w:trPr>
        <w:tc>
          <w:tcPr>
            <w:tcW w:w="562" w:type="dxa"/>
          </w:tcPr>
          <w:p w14:paraId="60EAB40E" w14:textId="77777777" w:rsidR="00DC44D8" w:rsidRPr="00DD6E9F" w:rsidRDefault="00DC44D8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270A7220" w14:textId="54D7B15B" w:rsidR="00DC44D8" w:rsidRPr="00030B5F" w:rsidRDefault="00F92941" w:rsidP="007C2E12">
            <w:pPr>
              <w:rPr>
                <w:rFonts w:ascii="Verdana" w:hAnsi="Verdana"/>
                <w:lang w:val="ro-RO"/>
              </w:rPr>
            </w:pPr>
            <w:r w:rsidRPr="00F92941">
              <w:rPr>
                <w:rFonts w:ascii="Verdana" w:hAnsi="Verdana"/>
                <w:lang w:val="ro-RO"/>
              </w:rPr>
              <w:t xml:space="preserve">Scaun cu rotile cu wc pentru adulti </w:t>
            </w:r>
          </w:p>
        </w:tc>
        <w:tc>
          <w:tcPr>
            <w:tcW w:w="4700" w:type="dxa"/>
          </w:tcPr>
          <w:p w14:paraId="0609BC31" w14:textId="0BDFCB5F" w:rsidR="001B5A22" w:rsidRDefault="001B5A22" w:rsidP="006F48B0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1B5A22">
              <w:rPr>
                <w:rFonts w:ascii="Verdana" w:hAnsi="Verdana"/>
                <w:lang w:val="ro-RO"/>
              </w:rPr>
              <w:t xml:space="preserve">Scaun cu rotile </w:t>
            </w:r>
            <w:r w:rsidR="006F48B0" w:rsidRPr="006F48B0">
              <w:rPr>
                <w:rFonts w:ascii="Verdana" w:hAnsi="Verdana"/>
                <w:lang w:val="ro-RO"/>
              </w:rPr>
              <w:t>cu toaleta</w:t>
            </w:r>
            <w:r>
              <w:rPr>
                <w:rFonts w:ascii="Verdana" w:hAnsi="Verdana"/>
                <w:lang w:val="ro-RO"/>
              </w:rPr>
              <w:t xml:space="preserve"> </w:t>
            </w:r>
            <w:r w:rsidR="006F48B0" w:rsidRPr="006F48B0">
              <w:rPr>
                <w:rFonts w:ascii="Verdana" w:hAnsi="Verdana"/>
                <w:lang w:val="ro-RO"/>
              </w:rPr>
              <w:t>echipat cu cadru durabil din otel cromat</w:t>
            </w:r>
          </w:p>
          <w:p w14:paraId="39F3B218" w14:textId="1D3587AC" w:rsidR="006F48B0" w:rsidRPr="006F48B0" w:rsidRDefault="006F48B0" w:rsidP="006F48B0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6F48B0">
              <w:rPr>
                <w:rFonts w:ascii="Verdana" w:hAnsi="Verdana"/>
                <w:lang w:val="ro-RO"/>
              </w:rPr>
              <w:t xml:space="preserve">Tapiteria captusita este fabricata din PVC </w:t>
            </w:r>
          </w:p>
          <w:p w14:paraId="7ECF74C4" w14:textId="08F5E066" w:rsidR="00C707A1" w:rsidRDefault="001B5A22" w:rsidP="006F48B0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1B5A22">
              <w:rPr>
                <w:rFonts w:ascii="Verdana" w:hAnsi="Verdana"/>
                <w:lang w:val="ro-RO"/>
              </w:rPr>
              <w:t xml:space="preserve">Scaun cu rotile </w:t>
            </w:r>
            <w:r w:rsidR="006F48B0" w:rsidRPr="006F48B0">
              <w:rPr>
                <w:rFonts w:ascii="Verdana" w:hAnsi="Verdana"/>
                <w:lang w:val="ro-RO"/>
              </w:rPr>
              <w:t>este echipat cu o galetusa din plastic detasabila</w:t>
            </w:r>
          </w:p>
          <w:p w14:paraId="2B95822E" w14:textId="4EB39CE5" w:rsidR="00DC44D8" w:rsidRDefault="006F48B0" w:rsidP="006F48B0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6F48B0">
              <w:rPr>
                <w:rFonts w:ascii="Verdana" w:hAnsi="Verdana"/>
                <w:lang w:val="ro-RO"/>
              </w:rPr>
              <w:t>Poate fi pliat, fiind usor de depozitat si transportat.</w:t>
            </w:r>
          </w:p>
          <w:p w14:paraId="537469A6" w14:textId="77777777" w:rsidR="001B5A22" w:rsidRDefault="001B5A22" w:rsidP="006F48B0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73B18F7E" w14:textId="77777777" w:rsidR="006F48B0" w:rsidRPr="00245D13" w:rsidRDefault="006F48B0" w:rsidP="006F48B0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245D13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5E29864E" w14:textId="77777777" w:rsidR="00295E67" w:rsidRPr="00295E67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Lățime deschisă</w:t>
            </w:r>
            <w:r w:rsidRPr="00295E67">
              <w:rPr>
                <w:rFonts w:ascii="Verdana" w:hAnsi="Verdana"/>
                <w:lang w:val="ro-RO"/>
              </w:rPr>
              <w:tab/>
              <w:t>63 cm</w:t>
            </w:r>
          </w:p>
          <w:p w14:paraId="7A123D7E" w14:textId="77777777" w:rsidR="00295E67" w:rsidRPr="00295E67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Lățime îndoită</w:t>
            </w:r>
            <w:r w:rsidRPr="00295E67">
              <w:rPr>
                <w:rFonts w:ascii="Verdana" w:hAnsi="Verdana"/>
                <w:lang w:val="ro-RO"/>
              </w:rPr>
              <w:tab/>
              <w:t>24 cm</w:t>
            </w:r>
          </w:p>
          <w:p w14:paraId="28CDFED7" w14:textId="77777777" w:rsidR="00295E67" w:rsidRPr="00295E67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Lățimea scaunului</w:t>
            </w:r>
            <w:r w:rsidRPr="00295E67">
              <w:rPr>
                <w:rFonts w:ascii="Verdana" w:hAnsi="Verdana"/>
                <w:lang w:val="ro-RO"/>
              </w:rPr>
              <w:tab/>
              <w:t>45 cm</w:t>
            </w:r>
          </w:p>
          <w:p w14:paraId="01B63F86" w14:textId="77777777" w:rsidR="00295E67" w:rsidRPr="00295E67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Adâncimea scaunului</w:t>
            </w:r>
            <w:r w:rsidRPr="00295E67">
              <w:rPr>
                <w:rFonts w:ascii="Verdana" w:hAnsi="Verdana"/>
                <w:lang w:val="ro-RO"/>
              </w:rPr>
              <w:tab/>
              <w:t>44 cm</w:t>
            </w:r>
          </w:p>
          <w:p w14:paraId="47AF9ABF" w14:textId="77777777" w:rsidR="00295E67" w:rsidRPr="00295E67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Înălțimea scaunului</w:t>
            </w:r>
            <w:r w:rsidRPr="00295E67">
              <w:rPr>
                <w:rFonts w:ascii="Verdana" w:hAnsi="Verdana"/>
                <w:lang w:val="ro-RO"/>
              </w:rPr>
              <w:tab/>
              <w:t>52 cm</w:t>
            </w:r>
          </w:p>
          <w:p w14:paraId="36D06B87" w14:textId="77777777" w:rsidR="00295E67" w:rsidRPr="00295E67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Înălțimea spătarului</w:t>
            </w:r>
            <w:r w:rsidRPr="00295E67">
              <w:rPr>
                <w:rFonts w:ascii="Verdana" w:hAnsi="Verdana"/>
                <w:lang w:val="ro-RO"/>
              </w:rPr>
              <w:tab/>
              <w:t>40 cm</w:t>
            </w:r>
          </w:p>
          <w:p w14:paraId="74B9F83A" w14:textId="77777777" w:rsidR="00295E67" w:rsidRPr="00295E67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Inălțime totală</w:t>
            </w:r>
            <w:r w:rsidRPr="00295E67">
              <w:rPr>
                <w:rFonts w:ascii="Verdana" w:hAnsi="Verdana"/>
                <w:lang w:val="ro-RO"/>
              </w:rPr>
              <w:tab/>
              <w:t>87 cm</w:t>
            </w:r>
          </w:p>
          <w:p w14:paraId="1D74AF46" w14:textId="77777777" w:rsidR="00295E67" w:rsidRPr="00295E67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Lungime totală</w:t>
            </w:r>
            <w:r w:rsidRPr="00295E67">
              <w:rPr>
                <w:rFonts w:ascii="Verdana" w:hAnsi="Verdana"/>
                <w:lang w:val="ro-RO"/>
              </w:rPr>
              <w:tab/>
              <w:t>104 cm</w:t>
            </w:r>
          </w:p>
          <w:p w14:paraId="2074E0FB" w14:textId="77777777" w:rsidR="00295E67" w:rsidRPr="00295E67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Diametrul roata din spate</w:t>
            </w:r>
            <w:r w:rsidRPr="00295E67">
              <w:rPr>
                <w:rFonts w:ascii="Verdana" w:hAnsi="Verdana"/>
                <w:lang w:val="ro-RO"/>
              </w:rPr>
              <w:tab/>
              <w:t>61 cm</w:t>
            </w:r>
          </w:p>
          <w:p w14:paraId="3EE7BAC6" w14:textId="77777777" w:rsidR="00295E67" w:rsidRPr="00295E67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Diametrul roata din față</w:t>
            </w:r>
            <w:r w:rsidRPr="00295E67">
              <w:rPr>
                <w:rFonts w:ascii="Verdana" w:hAnsi="Verdana"/>
                <w:lang w:val="ro-RO"/>
              </w:rPr>
              <w:tab/>
              <w:t>21.32 cm</w:t>
            </w:r>
          </w:p>
          <w:p w14:paraId="56C904D3" w14:textId="5AF5239B" w:rsidR="006F48B0" w:rsidRDefault="00295E67" w:rsidP="00295E67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295E67">
              <w:rPr>
                <w:rFonts w:ascii="Verdana" w:hAnsi="Verdana"/>
                <w:lang w:val="ro-RO"/>
              </w:rPr>
              <w:t>Greutate suportată, max</w:t>
            </w:r>
            <w:r w:rsidRPr="00295E67">
              <w:rPr>
                <w:rFonts w:ascii="Verdana" w:hAnsi="Verdana"/>
                <w:lang w:val="ro-RO"/>
              </w:rPr>
              <w:tab/>
              <w:t>113 kg</w:t>
            </w:r>
          </w:p>
        </w:tc>
        <w:tc>
          <w:tcPr>
            <w:tcW w:w="3150" w:type="dxa"/>
          </w:tcPr>
          <w:p w14:paraId="78CAEC43" w14:textId="33130475" w:rsidR="00DC44D8" w:rsidRPr="00DD6E9F" w:rsidRDefault="00295E67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40EC6D75" wp14:editId="3819477D">
                  <wp:extent cx="1771650" cy="1771650"/>
                  <wp:effectExtent l="0" t="0" r="0" b="0"/>
                  <wp:docPr id="17999875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73DA712D" w14:textId="77777777" w:rsidTr="008C2E8B">
        <w:tc>
          <w:tcPr>
            <w:tcW w:w="562" w:type="dxa"/>
          </w:tcPr>
          <w:p w14:paraId="2A4DD846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076EC648" w14:textId="77777777" w:rsidR="00BA0C0B" w:rsidRPr="00DD6E9F" w:rsidRDefault="00BA0C0B" w:rsidP="007C2E12">
            <w:pPr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Saltea antiescare cu structură tubulară </w:t>
            </w:r>
          </w:p>
        </w:tc>
        <w:tc>
          <w:tcPr>
            <w:tcW w:w="4700" w:type="dxa"/>
          </w:tcPr>
          <w:p w14:paraId="3FB96B42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Saltea din două serii de tuburi cu un compresor ce alternează automat presiunea aerului dintr-o serie într-alta;</w:t>
            </w:r>
          </w:p>
          <w:p w14:paraId="135E979E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Reglarea presiunii potrivit greutății pacientului (până la 120 kg);</w:t>
            </w:r>
          </w:p>
          <w:p w14:paraId="2EEB54C0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Funcționare continuă, silențioasă;</w:t>
            </w:r>
          </w:p>
          <w:p w14:paraId="151F271D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Saltea lavabilă;</w:t>
            </w:r>
          </w:p>
          <w:p w14:paraId="672C4372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</w:p>
          <w:p w14:paraId="28246A4C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180E9F15" w14:textId="5C620F5B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Dimensiune saltea: 200x90x6</w:t>
            </w:r>
            <w:r w:rsidR="005B38C2">
              <w:rPr>
                <w:rFonts w:ascii="Verdana" w:hAnsi="Verdana"/>
                <w:lang w:val="ro-RO"/>
              </w:rPr>
              <w:t>-7</w:t>
            </w:r>
            <w:r w:rsidRPr="00DD6E9F">
              <w:rPr>
                <w:rFonts w:ascii="Verdana" w:hAnsi="Verdana"/>
                <w:lang w:val="ro-RO"/>
              </w:rPr>
              <w:t xml:space="preserve"> cm;</w:t>
            </w:r>
          </w:p>
          <w:p w14:paraId="03F9A852" w14:textId="4FB689DF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Greutate maxima: </w:t>
            </w:r>
            <w:r w:rsidR="00482B0B">
              <w:rPr>
                <w:rFonts w:ascii="Verdana" w:hAnsi="Verdana"/>
                <w:lang w:val="ro-RO"/>
              </w:rPr>
              <w:t>160-180</w:t>
            </w:r>
            <w:r w:rsidRPr="00DD6E9F">
              <w:rPr>
                <w:rFonts w:ascii="Verdana" w:hAnsi="Verdana"/>
                <w:lang w:val="ro-RO"/>
              </w:rPr>
              <w:t xml:space="preserve"> kg</w:t>
            </w:r>
          </w:p>
          <w:p w14:paraId="1BBB1467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Pompă</w:t>
            </w:r>
          </w:p>
        </w:tc>
        <w:tc>
          <w:tcPr>
            <w:tcW w:w="3150" w:type="dxa"/>
          </w:tcPr>
          <w:p w14:paraId="730A7940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inline distT="0" distB="0" distL="0" distR="0" wp14:anchorId="62837471" wp14:editId="68170C6F">
                  <wp:extent cx="1801365" cy="1101725"/>
                  <wp:effectExtent l="0" t="0" r="8890" b="3175"/>
                  <wp:docPr id="1877226584" name="Picture 1" descr="A air mattress and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226584" name="Picture 1" descr="A air mattress and a devi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41" cy="110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0B" w:rsidRPr="00DD6E9F" w14:paraId="6754E16F" w14:textId="77777777" w:rsidTr="008C2E8B">
        <w:tc>
          <w:tcPr>
            <w:tcW w:w="562" w:type="dxa"/>
          </w:tcPr>
          <w:p w14:paraId="1E34BEF7" w14:textId="77777777" w:rsidR="00BA0C0B" w:rsidRPr="00DD6E9F" w:rsidRDefault="00BA0C0B" w:rsidP="00BA0C0B">
            <w:pPr>
              <w:pStyle w:val="Default"/>
              <w:numPr>
                <w:ilvl w:val="0"/>
                <w:numId w:val="29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RO"/>
              </w:rPr>
            </w:pPr>
          </w:p>
        </w:tc>
        <w:tc>
          <w:tcPr>
            <w:tcW w:w="1843" w:type="dxa"/>
          </w:tcPr>
          <w:p w14:paraId="688EC7B2" w14:textId="77777777" w:rsidR="00BA0C0B" w:rsidRPr="00DD6E9F" w:rsidRDefault="00BA0C0B" w:rsidP="007C2E12">
            <w:pPr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Saltea antiescare cu pompa (cu celule)</w:t>
            </w:r>
          </w:p>
        </w:tc>
        <w:tc>
          <w:tcPr>
            <w:tcW w:w="4700" w:type="dxa"/>
          </w:tcPr>
          <w:p w14:paraId="488FD9D2" w14:textId="40031DC4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Salteaua este formata din doua serii de celule, iar compresorul alterneaz</w:t>
            </w:r>
            <w:r w:rsidR="007D74CA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 xml:space="preserve"> automat presiunea aerului dintr-o serie in alta. </w:t>
            </w:r>
          </w:p>
          <w:p w14:paraId="21333206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</w:p>
          <w:p w14:paraId="4412E1A0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b/>
                <w:bCs/>
                <w:lang w:val="ro-RO"/>
              </w:rPr>
            </w:pPr>
            <w:r w:rsidRPr="00DD6E9F">
              <w:rPr>
                <w:rFonts w:ascii="Verdana" w:hAnsi="Verdana"/>
                <w:b/>
                <w:bCs/>
                <w:lang w:val="ro-RO"/>
              </w:rPr>
              <w:t>*Dimensiuni și greutate:</w:t>
            </w:r>
          </w:p>
          <w:p w14:paraId="2366A1FA" w14:textId="56ABEF05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Presiunea se regleaz</w:t>
            </w:r>
            <w:r w:rsidR="007D74CA" w:rsidRPr="00DD6E9F">
              <w:rPr>
                <w:rFonts w:ascii="Verdana" w:hAnsi="Verdana"/>
                <w:lang w:val="ro-RO"/>
              </w:rPr>
              <w:t>ă</w:t>
            </w:r>
            <w:r w:rsidRPr="00DD6E9F">
              <w:rPr>
                <w:rFonts w:ascii="Verdana" w:hAnsi="Verdana"/>
                <w:lang w:val="ro-RO"/>
              </w:rPr>
              <w:t xml:space="preserve"> in func</w:t>
            </w:r>
            <w:r w:rsidR="007D74CA" w:rsidRPr="00DD6E9F">
              <w:rPr>
                <w:rFonts w:ascii="Verdana" w:hAnsi="Verdana"/>
                <w:lang w:val="ro-RO"/>
              </w:rPr>
              <w:t>ț</w:t>
            </w:r>
            <w:r w:rsidRPr="00DD6E9F">
              <w:rPr>
                <w:rFonts w:ascii="Verdana" w:hAnsi="Verdana"/>
                <w:lang w:val="ro-RO"/>
              </w:rPr>
              <w:t>ie de greutatea pacientului;</w:t>
            </w:r>
          </w:p>
          <w:p w14:paraId="3360A80C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Dimensiuni: 200x90x7 cm</w:t>
            </w:r>
          </w:p>
          <w:p w14:paraId="1E1B9EFE" w14:textId="1C156408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>Material: PVC; celule pneumatice tip fagure</w:t>
            </w:r>
          </w:p>
          <w:p w14:paraId="24AF2674" w14:textId="69C4AA38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lang w:val="ro-RO"/>
              </w:rPr>
            </w:pPr>
            <w:r w:rsidRPr="00DD6E9F">
              <w:rPr>
                <w:rFonts w:ascii="Verdana" w:hAnsi="Verdana"/>
                <w:lang w:val="ro-RO"/>
              </w:rPr>
              <w:t xml:space="preserve">Greutate maxima: </w:t>
            </w:r>
            <w:r w:rsidR="00E050F5">
              <w:rPr>
                <w:rFonts w:ascii="Verdana" w:hAnsi="Verdana"/>
                <w:lang w:val="ro-RO"/>
              </w:rPr>
              <w:t>160-180</w:t>
            </w:r>
            <w:r w:rsidRPr="00DD6E9F">
              <w:rPr>
                <w:rFonts w:ascii="Verdana" w:hAnsi="Verdana"/>
                <w:lang w:val="ro-RO"/>
              </w:rPr>
              <w:t xml:space="preserve"> kg</w:t>
            </w:r>
          </w:p>
        </w:tc>
        <w:tc>
          <w:tcPr>
            <w:tcW w:w="3150" w:type="dxa"/>
          </w:tcPr>
          <w:p w14:paraId="6E63021C" w14:textId="77777777" w:rsidR="00BA0C0B" w:rsidRPr="00DD6E9F" w:rsidRDefault="00BA0C0B" w:rsidP="007C2E12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Verdana" w:hAnsi="Verdana"/>
                <w:noProof/>
                <w:lang w:val="ro-RO"/>
              </w:rPr>
            </w:pPr>
            <w:r w:rsidRPr="00DD6E9F">
              <w:rPr>
                <w:rFonts w:ascii="Verdana" w:hAnsi="Verdana"/>
                <w:noProof/>
                <w:lang w:val="ro-RO"/>
              </w:rPr>
              <w:drawing>
                <wp:anchor distT="0" distB="0" distL="114300" distR="114300" simplePos="0" relativeHeight="251658245" behindDoc="1" locked="0" layoutInCell="1" allowOverlap="1" wp14:anchorId="5744E20D" wp14:editId="08A103DD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0</wp:posOffset>
                  </wp:positionV>
                  <wp:extent cx="1592580" cy="1327785"/>
                  <wp:effectExtent l="0" t="0" r="7620" b="5715"/>
                  <wp:wrapTight wrapText="bothSides">
                    <wp:wrapPolygon edited="0">
                      <wp:start x="0" y="0"/>
                      <wp:lineTo x="0" y="21383"/>
                      <wp:lineTo x="21445" y="21383"/>
                      <wp:lineTo x="21445" y="0"/>
                      <wp:lineTo x="0" y="0"/>
                    </wp:wrapPolygon>
                  </wp:wrapTight>
                  <wp:docPr id="987996342" name="Picture 2" descr="A mattress with a cord attached to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996342" name="Picture 2" descr="A mattress with a cord attached to i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E594381" w14:textId="77777777" w:rsidR="00BA0C0B" w:rsidRPr="00DD6E9F" w:rsidRDefault="00BA0C0B" w:rsidP="00BA0C0B">
      <w:pPr>
        <w:ind w:right="140"/>
        <w:jc w:val="both"/>
        <w:rPr>
          <w:rFonts w:ascii="Verdana" w:hAnsi="Verdana"/>
          <w:b/>
          <w:bCs/>
          <w:lang w:val="ro-RO"/>
        </w:rPr>
      </w:pPr>
    </w:p>
    <w:p w14:paraId="449AA8B5" w14:textId="77777777" w:rsidR="00886FC6" w:rsidRDefault="00886FC6" w:rsidP="00FC5FBD">
      <w:pPr>
        <w:pStyle w:val="BodyText"/>
        <w:rPr>
          <w:rFonts w:ascii="Verdana" w:hAnsi="Verdana" w:cs="Arial"/>
          <w:sz w:val="20"/>
          <w:szCs w:val="20"/>
        </w:rPr>
      </w:pPr>
    </w:p>
    <w:p w14:paraId="47A716DA" w14:textId="77777777" w:rsidR="00755776" w:rsidRPr="00DD6E9F" w:rsidRDefault="00755776" w:rsidP="00FC5FBD">
      <w:pPr>
        <w:pStyle w:val="BodyText"/>
        <w:rPr>
          <w:rFonts w:ascii="Verdana" w:hAnsi="Verdana" w:cs="Arial"/>
          <w:sz w:val="20"/>
          <w:szCs w:val="20"/>
        </w:rPr>
      </w:pPr>
    </w:p>
    <w:p w14:paraId="3708D5BD" w14:textId="57FBAFF2" w:rsidR="00991D4A" w:rsidRPr="00277D81" w:rsidRDefault="00991D4A" w:rsidP="00991D4A">
      <w:pPr>
        <w:pStyle w:val="Default"/>
        <w:shd w:val="clear" w:color="auto" w:fill="FFFFFF"/>
        <w:ind w:right="-26"/>
        <w:jc w:val="both"/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</w:pPr>
      <w:r w:rsidRPr="00277D81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 xml:space="preserve">LOT </w:t>
      </w:r>
      <w:r w:rsidR="00BE6734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>2</w:t>
      </w:r>
      <w:r w:rsidRPr="00277D81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>: Dispozitive medicale</w:t>
      </w:r>
    </w:p>
    <w:p w14:paraId="615F72E2" w14:textId="77777777" w:rsidR="00BA0C0B" w:rsidRDefault="00BA0C0B" w:rsidP="00FC5FBD">
      <w:pPr>
        <w:pStyle w:val="BodyText"/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685"/>
        <w:gridCol w:w="2697"/>
        <w:gridCol w:w="6693"/>
      </w:tblGrid>
      <w:tr w:rsidR="00277D81" w:rsidRPr="00253DA6" w14:paraId="1D8C43FB" w14:textId="77777777" w:rsidTr="00CA7394">
        <w:trPr>
          <w:trHeight w:val="56"/>
          <w:tblHeader/>
        </w:trPr>
        <w:tc>
          <w:tcPr>
            <w:tcW w:w="685" w:type="dxa"/>
            <w:shd w:val="clear" w:color="auto" w:fill="D9D9D9" w:themeFill="background1" w:themeFillShade="D9"/>
          </w:tcPr>
          <w:p w14:paraId="5C928F31" w14:textId="77777777" w:rsidR="00277D81" w:rsidRPr="00253DA6" w:rsidRDefault="00277D81" w:rsidP="007C2E12">
            <w:pPr>
              <w:pStyle w:val="Default"/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  <w:r w:rsidRPr="00253DA6">
              <w:rPr>
                <w:rFonts w:ascii="Verdana" w:hAnsi="Verdana" w:cs="Times New Roman"/>
                <w:b/>
                <w:bCs/>
                <w:sz w:val="20"/>
                <w:szCs w:val="20"/>
                <w:lang w:val="ro-MD"/>
              </w:rPr>
              <w:t>No.</w:t>
            </w:r>
          </w:p>
        </w:tc>
        <w:tc>
          <w:tcPr>
            <w:tcW w:w="2697" w:type="dxa"/>
            <w:shd w:val="clear" w:color="auto" w:fill="D9D9D9" w:themeFill="background1" w:themeFillShade="D9"/>
          </w:tcPr>
          <w:p w14:paraId="7D8C21B7" w14:textId="77777777" w:rsidR="00277D81" w:rsidRPr="00253DA6" w:rsidRDefault="00277D81" w:rsidP="007C2E12">
            <w:pPr>
              <w:pStyle w:val="Default"/>
              <w:ind w:right="-26"/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MD"/>
              </w:rPr>
            </w:pPr>
            <w:r w:rsidRPr="00253DA6"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MD"/>
              </w:rPr>
              <w:t>Denumirea bunurilor</w:t>
            </w:r>
          </w:p>
        </w:tc>
        <w:tc>
          <w:tcPr>
            <w:tcW w:w="6693" w:type="dxa"/>
            <w:shd w:val="clear" w:color="auto" w:fill="D9D9D9" w:themeFill="background1" w:themeFillShade="D9"/>
          </w:tcPr>
          <w:p w14:paraId="03F65E4C" w14:textId="77777777" w:rsidR="00277D81" w:rsidRPr="00253DA6" w:rsidRDefault="00277D81" w:rsidP="007C2E12">
            <w:pPr>
              <w:pStyle w:val="Default"/>
              <w:ind w:right="-26"/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MD"/>
              </w:rPr>
            </w:pPr>
            <w:r w:rsidRPr="00253DA6">
              <w:rPr>
                <w:rFonts w:ascii="Verdana" w:hAnsi="Verdana" w:cs="Times New Roman"/>
                <w:b/>
                <w:bCs/>
                <w:color w:val="212121"/>
                <w:sz w:val="20"/>
                <w:szCs w:val="20"/>
                <w:lang w:val="ro-MD"/>
              </w:rPr>
              <w:t>Specificațiile tehnice solicitate, standarde de referință</w:t>
            </w:r>
            <w:r w:rsidRPr="00253DA6">
              <w:rPr>
                <w:rFonts w:ascii="Verdana" w:hAnsi="Verdana"/>
                <w:sz w:val="20"/>
                <w:szCs w:val="20"/>
                <w:lang w:val="ro-MD"/>
              </w:rPr>
              <w:tab/>
            </w:r>
          </w:p>
        </w:tc>
      </w:tr>
      <w:tr w:rsidR="00277D81" w:rsidRPr="00253DA6" w14:paraId="65A60E20" w14:textId="77777777" w:rsidTr="00CA7394">
        <w:trPr>
          <w:trHeight w:val="2684"/>
        </w:trPr>
        <w:tc>
          <w:tcPr>
            <w:tcW w:w="685" w:type="dxa"/>
          </w:tcPr>
          <w:p w14:paraId="2918BAC5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34C1CF17" w14:textId="77777777" w:rsidR="00277D81" w:rsidRPr="00253DA6" w:rsidRDefault="00277D81" w:rsidP="007C2E12">
            <w:pPr>
              <w:pStyle w:val="Default"/>
              <w:ind w:right="-26"/>
              <w:rPr>
                <w:rFonts w:ascii="Verdana" w:hAnsi="Verdana" w:cs="Times New Roman"/>
                <w:sz w:val="20"/>
                <w:szCs w:val="20"/>
                <w:lang w:val="ro-MD"/>
              </w:rPr>
            </w:pPr>
            <w:r w:rsidRPr="00253DA6">
              <w:rPr>
                <w:rFonts w:ascii="Verdana" w:hAnsi="Verdana" w:cs="Times New Roman"/>
                <w:bCs/>
                <w:sz w:val="20"/>
                <w:szCs w:val="20"/>
                <w:lang w:val="ro-MD"/>
              </w:rPr>
              <w:t xml:space="preserve">Glucometru </w:t>
            </w:r>
          </w:p>
        </w:tc>
        <w:tc>
          <w:tcPr>
            <w:tcW w:w="6693" w:type="dxa"/>
          </w:tcPr>
          <w:p w14:paraId="0A326FB0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Recomandat pentru persoane cu diabet zaharat de tip I și II</w:t>
            </w:r>
          </w:p>
          <w:p w14:paraId="4BF36D9B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Pentru măsurări în condiții casnice</w:t>
            </w:r>
          </w:p>
          <w:p w14:paraId="54C0B5C3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Ușor de utilizat, cu indicații logice</w:t>
            </w:r>
          </w:p>
          <w:p w14:paraId="0009ED9C" w14:textId="4C829D20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 xml:space="preserve">Timpul de măsurare :  </w:t>
            </w:r>
            <w:r w:rsidR="003655A7">
              <w:rPr>
                <w:rFonts w:ascii="Verdana" w:hAnsi="Verdana"/>
                <w:bCs/>
                <w:lang w:val="ro-MD"/>
              </w:rPr>
              <w:t>până la</w:t>
            </w:r>
            <w:r w:rsidRPr="00253DA6">
              <w:rPr>
                <w:rFonts w:ascii="Verdana" w:hAnsi="Verdana"/>
                <w:bCs/>
                <w:lang w:val="ro-MD"/>
              </w:rPr>
              <w:t xml:space="preserve"> 8</w:t>
            </w:r>
            <w:r w:rsidR="003655A7">
              <w:rPr>
                <w:rFonts w:ascii="Verdana" w:hAnsi="Verdana"/>
                <w:bCs/>
                <w:lang w:val="ro-MD"/>
              </w:rPr>
              <w:t>-10</w:t>
            </w:r>
            <w:r w:rsidRPr="00253DA6">
              <w:rPr>
                <w:rFonts w:ascii="Verdana" w:hAnsi="Verdana"/>
                <w:bCs/>
                <w:lang w:val="ro-MD"/>
              </w:rPr>
              <w:t xml:space="preserve"> sec</w:t>
            </w:r>
          </w:p>
          <w:p w14:paraId="17ED1F24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Nivel înalt de precizie</w:t>
            </w:r>
          </w:p>
          <w:p w14:paraId="7ED054A9" w14:textId="2EDFA748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Memorie măsurări</w:t>
            </w:r>
          </w:p>
          <w:p w14:paraId="194CC1D0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Metoda de măsurare: electrochimică bazată pe sânge capilar</w:t>
            </w:r>
          </w:p>
          <w:p w14:paraId="30B417EA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Ecran LCD, iluminat</w:t>
            </w:r>
          </w:p>
          <w:p w14:paraId="08062D33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Rezultate medii de la 7, 14 și 30 de zile</w:t>
            </w:r>
          </w:p>
          <w:p w14:paraId="7000B20D" w14:textId="20A95288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Termen de garanție –</w:t>
            </w:r>
            <w:r w:rsidR="001058B0">
              <w:rPr>
                <w:rFonts w:ascii="Verdana" w:hAnsi="Verdana"/>
                <w:bCs/>
                <w:lang w:val="ro-MD"/>
              </w:rPr>
              <w:t xml:space="preserve"> </w:t>
            </w:r>
            <w:r w:rsidR="003C3BD0">
              <w:rPr>
                <w:rFonts w:ascii="Verdana" w:hAnsi="Verdana"/>
                <w:bCs/>
                <w:lang w:val="ro-MD"/>
              </w:rPr>
              <w:t>3-</w:t>
            </w:r>
            <w:r w:rsidRPr="00253DA6">
              <w:rPr>
                <w:rFonts w:ascii="Verdana" w:hAnsi="Verdana"/>
                <w:bCs/>
                <w:lang w:val="ro-MD"/>
              </w:rPr>
              <w:t>5 ani</w:t>
            </w:r>
          </w:p>
          <w:p w14:paraId="65BB8339" w14:textId="4BA412A0" w:rsidR="00277D81" w:rsidRPr="00253DA6" w:rsidRDefault="00277D81" w:rsidP="001058B0">
            <w:pPr>
              <w:pStyle w:val="Default"/>
              <w:ind w:left="7"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  <w:r w:rsidRPr="00253DA6">
              <w:rPr>
                <w:rFonts w:ascii="Verdana" w:hAnsi="Verdana" w:cs="Times New Roman"/>
                <w:bCs/>
                <w:color w:val="auto"/>
                <w:sz w:val="20"/>
                <w:szCs w:val="20"/>
                <w:lang w:val="ro-MD"/>
              </w:rPr>
              <w:t xml:space="preserve">Model </w:t>
            </w:r>
            <w:r w:rsidR="003655A7">
              <w:rPr>
                <w:rFonts w:ascii="Verdana" w:hAnsi="Verdana" w:cs="Times New Roman"/>
                <w:bCs/>
                <w:color w:val="auto"/>
                <w:sz w:val="20"/>
                <w:szCs w:val="20"/>
                <w:lang w:val="ro-MD"/>
              </w:rPr>
              <w:t>indicativ</w:t>
            </w:r>
            <w:r w:rsidRPr="00253DA6">
              <w:rPr>
                <w:rFonts w:ascii="Verdana" w:hAnsi="Verdana" w:cs="Times New Roman"/>
                <w:bCs/>
                <w:color w:val="auto"/>
                <w:sz w:val="20"/>
                <w:szCs w:val="20"/>
                <w:lang w:val="ro-MD"/>
              </w:rPr>
              <w:t>: Glucometru ACCU-CHEK Instant/Active</w:t>
            </w:r>
          </w:p>
        </w:tc>
      </w:tr>
      <w:tr w:rsidR="00277D81" w:rsidRPr="00253DA6" w14:paraId="285CA382" w14:textId="77777777" w:rsidTr="00CA7394">
        <w:trPr>
          <w:trHeight w:val="224"/>
        </w:trPr>
        <w:tc>
          <w:tcPr>
            <w:tcW w:w="685" w:type="dxa"/>
          </w:tcPr>
          <w:p w14:paraId="2E78DB76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6D87FEAD" w14:textId="77777777" w:rsidR="00277D81" w:rsidRPr="00253DA6" w:rsidRDefault="00277D81" w:rsidP="007C2E12">
            <w:pPr>
              <w:pStyle w:val="Default"/>
              <w:ind w:right="-26"/>
              <w:rPr>
                <w:rFonts w:ascii="Verdana" w:hAnsi="Verdana" w:cs="Times New Roman"/>
                <w:bCs/>
                <w:sz w:val="20"/>
                <w:szCs w:val="20"/>
                <w:lang w:val="ro-MD"/>
              </w:rPr>
            </w:pPr>
            <w:r w:rsidRPr="00253DA6">
              <w:rPr>
                <w:rFonts w:ascii="Verdana" w:hAnsi="Verdana" w:cs="Times New Roman"/>
                <w:bCs/>
                <w:sz w:val="20"/>
                <w:szCs w:val="20"/>
                <w:lang w:val="ro-MD"/>
              </w:rPr>
              <w:t>Teste glucometru</w:t>
            </w:r>
          </w:p>
        </w:tc>
        <w:tc>
          <w:tcPr>
            <w:tcW w:w="6693" w:type="dxa"/>
          </w:tcPr>
          <w:p w14:paraId="154237A0" w14:textId="77777777" w:rsidR="00277D81" w:rsidRPr="00253DA6" w:rsidRDefault="00277D81" w:rsidP="007C2E12">
            <w:pPr>
              <w:pStyle w:val="Default"/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  <w:r w:rsidRPr="00253DA6">
              <w:rPr>
                <w:rFonts w:ascii="Verdana" w:hAnsi="Verdana" w:cs="Times New Roman"/>
                <w:bCs/>
                <w:sz w:val="20"/>
                <w:szCs w:val="20"/>
                <w:lang w:val="ro-MD"/>
              </w:rPr>
              <w:t>În corespundere cu modelul de glucometru propus</w:t>
            </w:r>
          </w:p>
        </w:tc>
      </w:tr>
      <w:tr w:rsidR="00277D81" w:rsidRPr="00253DA6" w14:paraId="6956B555" w14:textId="77777777" w:rsidTr="00CA7394">
        <w:trPr>
          <w:trHeight w:val="224"/>
        </w:trPr>
        <w:tc>
          <w:tcPr>
            <w:tcW w:w="685" w:type="dxa"/>
          </w:tcPr>
          <w:p w14:paraId="04F9766A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71407F38" w14:textId="77777777" w:rsidR="00277D81" w:rsidRPr="00253DA6" w:rsidRDefault="00277D81" w:rsidP="007C2E12">
            <w:pPr>
              <w:rPr>
                <w:rFonts w:ascii="Verdana" w:hAnsi="Verdana"/>
                <w:color w:val="212121"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Lanțete glucometru</w:t>
            </w:r>
          </w:p>
        </w:tc>
        <w:tc>
          <w:tcPr>
            <w:tcW w:w="6693" w:type="dxa"/>
          </w:tcPr>
          <w:p w14:paraId="525D88D2" w14:textId="77777777" w:rsidR="00277D81" w:rsidRPr="00253DA6" w:rsidRDefault="00277D81" w:rsidP="007C2E12">
            <w:pPr>
              <w:pStyle w:val="Default"/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  <w:r w:rsidRPr="00253DA6">
              <w:rPr>
                <w:rFonts w:ascii="Verdana" w:hAnsi="Verdana" w:cs="Times New Roman"/>
                <w:bCs/>
                <w:sz w:val="20"/>
                <w:szCs w:val="20"/>
                <w:lang w:val="ro-MD"/>
              </w:rPr>
              <w:t>În corespundere cu modelul de glucometru propus</w:t>
            </w:r>
          </w:p>
        </w:tc>
      </w:tr>
      <w:tr w:rsidR="00277D81" w:rsidRPr="00253DA6" w14:paraId="16C5888F" w14:textId="77777777" w:rsidTr="00CA7394">
        <w:trPr>
          <w:trHeight w:val="2383"/>
        </w:trPr>
        <w:tc>
          <w:tcPr>
            <w:tcW w:w="685" w:type="dxa"/>
          </w:tcPr>
          <w:p w14:paraId="3E775DF0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045B94C9" w14:textId="77777777" w:rsidR="00277D81" w:rsidRPr="00253DA6" w:rsidRDefault="00277D81" w:rsidP="007C2E12">
            <w:pPr>
              <w:rPr>
                <w:rFonts w:ascii="Verdana" w:hAnsi="Verdana"/>
                <w:color w:val="212121"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Tonometru automat cu manșetă pe braț</w:t>
            </w:r>
          </w:p>
        </w:tc>
        <w:tc>
          <w:tcPr>
            <w:tcW w:w="6693" w:type="dxa"/>
          </w:tcPr>
          <w:p w14:paraId="48679944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438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Manșetă de dimensiune universală (22-42 cm)</w:t>
            </w:r>
          </w:p>
          <w:p w14:paraId="496FB306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438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Indicator hipertensiune arterială conform OMS</w:t>
            </w:r>
          </w:p>
          <w:p w14:paraId="5D33C78B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438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Tehnologie de identificare a aritmiilor în timpul măsurărilor (de ex. IHB, PAD)</w:t>
            </w:r>
          </w:p>
          <w:p w14:paraId="267AFB96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438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Posibilitatea de a fi încărcat de la adaptor de rețea</w:t>
            </w:r>
          </w:p>
          <w:p w14:paraId="57126608" w14:textId="773D46C9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438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 xml:space="preserve">Capacitate memorie – </w:t>
            </w:r>
            <w:r w:rsidR="009034BA">
              <w:rPr>
                <w:rFonts w:ascii="Verdana" w:hAnsi="Verdana"/>
                <w:bCs/>
                <w:lang w:val="ro-MD"/>
              </w:rPr>
              <w:t>20-</w:t>
            </w:r>
            <w:r w:rsidRPr="00253DA6">
              <w:rPr>
                <w:rFonts w:ascii="Verdana" w:hAnsi="Verdana"/>
                <w:bCs/>
                <w:lang w:val="ro-MD"/>
              </w:rPr>
              <w:t>30 memorii</w:t>
            </w:r>
          </w:p>
          <w:p w14:paraId="77E1381D" w14:textId="7232A2C5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438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 xml:space="preserve">Termen de garanție – minim </w:t>
            </w:r>
            <w:r w:rsidR="009034BA">
              <w:rPr>
                <w:rFonts w:ascii="Verdana" w:hAnsi="Verdana"/>
                <w:bCs/>
                <w:lang w:val="ro-MD"/>
              </w:rPr>
              <w:t>3-</w:t>
            </w:r>
            <w:r w:rsidRPr="00253DA6">
              <w:rPr>
                <w:rFonts w:ascii="Verdana" w:hAnsi="Verdana"/>
                <w:bCs/>
                <w:lang w:val="ro-MD"/>
              </w:rPr>
              <w:t>5 ani</w:t>
            </w:r>
          </w:p>
          <w:p w14:paraId="1632B05E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438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Geantă pentru depozitare și transport</w:t>
            </w:r>
          </w:p>
          <w:p w14:paraId="31A4B521" w14:textId="77777777" w:rsidR="00277D81" w:rsidRPr="009034BA" w:rsidRDefault="00277D81" w:rsidP="009034BA">
            <w:pPr>
              <w:ind w:left="78"/>
              <w:rPr>
                <w:rFonts w:ascii="Verdana" w:hAnsi="Verdana"/>
                <w:bCs/>
                <w:lang w:val="ro-MD"/>
              </w:rPr>
            </w:pPr>
            <w:r w:rsidRPr="009034BA">
              <w:rPr>
                <w:rFonts w:ascii="Verdana" w:hAnsi="Verdana"/>
                <w:bCs/>
                <w:lang w:val="ro-MD"/>
              </w:rPr>
              <w:t>Model indicativ: Tonometru automat pentru braț Dr.Frei M-200A,</w:t>
            </w:r>
            <w:r w:rsidRPr="009034BA">
              <w:rPr>
                <w:rFonts w:ascii="Verdana" w:hAnsi="Verdana"/>
                <w:lang w:val="ro-MD"/>
              </w:rPr>
              <w:t xml:space="preserve"> </w:t>
            </w:r>
            <w:r w:rsidRPr="009034BA">
              <w:rPr>
                <w:rFonts w:ascii="Verdana" w:hAnsi="Verdana"/>
                <w:bCs/>
                <w:lang w:val="ro-MD"/>
              </w:rPr>
              <w:t>Herzen, Omron</w:t>
            </w:r>
          </w:p>
        </w:tc>
      </w:tr>
      <w:tr w:rsidR="00277D81" w:rsidRPr="00253DA6" w14:paraId="7C5D7117" w14:textId="77777777" w:rsidTr="00CA7394">
        <w:trPr>
          <w:trHeight w:val="1208"/>
        </w:trPr>
        <w:tc>
          <w:tcPr>
            <w:tcW w:w="685" w:type="dxa"/>
          </w:tcPr>
          <w:p w14:paraId="33149A0F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38670F8F" w14:textId="77777777" w:rsidR="00277D81" w:rsidRPr="00253DA6" w:rsidRDefault="00277D81" w:rsidP="007C2E12">
            <w:pPr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Tonometru mecanic</w:t>
            </w:r>
          </w:p>
        </w:tc>
        <w:tc>
          <w:tcPr>
            <w:tcW w:w="6693" w:type="dxa"/>
          </w:tcPr>
          <w:p w14:paraId="64CCC02E" w14:textId="63108232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Manşetă de dimensiuni: 2</w:t>
            </w:r>
            <w:r w:rsidR="004E7BA7">
              <w:rPr>
                <w:rFonts w:ascii="Verdana" w:hAnsi="Verdana"/>
                <w:bCs/>
                <w:lang w:val="ro-MD"/>
              </w:rPr>
              <w:t>2</w:t>
            </w:r>
            <w:r w:rsidRPr="00253DA6">
              <w:rPr>
                <w:rFonts w:ascii="Verdana" w:hAnsi="Verdana"/>
                <w:bCs/>
                <w:lang w:val="ro-MD"/>
              </w:rPr>
              <w:t>-42 cm.</w:t>
            </w:r>
          </w:p>
          <w:p w14:paraId="1DF59FBF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Manometru</w:t>
            </w:r>
          </w:p>
          <w:p w14:paraId="72FE1F9A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Pară cu supapă</w:t>
            </w:r>
          </w:p>
          <w:p w14:paraId="1A0F4026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Stetoscop</w:t>
            </w:r>
          </w:p>
          <w:p w14:paraId="561CA62E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Tip umflare: manuală</w:t>
            </w:r>
          </w:p>
          <w:p w14:paraId="24200B47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Trusă pentru păstrare / transport</w:t>
            </w:r>
          </w:p>
        </w:tc>
      </w:tr>
      <w:tr w:rsidR="00277D81" w:rsidRPr="00253DA6" w14:paraId="72070F63" w14:textId="77777777" w:rsidTr="00CA7394">
        <w:trPr>
          <w:trHeight w:val="727"/>
        </w:trPr>
        <w:tc>
          <w:tcPr>
            <w:tcW w:w="685" w:type="dxa"/>
          </w:tcPr>
          <w:p w14:paraId="27C87871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50C14EE8" w14:textId="77777777" w:rsidR="00277D81" w:rsidRPr="00253DA6" w:rsidRDefault="00277D81" w:rsidP="007C2E12">
            <w:pPr>
              <w:rPr>
                <w:rFonts w:ascii="Verdana" w:hAnsi="Verdana"/>
                <w:lang w:val="ro-MD"/>
              </w:rPr>
            </w:pPr>
            <w:r w:rsidRPr="00253DA6">
              <w:rPr>
                <w:rFonts w:ascii="Verdana" w:hAnsi="Verdana"/>
                <w:lang w:val="ro-MD"/>
              </w:rPr>
              <w:t>Tonometru semiautomat de braț</w:t>
            </w:r>
          </w:p>
        </w:tc>
        <w:tc>
          <w:tcPr>
            <w:tcW w:w="6693" w:type="dxa"/>
          </w:tcPr>
          <w:p w14:paraId="22FCFB8A" w14:textId="3834BBAE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297" w:hanging="29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Monitor digital semiautomat de tensiune arterială </w:t>
            </w:r>
          </w:p>
          <w:p w14:paraId="5E4AAE21" w14:textId="4E6EB032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297" w:hanging="29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Dimensiuni manșetă: 22-</w:t>
            </w:r>
            <w:r w:rsidR="00D2034C">
              <w:rPr>
                <w:rFonts w:ascii="Verdana" w:hAnsi="Verdana"/>
                <w:bCs/>
                <w:lang w:val="ro-MD"/>
              </w:rPr>
              <w:t>4</w:t>
            </w:r>
            <w:r w:rsidRPr="00253DA6">
              <w:rPr>
                <w:rFonts w:ascii="Verdana" w:hAnsi="Verdana"/>
                <w:bCs/>
                <w:lang w:val="ro-MD"/>
              </w:rPr>
              <w:t>2 cm</w:t>
            </w:r>
            <w:r w:rsidR="00CF15BC">
              <w:rPr>
                <w:rFonts w:ascii="Verdana" w:hAnsi="Verdana"/>
                <w:bCs/>
                <w:lang w:val="ro-MD"/>
              </w:rPr>
              <w:t>.</w:t>
            </w:r>
          </w:p>
        </w:tc>
      </w:tr>
      <w:tr w:rsidR="00F01823" w:rsidRPr="00253DA6" w14:paraId="32AB5B56" w14:textId="77777777" w:rsidTr="00CA7394">
        <w:trPr>
          <w:trHeight w:val="727"/>
        </w:trPr>
        <w:tc>
          <w:tcPr>
            <w:tcW w:w="685" w:type="dxa"/>
          </w:tcPr>
          <w:p w14:paraId="57E1B36D" w14:textId="77777777" w:rsidR="00F01823" w:rsidRPr="00253DA6" w:rsidRDefault="00F01823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08AD47E6" w14:textId="4DFDFD41" w:rsidR="00F01823" w:rsidRPr="00253DA6" w:rsidRDefault="000041F6" w:rsidP="007C2E12">
            <w:pPr>
              <w:rPr>
                <w:rFonts w:ascii="Verdana" w:hAnsi="Verdana"/>
                <w:lang w:val="ro-MD"/>
              </w:rPr>
            </w:pPr>
            <w:r>
              <w:rPr>
                <w:rFonts w:ascii="Verdana" w:hAnsi="Verdana"/>
                <w:lang w:val="ro-MD"/>
              </w:rPr>
              <w:t xml:space="preserve">Tonometru automat de brat </w:t>
            </w:r>
            <w:r w:rsidR="00262123">
              <w:rPr>
                <w:rFonts w:ascii="Verdana" w:hAnsi="Verdana"/>
                <w:lang w:val="ro-MD"/>
              </w:rPr>
              <w:t>cu mesaj vocal</w:t>
            </w:r>
          </w:p>
        </w:tc>
        <w:tc>
          <w:tcPr>
            <w:tcW w:w="6693" w:type="dxa"/>
          </w:tcPr>
          <w:p w14:paraId="5EA91BA9" w14:textId="77777777" w:rsidR="00BA787C" w:rsidRDefault="005B5961" w:rsidP="00277D81">
            <w:pPr>
              <w:pStyle w:val="ListParagraph"/>
              <w:numPr>
                <w:ilvl w:val="0"/>
                <w:numId w:val="30"/>
              </w:numPr>
              <w:ind w:left="297" w:hanging="297"/>
              <w:rPr>
                <w:rFonts w:ascii="Verdana" w:hAnsi="Verdana"/>
                <w:bCs/>
                <w:lang w:val="ro-MD"/>
              </w:rPr>
            </w:pPr>
            <w:r>
              <w:rPr>
                <w:rFonts w:ascii="Verdana" w:hAnsi="Verdana"/>
                <w:bCs/>
                <w:lang w:val="ro-MD"/>
              </w:rPr>
              <w:t xml:space="preserve">Volum reglabil, functia vocala poate fi dezactivata; </w:t>
            </w:r>
          </w:p>
          <w:p w14:paraId="3E4BED27" w14:textId="77777777" w:rsidR="006651E5" w:rsidRDefault="006651E5" w:rsidP="00277D81">
            <w:pPr>
              <w:pStyle w:val="ListParagraph"/>
              <w:numPr>
                <w:ilvl w:val="0"/>
                <w:numId w:val="30"/>
              </w:numPr>
              <w:ind w:left="297" w:hanging="297"/>
              <w:rPr>
                <w:rFonts w:ascii="Verdana" w:hAnsi="Verdana"/>
                <w:bCs/>
                <w:lang w:val="ro-MD"/>
              </w:rPr>
            </w:pPr>
            <w:r>
              <w:rPr>
                <w:rFonts w:ascii="Verdana" w:hAnsi="Verdana"/>
                <w:bCs/>
                <w:lang w:val="ro-MD"/>
              </w:rPr>
              <w:t>D</w:t>
            </w:r>
            <w:r w:rsidR="005B5961">
              <w:rPr>
                <w:rFonts w:ascii="Verdana" w:hAnsi="Verdana"/>
                <w:bCs/>
                <w:lang w:val="ro-MD"/>
              </w:rPr>
              <w:t xml:space="preserve">ifuzor incorporat; </w:t>
            </w:r>
          </w:p>
          <w:p w14:paraId="4F6F9DEE" w14:textId="02A8D417" w:rsidR="00F01823" w:rsidRDefault="006651E5" w:rsidP="00277D81">
            <w:pPr>
              <w:pStyle w:val="ListParagraph"/>
              <w:numPr>
                <w:ilvl w:val="0"/>
                <w:numId w:val="30"/>
              </w:numPr>
              <w:ind w:left="297" w:hanging="297"/>
              <w:rPr>
                <w:rFonts w:ascii="Verdana" w:hAnsi="Verdana"/>
                <w:bCs/>
                <w:lang w:val="ro-MD"/>
              </w:rPr>
            </w:pPr>
            <w:r>
              <w:rPr>
                <w:rFonts w:ascii="Verdana" w:hAnsi="Verdana"/>
                <w:bCs/>
                <w:lang w:val="ro-MD"/>
              </w:rPr>
              <w:t>L</w:t>
            </w:r>
            <w:r w:rsidR="005B5961">
              <w:rPr>
                <w:rFonts w:ascii="Verdana" w:hAnsi="Verdana"/>
                <w:bCs/>
                <w:lang w:val="ro-MD"/>
              </w:rPr>
              <w:t>imbi de iesire vocala: rusa, romana;</w:t>
            </w:r>
          </w:p>
          <w:p w14:paraId="675F4828" w14:textId="77777777" w:rsidR="005B5961" w:rsidRDefault="00B3453B" w:rsidP="00277D81">
            <w:pPr>
              <w:pStyle w:val="ListParagraph"/>
              <w:numPr>
                <w:ilvl w:val="0"/>
                <w:numId w:val="30"/>
              </w:numPr>
              <w:ind w:left="297" w:hanging="297"/>
              <w:rPr>
                <w:rFonts w:ascii="Verdana" w:hAnsi="Verdana"/>
                <w:bCs/>
                <w:lang w:val="ro-MD"/>
              </w:rPr>
            </w:pPr>
            <w:r>
              <w:rPr>
                <w:rFonts w:ascii="Verdana" w:hAnsi="Verdana"/>
                <w:bCs/>
                <w:lang w:val="ro-MD"/>
              </w:rPr>
              <w:t>Masurare complet automata a presiunii si pulsului in artera brahiala</w:t>
            </w:r>
          </w:p>
          <w:p w14:paraId="29D7FD6C" w14:textId="77777777" w:rsidR="00B3453B" w:rsidRDefault="006D63A7" w:rsidP="00277D81">
            <w:pPr>
              <w:pStyle w:val="ListParagraph"/>
              <w:numPr>
                <w:ilvl w:val="0"/>
                <w:numId w:val="30"/>
              </w:numPr>
              <w:ind w:left="297" w:hanging="297"/>
              <w:rPr>
                <w:rFonts w:ascii="Verdana" w:hAnsi="Verdana"/>
                <w:bCs/>
                <w:lang w:val="ro-MD"/>
              </w:rPr>
            </w:pPr>
            <w:r>
              <w:rPr>
                <w:rFonts w:ascii="Verdana" w:hAnsi="Verdana"/>
                <w:bCs/>
                <w:lang w:val="ro-MD"/>
              </w:rPr>
              <w:t>Ecran mare cu caractere clare</w:t>
            </w:r>
          </w:p>
          <w:p w14:paraId="7AABFA39" w14:textId="47A62EB8" w:rsidR="008B13B7" w:rsidRPr="00BA787C" w:rsidRDefault="008B13B7" w:rsidP="00BA787C">
            <w:pPr>
              <w:pStyle w:val="ListParagraph"/>
              <w:numPr>
                <w:ilvl w:val="0"/>
                <w:numId w:val="30"/>
              </w:numPr>
              <w:ind w:left="297" w:hanging="297"/>
              <w:rPr>
                <w:rFonts w:ascii="Verdana" w:hAnsi="Verdana"/>
                <w:bCs/>
                <w:lang w:val="ro-MD"/>
              </w:rPr>
            </w:pPr>
            <w:r>
              <w:rPr>
                <w:rFonts w:ascii="Verdana" w:hAnsi="Verdana"/>
                <w:bCs/>
                <w:lang w:val="ro-MD"/>
              </w:rPr>
              <w:t>Circumferinta umerilor de la 22-36cm</w:t>
            </w:r>
          </w:p>
        </w:tc>
      </w:tr>
      <w:tr w:rsidR="00277D81" w:rsidRPr="00253DA6" w14:paraId="7AB2C0DD" w14:textId="77777777" w:rsidTr="00CA7394">
        <w:trPr>
          <w:trHeight w:val="141"/>
        </w:trPr>
        <w:tc>
          <w:tcPr>
            <w:tcW w:w="685" w:type="dxa"/>
          </w:tcPr>
          <w:p w14:paraId="13E63C48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02A35E9E" w14:textId="77777777" w:rsidR="00277D81" w:rsidRPr="00253DA6" w:rsidRDefault="00277D81" w:rsidP="007C2E12">
            <w:pPr>
              <w:rPr>
                <w:rFonts w:ascii="Verdana" w:hAnsi="Verdana"/>
                <w:color w:val="212121"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Inhalator cu compresor</w:t>
            </w:r>
          </w:p>
        </w:tc>
        <w:tc>
          <w:tcPr>
            <w:tcW w:w="6693" w:type="dxa"/>
          </w:tcPr>
          <w:p w14:paraId="50717950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Nebulizatorul cu compresor</w:t>
            </w:r>
          </w:p>
          <w:p w14:paraId="2C47C875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Dimensiunea particulelor de ≈ 2,5 - 3,16 μm</w:t>
            </w:r>
          </w:p>
          <w:p w14:paraId="58E20B8A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Capacitate recipient p/u substanțe medicamentoase – 2-10 ml</w:t>
            </w:r>
          </w:p>
          <w:p w14:paraId="72E1A192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 xml:space="preserve">Viteza de nebulizare de 0.2- 0,4 mL/min </w:t>
            </w:r>
          </w:p>
          <w:p w14:paraId="55004238" w14:textId="7020E2AF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Nivel scăzut de zgomot</w:t>
            </w:r>
            <w:r w:rsidR="00E635BA">
              <w:rPr>
                <w:rFonts w:ascii="Verdana" w:hAnsi="Verdana"/>
                <w:bCs/>
                <w:lang w:val="ro-MD"/>
              </w:rPr>
              <w:t xml:space="preserve">: </w:t>
            </w:r>
            <w:r w:rsidRPr="00253DA6">
              <w:rPr>
                <w:rFonts w:ascii="Verdana" w:hAnsi="Verdana"/>
                <w:bCs/>
                <w:lang w:val="ro-MD"/>
              </w:rPr>
              <w:t>55</w:t>
            </w:r>
            <w:r w:rsidR="00BA0DE6">
              <w:rPr>
                <w:rFonts w:ascii="Verdana" w:hAnsi="Verdana"/>
                <w:bCs/>
                <w:lang w:val="ro-MD"/>
              </w:rPr>
              <w:t>-60</w:t>
            </w:r>
            <w:r w:rsidRPr="00253DA6">
              <w:rPr>
                <w:rFonts w:ascii="Verdana" w:hAnsi="Verdana"/>
                <w:bCs/>
                <w:lang w:val="ro-MD"/>
              </w:rPr>
              <w:t xml:space="preserve"> dcb</w:t>
            </w:r>
          </w:p>
          <w:p w14:paraId="05F932A4" w14:textId="7777777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Trusa trebuie să includă: un tub bucal și măști pentru copii și adulți, un tub nazal pentru tratarea nasului înfundat.</w:t>
            </w:r>
          </w:p>
          <w:p w14:paraId="44187E51" w14:textId="3B7F8BB7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ind w:left="367"/>
              <w:rPr>
                <w:rFonts w:ascii="Verdana" w:hAnsi="Verdana"/>
                <w:color w:val="212121"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Termen de garanție –2</w:t>
            </w:r>
            <w:r w:rsidR="00BA0DE6">
              <w:rPr>
                <w:rFonts w:ascii="Verdana" w:hAnsi="Verdana"/>
                <w:bCs/>
                <w:lang w:val="ro-MD"/>
              </w:rPr>
              <w:t>-3</w:t>
            </w:r>
            <w:r w:rsidRPr="00253DA6">
              <w:rPr>
                <w:rFonts w:ascii="Verdana" w:hAnsi="Verdana"/>
                <w:bCs/>
                <w:lang w:val="ro-MD"/>
              </w:rPr>
              <w:t xml:space="preserve"> ani</w:t>
            </w:r>
          </w:p>
        </w:tc>
      </w:tr>
      <w:tr w:rsidR="00277D81" w:rsidRPr="00253DA6" w14:paraId="32ED03AF" w14:textId="77777777" w:rsidTr="00CA7394">
        <w:trPr>
          <w:trHeight w:val="863"/>
        </w:trPr>
        <w:tc>
          <w:tcPr>
            <w:tcW w:w="685" w:type="dxa"/>
          </w:tcPr>
          <w:p w14:paraId="369DDD84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6147D4E9" w14:textId="77777777" w:rsidR="00277D81" w:rsidRPr="00253DA6" w:rsidRDefault="00277D81" w:rsidP="007C2E12">
            <w:pPr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Cateter Foley</w:t>
            </w:r>
          </w:p>
        </w:tc>
        <w:tc>
          <w:tcPr>
            <w:tcW w:w="6693" w:type="dxa"/>
          </w:tcPr>
          <w:p w14:paraId="1BBFE52F" w14:textId="1008DB76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Cateter Foley, silicon 2 canale N22</w:t>
            </w:r>
            <w:r w:rsidR="006702C4">
              <w:rPr>
                <w:rFonts w:ascii="Verdana" w:hAnsi="Verdana"/>
                <w:bCs/>
                <w:lang w:val="ro-MD"/>
              </w:rPr>
              <w:t xml:space="preserve">, </w:t>
            </w:r>
            <w:r w:rsidR="00FD118B">
              <w:rPr>
                <w:rFonts w:ascii="Verdana" w:hAnsi="Verdana"/>
                <w:bCs/>
                <w:lang w:val="ro-MD"/>
              </w:rPr>
              <w:t>sterile</w:t>
            </w:r>
            <w:r w:rsidRPr="00253DA6">
              <w:rPr>
                <w:rFonts w:ascii="Verdana" w:hAnsi="Verdana"/>
                <w:bCs/>
                <w:lang w:val="ro-MD"/>
              </w:rPr>
              <w:t> </w:t>
            </w:r>
          </w:p>
          <w:p w14:paraId="2BC7FD30" w14:textId="003B0D26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Cateter Foley, silicon 2 canale N24</w:t>
            </w:r>
            <w:r w:rsidR="00FD118B">
              <w:rPr>
                <w:rFonts w:ascii="Verdana" w:hAnsi="Verdana"/>
                <w:bCs/>
                <w:lang w:val="ro-MD"/>
              </w:rPr>
              <w:t>, sterile</w:t>
            </w:r>
            <w:r w:rsidR="00FD118B" w:rsidRPr="00253DA6">
              <w:rPr>
                <w:rFonts w:ascii="Verdana" w:hAnsi="Verdana"/>
                <w:bCs/>
                <w:lang w:val="ro-MD"/>
              </w:rPr>
              <w:t> </w:t>
            </w:r>
            <w:r w:rsidRPr="00253DA6">
              <w:rPr>
                <w:rFonts w:ascii="Verdana" w:hAnsi="Verdana"/>
                <w:bCs/>
                <w:lang w:val="ro-MD"/>
              </w:rPr>
              <w:t> </w:t>
            </w:r>
          </w:p>
          <w:p w14:paraId="3248EE5C" w14:textId="747424A5" w:rsidR="00277D81" w:rsidRPr="00253DA6" w:rsidRDefault="00277D81" w:rsidP="00277D81">
            <w:pPr>
              <w:pStyle w:val="ListParagraph"/>
              <w:numPr>
                <w:ilvl w:val="0"/>
                <w:numId w:val="30"/>
              </w:numPr>
              <w:spacing w:after="200" w:line="276" w:lineRule="auto"/>
              <w:ind w:left="36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Cateter Foley, silicon 2 canale N26</w:t>
            </w:r>
            <w:r w:rsidR="00FD118B">
              <w:rPr>
                <w:rFonts w:ascii="Verdana" w:hAnsi="Verdana"/>
                <w:bCs/>
                <w:lang w:val="ro-MD"/>
              </w:rPr>
              <w:t>, sterile</w:t>
            </w:r>
            <w:r w:rsidR="00FD118B" w:rsidRPr="00253DA6">
              <w:rPr>
                <w:rFonts w:ascii="Verdana" w:hAnsi="Verdana"/>
                <w:bCs/>
                <w:lang w:val="ro-MD"/>
              </w:rPr>
              <w:t> </w:t>
            </w:r>
          </w:p>
        </w:tc>
      </w:tr>
      <w:tr w:rsidR="00277D81" w:rsidRPr="00253DA6" w14:paraId="55F7C34E" w14:textId="77777777" w:rsidTr="00CA7394">
        <w:trPr>
          <w:trHeight w:val="891"/>
        </w:trPr>
        <w:tc>
          <w:tcPr>
            <w:tcW w:w="685" w:type="dxa"/>
          </w:tcPr>
          <w:p w14:paraId="49B31642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7669B8F7" w14:textId="77777777" w:rsidR="00277D81" w:rsidRPr="00253DA6" w:rsidRDefault="00277D81" w:rsidP="007C2E12">
            <w:pPr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Punga de colectare a urinei</w:t>
            </w:r>
          </w:p>
        </w:tc>
        <w:tc>
          <w:tcPr>
            <w:tcW w:w="6693" w:type="dxa"/>
          </w:tcPr>
          <w:p w14:paraId="32481DFC" w14:textId="4A3F813C" w:rsidR="00D43F0D" w:rsidRDefault="00D43F0D" w:rsidP="00277D81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297" w:hanging="297"/>
              <w:rPr>
                <w:rFonts w:ascii="Verdana" w:hAnsi="Verdana"/>
                <w:bCs/>
                <w:lang w:val="ro-MD"/>
              </w:rPr>
            </w:pPr>
            <w:r>
              <w:rPr>
                <w:rFonts w:ascii="Verdana" w:hAnsi="Verdana"/>
                <w:bCs/>
                <w:lang w:val="ro-MD"/>
              </w:rPr>
              <w:t>Sterile</w:t>
            </w:r>
          </w:p>
          <w:p w14:paraId="50E9D783" w14:textId="7EC3A2C3" w:rsidR="00277D81" w:rsidRPr="00253DA6" w:rsidRDefault="00277D81" w:rsidP="00277D81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297" w:hanging="29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Capacitatea – 2L</w:t>
            </w:r>
          </w:p>
          <w:p w14:paraId="35FD9921" w14:textId="77777777" w:rsidR="00277D81" w:rsidRPr="00253DA6" w:rsidRDefault="00277D81" w:rsidP="00277D81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297" w:hanging="29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Robinet de evacuare</w:t>
            </w:r>
          </w:p>
          <w:p w14:paraId="5CE846FA" w14:textId="77777777" w:rsidR="00277D81" w:rsidRPr="00253DA6" w:rsidRDefault="00277D81" w:rsidP="00277D81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297" w:hanging="297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Supapă de reținere</w:t>
            </w:r>
          </w:p>
        </w:tc>
      </w:tr>
      <w:tr w:rsidR="00277D81" w:rsidRPr="00253DA6" w14:paraId="415133FA" w14:textId="77777777" w:rsidTr="00CA7394">
        <w:trPr>
          <w:trHeight w:val="141"/>
        </w:trPr>
        <w:tc>
          <w:tcPr>
            <w:tcW w:w="685" w:type="dxa"/>
          </w:tcPr>
          <w:p w14:paraId="1D0C630D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7F40A9C8" w14:textId="74F34C34" w:rsidR="00277D81" w:rsidRPr="00253DA6" w:rsidRDefault="00277D81" w:rsidP="007C2E12">
            <w:pPr>
              <w:tabs>
                <w:tab w:val="left" w:pos="1188"/>
              </w:tabs>
              <w:rPr>
                <w:rFonts w:ascii="Verdana" w:hAnsi="Verdana"/>
                <w:lang w:val="ro-MD"/>
              </w:rPr>
            </w:pPr>
            <w:r w:rsidRPr="00253DA6">
              <w:rPr>
                <w:rFonts w:ascii="Verdana" w:hAnsi="Verdana"/>
                <w:lang w:val="ro-MD"/>
              </w:rPr>
              <w:t xml:space="preserve">Sistem stomic unitar cu evacuare (tip deschis) </w:t>
            </w:r>
          </w:p>
        </w:tc>
        <w:tc>
          <w:tcPr>
            <w:tcW w:w="6693" w:type="dxa"/>
          </w:tcPr>
          <w:p w14:paraId="5C4F0449" w14:textId="3BB9D47B" w:rsidR="002F4024" w:rsidRDefault="002F4024" w:rsidP="00277D81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97" w:hanging="284"/>
              <w:rPr>
                <w:rFonts w:ascii="Verdana" w:hAnsi="Verdana"/>
                <w:bCs/>
                <w:lang w:val="ro-MD"/>
              </w:rPr>
            </w:pPr>
            <w:r>
              <w:rPr>
                <w:rFonts w:ascii="Verdana" w:hAnsi="Verdana"/>
                <w:lang w:val="ro-MD"/>
              </w:rPr>
              <w:t xml:space="preserve">Din </w:t>
            </w:r>
            <w:r w:rsidRPr="00253DA6">
              <w:rPr>
                <w:rFonts w:ascii="Verdana" w:hAnsi="Verdana"/>
                <w:lang w:val="ro-MD"/>
              </w:rPr>
              <w:t>material hipoalergenic</w:t>
            </w:r>
          </w:p>
          <w:p w14:paraId="6EBE6978" w14:textId="22BA334E" w:rsidR="00277D81" w:rsidRPr="00253DA6" w:rsidRDefault="00277D81" w:rsidP="00277D81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Diametru ajustabil 10-70 mm</w:t>
            </w:r>
          </w:p>
          <w:p w14:paraId="19E11EB3" w14:textId="77777777" w:rsidR="00277D81" w:rsidRPr="00253DA6" w:rsidRDefault="00277D81" w:rsidP="00277D81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Pungă de evacuare</w:t>
            </w:r>
          </w:p>
          <w:p w14:paraId="6C63877A" w14:textId="77777777" w:rsidR="00277D81" w:rsidRPr="00253DA6" w:rsidRDefault="00277D81" w:rsidP="00277D81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Clemă flexibilă.</w:t>
            </w:r>
          </w:p>
        </w:tc>
      </w:tr>
      <w:tr w:rsidR="00277D81" w:rsidRPr="00253DA6" w14:paraId="74EB951D" w14:textId="77777777" w:rsidTr="00CA7394">
        <w:trPr>
          <w:trHeight w:val="141"/>
        </w:trPr>
        <w:tc>
          <w:tcPr>
            <w:tcW w:w="685" w:type="dxa"/>
          </w:tcPr>
          <w:p w14:paraId="6343E3F2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3E8CAADB" w14:textId="308432F2" w:rsidR="00277D81" w:rsidRPr="00253DA6" w:rsidRDefault="00277D81" w:rsidP="007C2E12">
            <w:pPr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 xml:space="preserve">Sistem stomic unitar cu evacuare cu fereastra </w:t>
            </w:r>
          </w:p>
        </w:tc>
        <w:tc>
          <w:tcPr>
            <w:tcW w:w="6693" w:type="dxa"/>
          </w:tcPr>
          <w:p w14:paraId="7463FB3A" w14:textId="6E27717A" w:rsidR="002F4024" w:rsidRDefault="00543924" w:rsidP="00277D81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297" w:hanging="284"/>
              <w:rPr>
                <w:rFonts w:ascii="Verdana" w:hAnsi="Verdana"/>
                <w:bCs/>
                <w:lang w:val="ro-MD"/>
              </w:rPr>
            </w:pPr>
            <w:r>
              <w:rPr>
                <w:rFonts w:ascii="Verdana" w:hAnsi="Verdana"/>
                <w:bCs/>
                <w:lang w:val="ro-MD"/>
              </w:rPr>
              <w:t>Din material hipoalergic</w:t>
            </w:r>
          </w:p>
          <w:p w14:paraId="35837BA3" w14:textId="2F8AA18A" w:rsidR="00277D81" w:rsidRPr="00253DA6" w:rsidRDefault="00277D81" w:rsidP="00277D81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Diametru ajustabil 10-70 mm</w:t>
            </w:r>
          </w:p>
          <w:p w14:paraId="102ADB28" w14:textId="77777777" w:rsidR="00277D81" w:rsidRPr="00253DA6" w:rsidRDefault="00277D81" w:rsidP="00277D81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Pungă de evacuare</w:t>
            </w:r>
          </w:p>
          <w:p w14:paraId="5726572F" w14:textId="77777777" w:rsidR="00277D81" w:rsidRPr="00253DA6" w:rsidRDefault="00277D81" w:rsidP="00277D81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297" w:hanging="284"/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Clemă flexibilă.</w:t>
            </w:r>
          </w:p>
        </w:tc>
      </w:tr>
      <w:tr w:rsidR="00277D81" w:rsidRPr="00253DA6" w14:paraId="74B57F5C" w14:textId="77777777" w:rsidTr="00CA7394">
        <w:trPr>
          <w:trHeight w:val="568"/>
        </w:trPr>
        <w:tc>
          <w:tcPr>
            <w:tcW w:w="685" w:type="dxa"/>
          </w:tcPr>
          <w:p w14:paraId="0CC48115" w14:textId="77777777" w:rsidR="00277D81" w:rsidRPr="00253DA6" w:rsidRDefault="00277D81" w:rsidP="00277D81">
            <w:pPr>
              <w:pStyle w:val="Default"/>
              <w:numPr>
                <w:ilvl w:val="0"/>
                <w:numId w:val="31"/>
              </w:numPr>
              <w:ind w:right="-26"/>
              <w:rPr>
                <w:rFonts w:ascii="Verdana" w:hAnsi="Verdana" w:cs="Times New Roman"/>
                <w:color w:val="212121"/>
                <w:sz w:val="20"/>
                <w:szCs w:val="20"/>
                <w:lang w:val="ro-MD"/>
              </w:rPr>
            </w:pPr>
          </w:p>
        </w:tc>
        <w:tc>
          <w:tcPr>
            <w:tcW w:w="2697" w:type="dxa"/>
          </w:tcPr>
          <w:p w14:paraId="6998CCBB" w14:textId="77777777" w:rsidR="00277D81" w:rsidRPr="00253DA6" w:rsidRDefault="00277D81" w:rsidP="007C2E12">
            <w:pPr>
              <w:rPr>
                <w:rFonts w:ascii="Verdana" w:hAnsi="Verdana"/>
                <w:bCs/>
                <w:lang w:val="ro-MD"/>
              </w:rPr>
            </w:pPr>
            <w:r w:rsidRPr="00253DA6">
              <w:rPr>
                <w:rFonts w:ascii="Verdana" w:hAnsi="Verdana"/>
                <w:bCs/>
                <w:lang w:val="ro-MD"/>
              </w:rPr>
              <w:t>Pulsoximetru pentru adulți</w:t>
            </w:r>
          </w:p>
        </w:tc>
        <w:tc>
          <w:tcPr>
            <w:tcW w:w="6693" w:type="dxa"/>
          </w:tcPr>
          <w:p w14:paraId="25F3146D" w14:textId="77777777" w:rsidR="00277D81" w:rsidRPr="00253DA6" w:rsidRDefault="00277D81" w:rsidP="00277D81">
            <w:pPr>
              <w:pStyle w:val="ListParagraph"/>
              <w:widowControl w:val="0"/>
              <w:numPr>
                <w:ilvl w:val="0"/>
                <w:numId w:val="35"/>
              </w:numPr>
              <w:ind w:left="330" w:right="-1" w:hanging="283"/>
              <w:rPr>
                <w:rFonts w:ascii="Verdana" w:eastAsia="Calibri" w:hAnsi="Verdana"/>
                <w:lang w:val="ro-MD"/>
              </w:rPr>
            </w:pPr>
            <w:r w:rsidRPr="00253DA6">
              <w:rPr>
                <w:rFonts w:ascii="Verdana" w:eastAsia="Calibri" w:hAnsi="Verdana"/>
                <w:lang w:val="ro-MD"/>
              </w:rPr>
              <w:t>Loc de măsurare: Vârful degetului</w:t>
            </w:r>
          </w:p>
          <w:p w14:paraId="7963620D" w14:textId="77777777" w:rsidR="00277D81" w:rsidRPr="00253DA6" w:rsidRDefault="00277D81" w:rsidP="00277D81">
            <w:pPr>
              <w:pStyle w:val="ListParagraph"/>
              <w:widowControl w:val="0"/>
              <w:numPr>
                <w:ilvl w:val="0"/>
                <w:numId w:val="35"/>
              </w:numPr>
              <w:ind w:left="330" w:right="-1" w:hanging="283"/>
              <w:rPr>
                <w:rFonts w:ascii="Verdana" w:eastAsia="Calibri" w:hAnsi="Verdana"/>
                <w:lang w:val="ro-MD"/>
              </w:rPr>
            </w:pPr>
            <w:r w:rsidRPr="00253DA6">
              <w:rPr>
                <w:rFonts w:ascii="Verdana" w:eastAsia="Calibri" w:hAnsi="Verdana"/>
                <w:lang w:val="ro-MD"/>
              </w:rPr>
              <w:t>Rezultate de măsurare: saturație de oxigen, puls</w:t>
            </w:r>
          </w:p>
        </w:tc>
      </w:tr>
    </w:tbl>
    <w:p w14:paraId="646800F8" w14:textId="77777777" w:rsidR="00BA0C0B" w:rsidRDefault="00BA0C0B" w:rsidP="00FC5FBD">
      <w:pPr>
        <w:pStyle w:val="BodyText"/>
        <w:rPr>
          <w:rFonts w:ascii="Verdana" w:hAnsi="Verdana" w:cs="Arial"/>
          <w:sz w:val="20"/>
          <w:szCs w:val="20"/>
        </w:rPr>
      </w:pPr>
    </w:p>
    <w:p w14:paraId="5DFD2FEC" w14:textId="77777777" w:rsidR="00391070" w:rsidRDefault="00391070" w:rsidP="00FC5FBD">
      <w:pPr>
        <w:pStyle w:val="BodyText"/>
        <w:rPr>
          <w:rFonts w:ascii="Verdana" w:hAnsi="Verdana" w:cs="Arial"/>
          <w:sz w:val="20"/>
          <w:szCs w:val="20"/>
        </w:rPr>
      </w:pPr>
    </w:p>
    <w:p w14:paraId="3FC4EDF4" w14:textId="77777777" w:rsidR="00391070" w:rsidRDefault="00391070" w:rsidP="00FC5FBD">
      <w:pPr>
        <w:pStyle w:val="BodyText"/>
        <w:rPr>
          <w:rFonts w:ascii="Verdana" w:hAnsi="Verdana" w:cs="Arial"/>
          <w:sz w:val="20"/>
          <w:szCs w:val="20"/>
        </w:rPr>
      </w:pPr>
    </w:p>
    <w:p w14:paraId="48747994" w14:textId="77777777" w:rsidR="00391070" w:rsidRDefault="00391070" w:rsidP="00FC5FBD">
      <w:pPr>
        <w:pStyle w:val="BodyText"/>
        <w:rPr>
          <w:rFonts w:ascii="Verdana" w:hAnsi="Verdana" w:cs="Arial"/>
          <w:sz w:val="20"/>
          <w:szCs w:val="20"/>
        </w:rPr>
      </w:pPr>
    </w:p>
    <w:p w14:paraId="374437E9" w14:textId="2C84A6C2" w:rsidR="00FE1447" w:rsidRPr="00EC53E8" w:rsidRDefault="00FE1447" w:rsidP="00FE1447">
      <w:pPr>
        <w:pStyle w:val="Default"/>
        <w:shd w:val="clear" w:color="auto" w:fill="FFFFFF"/>
        <w:ind w:right="-26"/>
        <w:jc w:val="both"/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</w:pPr>
      <w:r w:rsidRPr="00EC53E8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lastRenderedPageBreak/>
        <w:t xml:space="preserve">LOT </w:t>
      </w:r>
      <w:r w:rsidR="001C5637" w:rsidRPr="00EC53E8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>3</w:t>
      </w:r>
      <w:r w:rsidRPr="00EC53E8">
        <w:rPr>
          <w:rFonts w:ascii="Verdana" w:eastAsia="Times New Roman" w:hAnsi="Verdana" w:cs="Arial"/>
          <w:b/>
          <w:bCs/>
          <w:color w:val="FF0000"/>
          <w:sz w:val="20"/>
          <w:szCs w:val="20"/>
          <w:lang w:val="pt-BR"/>
        </w:rPr>
        <w:t>: Produse de igienă</w:t>
      </w:r>
    </w:p>
    <w:p w14:paraId="72230D37" w14:textId="77777777" w:rsidR="00FE1447" w:rsidRPr="00737FAB" w:rsidRDefault="00FE1447" w:rsidP="00FE1447">
      <w:pPr>
        <w:pStyle w:val="Default"/>
        <w:shd w:val="clear" w:color="auto" w:fill="FFFFFF"/>
        <w:ind w:right="-26"/>
        <w:jc w:val="both"/>
        <w:rPr>
          <w:rFonts w:ascii="Verdana" w:eastAsia="Times New Roman" w:hAnsi="Verdana" w:cs="Arial"/>
          <w:b/>
          <w:bCs/>
          <w:color w:val="auto"/>
          <w:sz w:val="20"/>
          <w:szCs w:val="20"/>
          <w:lang w:val="pt-BR"/>
        </w:rPr>
      </w:pPr>
    </w:p>
    <w:tbl>
      <w:tblPr>
        <w:tblStyle w:val="TableNormal1"/>
        <w:tblW w:w="99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50"/>
        <w:gridCol w:w="990"/>
        <w:gridCol w:w="1980"/>
        <w:gridCol w:w="1800"/>
        <w:gridCol w:w="1260"/>
        <w:gridCol w:w="1170"/>
      </w:tblGrid>
      <w:tr w:rsidR="00832E0B" w:rsidRPr="00737FAB" w14:paraId="0516AE65" w14:textId="77777777" w:rsidTr="008F190E">
        <w:trPr>
          <w:trHeight w:val="253"/>
        </w:trPr>
        <w:tc>
          <w:tcPr>
            <w:tcW w:w="540" w:type="dxa"/>
            <w:shd w:val="clear" w:color="auto" w:fill="D9D9D9" w:themeFill="background1" w:themeFillShade="D9"/>
          </w:tcPr>
          <w:p w14:paraId="56FCAC31" w14:textId="77777777" w:rsidR="00832E0B" w:rsidRPr="00F9268C" w:rsidRDefault="00832E0B" w:rsidP="004C3A39">
            <w:pPr>
              <w:pStyle w:val="TableParagraph"/>
              <w:ind w:left="124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Nr.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3666BBE1" w14:textId="77777777" w:rsidR="00832E0B" w:rsidRPr="00F9268C" w:rsidRDefault="00832E0B" w:rsidP="004C3A39">
            <w:pPr>
              <w:pStyle w:val="TableParagraph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proofErr w:type="spellStart"/>
            <w:r w:rsidRPr="00F9268C">
              <w:rPr>
                <w:rFonts w:ascii="Verdana" w:hAnsi="Verdana" w:cs="Times New Roman"/>
                <w:b/>
                <w:bCs/>
                <w:sz w:val="18"/>
                <w:szCs w:val="18"/>
              </w:rPr>
              <w:t>Denumire</w:t>
            </w:r>
            <w:proofErr w:type="spellEnd"/>
            <w:r w:rsidRPr="00F9268C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9268C">
              <w:rPr>
                <w:rFonts w:ascii="Verdana" w:hAnsi="Verdana" w:cs="Times New Roman"/>
                <w:b/>
                <w:bCs/>
                <w:sz w:val="18"/>
                <w:szCs w:val="18"/>
              </w:rPr>
              <w:t>produs</w:t>
            </w:r>
            <w:proofErr w:type="spellEnd"/>
          </w:p>
        </w:tc>
        <w:tc>
          <w:tcPr>
            <w:tcW w:w="990" w:type="dxa"/>
            <w:shd w:val="clear" w:color="auto" w:fill="D9D9D9" w:themeFill="background1" w:themeFillShade="D9"/>
          </w:tcPr>
          <w:p w14:paraId="1E4265AE" w14:textId="77777777" w:rsidR="00832E0B" w:rsidRPr="00F9268C" w:rsidRDefault="00832E0B" w:rsidP="004C3A39">
            <w:pPr>
              <w:pStyle w:val="TableParagraph"/>
              <w:ind w:left="90" w:right="73"/>
              <w:jc w:val="center"/>
              <w:rPr>
                <w:rFonts w:ascii="Verdana" w:hAnsi="Verdana" w:cs="Times New Roman"/>
                <w:b/>
                <w:bCs/>
                <w:sz w:val="18"/>
                <w:szCs w:val="18"/>
                <w:lang w:val="ro-MD"/>
              </w:rPr>
            </w:pPr>
            <w:r w:rsidRPr="00F9268C">
              <w:rPr>
                <w:rFonts w:ascii="Verdana" w:hAnsi="Verdana" w:cs="Times New Roman"/>
                <w:b/>
                <w:bCs/>
                <w:sz w:val="18"/>
                <w:szCs w:val="18"/>
              </w:rPr>
              <w:t>M</w:t>
            </w:r>
            <w:r w:rsidRPr="00F9268C">
              <w:rPr>
                <w:rFonts w:ascii="Verdana" w:hAnsi="Verdana"/>
                <w:b/>
                <w:bCs/>
                <w:sz w:val="18"/>
                <w:szCs w:val="18"/>
                <w:lang w:val="ro-MD"/>
              </w:rPr>
              <w:t>ă</w:t>
            </w:r>
            <w:r w:rsidRPr="00F9268C">
              <w:rPr>
                <w:rFonts w:ascii="Verdana" w:hAnsi="Verdana" w:cs="Times New Roman"/>
                <w:b/>
                <w:bCs/>
                <w:sz w:val="18"/>
                <w:szCs w:val="18"/>
                <w:lang w:val="ro-MD"/>
              </w:rPr>
              <w:t>rime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74438DDD" w14:textId="77777777" w:rsidR="00832E0B" w:rsidRPr="00F9268C" w:rsidRDefault="00832E0B" w:rsidP="004C3A39">
            <w:pPr>
              <w:pStyle w:val="TableParagraph"/>
              <w:ind w:left="90" w:right="73"/>
              <w:jc w:val="center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Talie cm / kg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5EA64654" w14:textId="77777777" w:rsidR="00832E0B" w:rsidRPr="00F9268C" w:rsidRDefault="00832E0B" w:rsidP="004C3A39">
            <w:pPr>
              <w:pStyle w:val="TableParagraph"/>
              <w:ind w:right="242"/>
              <w:jc w:val="center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 xml:space="preserve">Tip </w:t>
            </w:r>
            <w:proofErr w:type="spellStart"/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incontinen</w:t>
            </w:r>
            <w:r w:rsidRPr="00F9268C">
              <w:rPr>
                <w:rFonts w:ascii="Verdana" w:hAnsi="Verdana"/>
                <w:b/>
                <w:sz w:val="18"/>
                <w:szCs w:val="18"/>
              </w:rPr>
              <w:t>ță</w:t>
            </w:r>
            <w:proofErr w:type="spellEnd"/>
          </w:p>
        </w:tc>
        <w:tc>
          <w:tcPr>
            <w:tcW w:w="1260" w:type="dxa"/>
            <w:shd w:val="clear" w:color="auto" w:fill="D9D9D9" w:themeFill="background1" w:themeFillShade="D9"/>
          </w:tcPr>
          <w:p w14:paraId="2BE4E5D9" w14:textId="77777777" w:rsidR="00832E0B" w:rsidRPr="00F9268C" w:rsidRDefault="00832E0B" w:rsidP="004C3A39">
            <w:pPr>
              <w:pStyle w:val="TableParagraph"/>
              <w:ind w:right="242"/>
              <w:jc w:val="center"/>
              <w:rPr>
                <w:rFonts w:ascii="Verdana" w:hAnsi="Verdana" w:cs="Times New Roman"/>
                <w:b/>
                <w:sz w:val="18"/>
                <w:szCs w:val="18"/>
              </w:rPr>
            </w:pPr>
            <w:proofErr w:type="spellStart"/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Unitate</w:t>
            </w:r>
            <w:proofErr w:type="spellEnd"/>
            <w:r w:rsidRPr="00F9268C">
              <w:rPr>
                <w:rFonts w:ascii="Verdana" w:hAnsi="Verdana" w:cs="Times New Roman"/>
                <w:b/>
                <w:spacing w:val="-3"/>
                <w:sz w:val="18"/>
                <w:szCs w:val="18"/>
              </w:rPr>
              <w:t xml:space="preserve"> </w:t>
            </w:r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de</w:t>
            </w:r>
            <w:r w:rsidRPr="00F9268C">
              <w:rPr>
                <w:rFonts w:ascii="Verdana" w:hAnsi="Verdana" w:cs="Times New Roman"/>
                <w:b/>
                <w:spacing w:val="-5"/>
                <w:sz w:val="18"/>
                <w:szCs w:val="18"/>
              </w:rPr>
              <w:t xml:space="preserve"> </w:t>
            </w:r>
            <w:proofErr w:type="spellStart"/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m</w:t>
            </w:r>
            <w:r w:rsidRPr="00F9268C">
              <w:rPr>
                <w:rFonts w:ascii="Verdana" w:hAnsi="Verdana"/>
                <w:b/>
                <w:sz w:val="18"/>
                <w:szCs w:val="18"/>
              </w:rPr>
              <w:t>ă</w:t>
            </w:r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sur</w:t>
            </w:r>
            <w:r w:rsidRPr="00F9268C">
              <w:rPr>
                <w:rFonts w:ascii="Verdana" w:hAnsi="Verdana"/>
                <w:b/>
                <w:sz w:val="18"/>
                <w:szCs w:val="18"/>
              </w:rPr>
              <w:t>ă</w:t>
            </w:r>
            <w:proofErr w:type="spellEnd"/>
          </w:p>
        </w:tc>
        <w:tc>
          <w:tcPr>
            <w:tcW w:w="1170" w:type="dxa"/>
            <w:shd w:val="clear" w:color="auto" w:fill="D9D9D9" w:themeFill="background1" w:themeFillShade="D9"/>
          </w:tcPr>
          <w:p w14:paraId="07528DCD" w14:textId="77777777" w:rsidR="00832E0B" w:rsidRPr="00F9268C" w:rsidRDefault="00832E0B" w:rsidP="004C3A39">
            <w:pPr>
              <w:pStyle w:val="TableParagraph"/>
              <w:ind w:right="242"/>
              <w:jc w:val="center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 xml:space="preserve"># </w:t>
            </w:r>
            <w:proofErr w:type="spellStart"/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unit</w:t>
            </w:r>
            <w:r w:rsidRPr="00F9268C">
              <w:rPr>
                <w:rFonts w:ascii="Verdana" w:hAnsi="Verdana"/>
                <w:b/>
                <w:sz w:val="18"/>
                <w:szCs w:val="18"/>
              </w:rPr>
              <w:t>ăț</w:t>
            </w:r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i</w:t>
            </w:r>
            <w:proofErr w:type="spellEnd"/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F9268C">
              <w:rPr>
                <w:rFonts w:ascii="Verdana" w:hAnsi="Verdana" w:cs="Verdana Pro Cond Light"/>
                <w:b/>
                <w:sz w:val="18"/>
                <w:szCs w:val="18"/>
              </w:rPr>
              <w:t>î</w:t>
            </w:r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n</w:t>
            </w:r>
            <w:proofErr w:type="spellEnd"/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F9268C">
              <w:rPr>
                <w:rFonts w:ascii="Verdana" w:hAnsi="Verdana" w:cs="Times New Roman"/>
                <w:b/>
                <w:sz w:val="18"/>
                <w:szCs w:val="18"/>
              </w:rPr>
              <w:t>pachet</w:t>
            </w:r>
            <w:proofErr w:type="spellEnd"/>
          </w:p>
        </w:tc>
      </w:tr>
      <w:tr w:rsidR="00832E0B" w:rsidRPr="00737FAB" w14:paraId="0738BE95" w14:textId="77777777" w:rsidTr="004C3A39">
        <w:trPr>
          <w:trHeight w:val="253"/>
        </w:trPr>
        <w:tc>
          <w:tcPr>
            <w:tcW w:w="9990" w:type="dxa"/>
            <w:gridSpan w:val="7"/>
            <w:shd w:val="clear" w:color="auto" w:fill="C1E4F5" w:themeFill="accent1" w:themeFillTint="33"/>
          </w:tcPr>
          <w:p w14:paraId="1854C5E6" w14:textId="267092E2" w:rsidR="00832E0B" w:rsidRPr="00737FAB" w:rsidRDefault="00832E0B" w:rsidP="004C3A39">
            <w:pPr>
              <w:pStyle w:val="TableParagraph"/>
              <w:ind w:right="242"/>
              <w:rPr>
                <w:rFonts w:ascii="Verdana" w:hAnsi="Verdana" w:cs="Times New Roman"/>
                <w:sz w:val="20"/>
                <w:szCs w:val="20"/>
                <w:lang w:val="ro-MD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proofErr w:type="spellEnd"/>
            <w:r w:rsidRPr="00737FAB">
              <w:rPr>
                <w:rFonts w:ascii="Verdana" w:hAnsi="Verdana"/>
                <w:sz w:val="20"/>
                <w:szCs w:val="20"/>
                <w:lang w:val="ro-MD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  <w:lang w:val="ro-MD"/>
              </w:rPr>
              <w:t>i</w:t>
            </w:r>
          </w:p>
        </w:tc>
      </w:tr>
      <w:tr w:rsidR="00AA3470" w:rsidRPr="00737FAB" w14:paraId="0E149A02" w14:textId="77777777" w:rsidTr="00AA3470">
        <w:trPr>
          <w:trHeight w:val="253"/>
        </w:trPr>
        <w:tc>
          <w:tcPr>
            <w:tcW w:w="9990" w:type="dxa"/>
            <w:gridSpan w:val="7"/>
          </w:tcPr>
          <w:p w14:paraId="215D29AD" w14:textId="0636ABDE" w:rsidR="00AA3470" w:rsidRPr="00737FAB" w:rsidRDefault="00AA3470" w:rsidP="004C3A39">
            <w:pPr>
              <w:pStyle w:val="TableParagraph"/>
              <w:ind w:right="242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Hipoalergice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f</w:t>
            </w:r>
            <w:r w:rsidRPr="00737FAB">
              <w:rPr>
                <w:rFonts w:ascii="Verdana" w:hAnsi="Verdana"/>
                <w:sz w:val="20"/>
                <w:szCs w:val="20"/>
              </w:rPr>
              <w:t>ă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r</w:t>
            </w:r>
            <w:r w:rsidRPr="00737FAB">
              <w:rPr>
                <w:rFonts w:ascii="Verdana" w:hAnsi="Verdana"/>
                <w:sz w:val="20"/>
                <w:szCs w:val="20"/>
              </w:rPr>
              <w:t>ă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parfum </w:t>
            </w:r>
            <w:proofErr w:type="spellStart"/>
            <w:r w:rsidRPr="00737FAB">
              <w:rPr>
                <w:rFonts w:ascii="Verdana" w:hAnsi="Verdana"/>
                <w:sz w:val="20"/>
                <w:szCs w:val="20"/>
              </w:rPr>
              <w:t>ș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lo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iuni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;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</w:t>
            </w:r>
            <w:r w:rsidRPr="00737FAB">
              <w:rPr>
                <w:rFonts w:ascii="Verdana" w:hAnsi="Verdana"/>
                <w:sz w:val="20"/>
                <w:szCs w:val="20"/>
              </w:rPr>
              <w:t>ă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Verdana Pro Cond Light"/>
                <w:sz w:val="20"/>
                <w:szCs w:val="20"/>
              </w:rPr>
              <w:t>î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mpiedice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r</w:t>
            </w:r>
            <w:r w:rsidRPr="00737FAB">
              <w:rPr>
                <w:rFonts w:ascii="Verdana" w:hAnsi="Verdana"/>
                <w:sz w:val="20"/>
                <w:szCs w:val="20"/>
              </w:rPr>
              <w:t>ă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sp</w:t>
            </w:r>
            <w:r w:rsidRPr="00737FAB">
              <w:rPr>
                <w:rFonts w:ascii="Verdana" w:hAnsi="Verdana" w:cs="Verdana Pro Cond Light"/>
                <w:sz w:val="20"/>
                <w:szCs w:val="20"/>
              </w:rPr>
              <w:t>î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ndirea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mirosului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;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laterale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flexibile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protec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Verdana Pro Cond Light"/>
                <w:sz w:val="20"/>
                <w:szCs w:val="20"/>
              </w:rPr>
              <w:t>î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mpotriva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scurgerilor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, material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permite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circula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ia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aerului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prin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sa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asigure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buna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absorb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a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umezelii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/>
                <w:sz w:val="20"/>
                <w:szCs w:val="20"/>
              </w:rPr>
              <w:t>ș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a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scaunelor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moi, de unica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folosin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a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>)</w:t>
            </w:r>
          </w:p>
        </w:tc>
      </w:tr>
      <w:tr w:rsidR="00832E0B" w:rsidRPr="00737FAB" w14:paraId="216532F7" w14:textId="77777777" w:rsidTr="004C3A39">
        <w:trPr>
          <w:trHeight w:val="249"/>
        </w:trPr>
        <w:tc>
          <w:tcPr>
            <w:tcW w:w="540" w:type="dxa"/>
            <w:shd w:val="clear" w:color="auto" w:fill="FFFFFF" w:themeFill="background1"/>
          </w:tcPr>
          <w:p w14:paraId="26F40C2F" w14:textId="77777777" w:rsidR="00832E0B" w:rsidRPr="00737FAB" w:rsidRDefault="00832E0B" w:rsidP="00832E0B">
            <w:pPr>
              <w:pStyle w:val="TableParagraph"/>
              <w:numPr>
                <w:ilvl w:val="0"/>
                <w:numId w:val="16"/>
              </w:numPr>
              <w:spacing w:line="229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7B84276F" w14:textId="77777777" w:rsidR="00832E0B" w:rsidRPr="00737FAB" w:rsidRDefault="00832E0B" w:rsidP="004C3A39">
            <w:pPr>
              <w:pStyle w:val="TableParagraph"/>
              <w:spacing w:line="229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lipici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990" w:type="dxa"/>
            <w:shd w:val="clear" w:color="auto" w:fill="FFFFFF" w:themeFill="background1"/>
          </w:tcPr>
          <w:p w14:paraId="17E9CEA7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S</w:t>
            </w:r>
          </w:p>
        </w:tc>
        <w:tc>
          <w:tcPr>
            <w:tcW w:w="1980" w:type="dxa"/>
            <w:shd w:val="clear" w:color="auto" w:fill="FFFFFF" w:themeFill="background1"/>
          </w:tcPr>
          <w:p w14:paraId="7FA9A3EC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50-90 cm;</w:t>
            </w:r>
          </w:p>
          <w:p w14:paraId="2A028AF9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Arial"/>
                <w:sz w:val="20"/>
                <w:szCs w:val="20"/>
              </w:rPr>
              <w:t>≤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40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3E9A3E36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3E516998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544CCD1A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832E0B" w:rsidRPr="00737FAB" w14:paraId="06E65271" w14:textId="77777777" w:rsidTr="004C3A39">
        <w:trPr>
          <w:trHeight w:val="249"/>
        </w:trPr>
        <w:tc>
          <w:tcPr>
            <w:tcW w:w="540" w:type="dxa"/>
            <w:shd w:val="clear" w:color="auto" w:fill="FFFFFF" w:themeFill="background1"/>
          </w:tcPr>
          <w:p w14:paraId="42610360" w14:textId="77777777" w:rsidR="00832E0B" w:rsidRPr="00737FAB" w:rsidRDefault="00832E0B" w:rsidP="00832E0B">
            <w:pPr>
              <w:pStyle w:val="TableParagraph"/>
              <w:numPr>
                <w:ilvl w:val="0"/>
                <w:numId w:val="16"/>
              </w:numPr>
              <w:spacing w:line="229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1ECB44F5" w14:textId="77777777" w:rsidR="00832E0B" w:rsidRPr="00737FAB" w:rsidRDefault="00832E0B" w:rsidP="004C3A39">
            <w:pPr>
              <w:pStyle w:val="TableParagraph"/>
              <w:spacing w:line="229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lipici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990" w:type="dxa"/>
            <w:shd w:val="clear" w:color="auto" w:fill="FFFFFF" w:themeFill="background1"/>
          </w:tcPr>
          <w:p w14:paraId="77211EA0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M</w:t>
            </w:r>
          </w:p>
        </w:tc>
        <w:tc>
          <w:tcPr>
            <w:tcW w:w="1980" w:type="dxa"/>
            <w:shd w:val="clear" w:color="auto" w:fill="FFFFFF" w:themeFill="background1"/>
          </w:tcPr>
          <w:p w14:paraId="4CA0E619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70-125 cm;</w:t>
            </w:r>
          </w:p>
          <w:p w14:paraId="53A81E3A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40-70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739C8C68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57C35CDA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7CCE06C3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832E0B" w:rsidRPr="00737FAB" w14:paraId="49424183" w14:textId="77777777" w:rsidTr="004C3A39">
        <w:trPr>
          <w:trHeight w:val="253"/>
        </w:trPr>
        <w:tc>
          <w:tcPr>
            <w:tcW w:w="540" w:type="dxa"/>
          </w:tcPr>
          <w:p w14:paraId="4CF5663B" w14:textId="77777777" w:rsidR="00832E0B" w:rsidRPr="00737FAB" w:rsidRDefault="00832E0B" w:rsidP="00832E0B">
            <w:pPr>
              <w:pStyle w:val="TableParagraph"/>
              <w:numPr>
                <w:ilvl w:val="0"/>
                <w:numId w:val="16"/>
              </w:numPr>
              <w:spacing w:line="234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7D5FD393" w14:textId="77777777" w:rsidR="00832E0B" w:rsidRPr="00737FAB" w:rsidRDefault="00832E0B" w:rsidP="004C3A39">
            <w:pPr>
              <w:pStyle w:val="TableParagraph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lipici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990" w:type="dxa"/>
          </w:tcPr>
          <w:p w14:paraId="6044AF0D" w14:textId="77777777" w:rsidR="00832E0B" w:rsidRPr="00737FAB" w:rsidRDefault="00832E0B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L</w:t>
            </w:r>
          </w:p>
        </w:tc>
        <w:tc>
          <w:tcPr>
            <w:tcW w:w="1980" w:type="dxa"/>
          </w:tcPr>
          <w:p w14:paraId="45FC8148" w14:textId="77777777" w:rsidR="00832E0B" w:rsidRPr="00737FAB" w:rsidRDefault="00832E0B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100-155 cm; </w:t>
            </w:r>
          </w:p>
          <w:p w14:paraId="02F86ECB" w14:textId="77777777" w:rsidR="00832E0B" w:rsidRPr="00737FAB" w:rsidRDefault="00832E0B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70-90 kg</w:t>
            </w:r>
          </w:p>
        </w:tc>
        <w:tc>
          <w:tcPr>
            <w:tcW w:w="1800" w:type="dxa"/>
          </w:tcPr>
          <w:p w14:paraId="0FBF07BD" w14:textId="77777777" w:rsidR="00832E0B" w:rsidRPr="00737FAB" w:rsidRDefault="00832E0B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</w:tcPr>
          <w:p w14:paraId="2E9894A9" w14:textId="77777777" w:rsidR="00832E0B" w:rsidRPr="00737FAB" w:rsidRDefault="00832E0B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2E8BEE50" w14:textId="77777777" w:rsidR="00832E0B" w:rsidRPr="00737FAB" w:rsidRDefault="00832E0B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832E0B" w:rsidRPr="00737FAB" w14:paraId="70D2A134" w14:textId="77777777" w:rsidTr="004C3A39">
        <w:trPr>
          <w:trHeight w:val="249"/>
        </w:trPr>
        <w:tc>
          <w:tcPr>
            <w:tcW w:w="540" w:type="dxa"/>
            <w:shd w:val="clear" w:color="auto" w:fill="FFFFFF" w:themeFill="background1"/>
          </w:tcPr>
          <w:p w14:paraId="0DD81F40" w14:textId="77777777" w:rsidR="00832E0B" w:rsidRPr="00737FAB" w:rsidRDefault="00832E0B" w:rsidP="00832E0B">
            <w:pPr>
              <w:pStyle w:val="TableParagraph"/>
              <w:numPr>
                <w:ilvl w:val="0"/>
                <w:numId w:val="16"/>
              </w:numPr>
              <w:spacing w:line="229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373399DD" w14:textId="77777777" w:rsidR="00832E0B" w:rsidRPr="00737FAB" w:rsidRDefault="00832E0B" w:rsidP="004C3A39">
            <w:pPr>
              <w:pStyle w:val="TableParagraph"/>
              <w:spacing w:line="229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lipici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990" w:type="dxa"/>
            <w:shd w:val="clear" w:color="auto" w:fill="FFFFFF" w:themeFill="background1"/>
          </w:tcPr>
          <w:p w14:paraId="51A2954A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XL</w:t>
            </w:r>
          </w:p>
        </w:tc>
        <w:tc>
          <w:tcPr>
            <w:tcW w:w="1980" w:type="dxa"/>
            <w:shd w:val="clear" w:color="auto" w:fill="FFFFFF" w:themeFill="background1"/>
          </w:tcPr>
          <w:p w14:paraId="65462833" w14:textId="11F65594" w:rsidR="00832E0B" w:rsidRPr="00737FAB" w:rsidRDefault="00832E0B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</w:t>
            </w:r>
            <w:r w:rsidR="00B801CB">
              <w:rPr>
                <w:rFonts w:ascii="Verdana" w:hAnsi="Verdana" w:cs="Times New Roman"/>
                <w:sz w:val="20"/>
                <w:szCs w:val="20"/>
              </w:rPr>
              <w:t>2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0-1</w:t>
            </w:r>
            <w:r w:rsidR="00B801CB">
              <w:rPr>
                <w:rFonts w:ascii="Verdana" w:hAnsi="Verdana" w:cs="Times New Roman"/>
                <w:sz w:val="20"/>
                <w:szCs w:val="20"/>
              </w:rPr>
              <w:t>7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 cm;</w:t>
            </w:r>
          </w:p>
          <w:p w14:paraId="4F811115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Arial"/>
                <w:sz w:val="20"/>
                <w:szCs w:val="20"/>
              </w:rPr>
              <w:t>≥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90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25792354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334D190B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2FC6986F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C75D9B" w:rsidRPr="00737FAB" w14:paraId="444F40BE" w14:textId="77777777" w:rsidTr="004C3A39">
        <w:trPr>
          <w:trHeight w:val="249"/>
        </w:trPr>
        <w:tc>
          <w:tcPr>
            <w:tcW w:w="540" w:type="dxa"/>
            <w:shd w:val="clear" w:color="auto" w:fill="FFFFFF" w:themeFill="background1"/>
          </w:tcPr>
          <w:p w14:paraId="71141961" w14:textId="421A1FB0" w:rsidR="00C75D9B" w:rsidRPr="00737FAB" w:rsidRDefault="00C75D9B" w:rsidP="00C75D9B">
            <w:pPr>
              <w:pStyle w:val="TableParagraph"/>
              <w:numPr>
                <w:ilvl w:val="0"/>
                <w:numId w:val="16"/>
              </w:numPr>
              <w:spacing w:line="229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2B1E8052" w14:textId="77777777" w:rsidR="00C75D9B" w:rsidRPr="00737FAB" w:rsidRDefault="00C75D9B" w:rsidP="004C3A39">
            <w:pPr>
              <w:pStyle w:val="TableParagraph"/>
              <w:spacing w:line="229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lipici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990" w:type="dxa"/>
            <w:shd w:val="clear" w:color="auto" w:fill="FFFFFF" w:themeFill="background1"/>
          </w:tcPr>
          <w:p w14:paraId="4C2D9AC9" w14:textId="7F3E6924" w:rsidR="00C75D9B" w:rsidRPr="00737FAB" w:rsidRDefault="00C75D9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X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XL</w:t>
            </w:r>
          </w:p>
        </w:tc>
        <w:tc>
          <w:tcPr>
            <w:tcW w:w="1980" w:type="dxa"/>
            <w:shd w:val="clear" w:color="auto" w:fill="FFFFFF" w:themeFill="background1"/>
          </w:tcPr>
          <w:p w14:paraId="0C97F86D" w14:textId="6C2DFC70" w:rsidR="00C75D9B" w:rsidRPr="00737FAB" w:rsidRDefault="00C75D9B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</w:t>
            </w:r>
            <w:r w:rsidR="00B801CB">
              <w:rPr>
                <w:rFonts w:ascii="Verdana" w:hAnsi="Verdana" w:cs="Times New Roman"/>
                <w:sz w:val="20"/>
                <w:szCs w:val="20"/>
              </w:rPr>
              <w:t>4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0-1</w:t>
            </w:r>
            <w:r w:rsidR="00B801CB">
              <w:rPr>
                <w:rFonts w:ascii="Verdana" w:hAnsi="Verdana" w:cs="Times New Roman"/>
                <w:sz w:val="20"/>
                <w:szCs w:val="20"/>
              </w:rPr>
              <w:t>9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 cm;</w:t>
            </w:r>
          </w:p>
          <w:p w14:paraId="3D221430" w14:textId="77777777" w:rsidR="00C75D9B" w:rsidRPr="00737FAB" w:rsidRDefault="00C75D9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Arial"/>
                <w:sz w:val="20"/>
                <w:szCs w:val="20"/>
              </w:rPr>
              <w:t>≥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90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5F6D3DD1" w14:textId="77777777" w:rsidR="00C75D9B" w:rsidRPr="00737FAB" w:rsidRDefault="00C75D9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7CE96698" w14:textId="77777777" w:rsidR="00C75D9B" w:rsidRPr="00737FAB" w:rsidRDefault="00C75D9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2111D619" w14:textId="77777777" w:rsidR="00C75D9B" w:rsidRPr="00737FAB" w:rsidRDefault="00C75D9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832E0B" w:rsidRPr="00737FAB" w14:paraId="34EF1084" w14:textId="77777777" w:rsidTr="004C3A39">
        <w:trPr>
          <w:trHeight w:val="249"/>
        </w:trPr>
        <w:tc>
          <w:tcPr>
            <w:tcW w:w="540" w:type="dxa"/>
          </w:tcPr>
          <w:p w14:paraId="5B412CFD" w14:textId="62DAD76E" w:rsidR="00832E0B" w:rsidRPr="00737FAB" w:rsidRDefault="00832E0B" w:rsidP="00E561F3">
            <w:pPr>
              <w:pStyle w:val="TableParagraph"/>
              <w:numPr>
                <w:ilvl w:val="0"/>
                <w:numId w:val="16"/>
              </w:numPr>
              <w:spacing w:line="229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6E67DC85" w14:textId="77777777" w:rsidR="00832E0B" w:rsidRPr="00737FAB" w:rsidRDefault="00832E0B" w:rsidP="004C3A39">
            <w:pPr>
              <w:pStyle w:val="TableParagraph"/>
              <w:spacing w:line="229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chilo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990" w:type="dxa"/>
          </w:tcPr>
          <w:p w14:paraId="2183C8C3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S</w:t>
            </w:r>
          </w:p>
        </w:tc>
        <w:tc>
          <w:tcPr>
            <w:tcW w:w="1980" w:type="dxa"/>
          </w:tcPr>
          <w:p w14:paraId="57B9B0CA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50-90 cm;</w:t>
            </w:r>
          </w:p>
          <w:p w14:paraId="09C007F5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Arial"/>
                <w:sz w:val="20"/>
                <w:szCs w:val="20"/>
              </w:rPr>
              <w:t>≤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40 kg</w:t>
            </w:r>
          </w:p>
        </w:tc>
        <w:tc>
          <w:tcPr>
            <w:tcW w:w="1800" w:type="dxa"/>
          </w:tcPr>
          <w:p w14:paraId="26FDFBED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</w:tcPr>
          <w:p w14:paraId="78B6763B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</w:tcPr>
          <w:p w14:paraId="0AE2AC0C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832E0B" w:rsidRPr="00737FAB" w14:paraId="5C473945" w14:textId="77777777" w:rsidTr="004C3A39">
        <w:trPr>
          <w:trHeight w:val="249"/>
        </w:trPr>
        <w:tc>
          <w:tcPr>
            <w:tcW w:w="540" w:type="dxa"/>
            <w:shd w:val="clear" w:color="auto" w:fill="FFFFFF" w:themeFill="background1"/>
          </w:tcPr>
          <w:p w14:paraId="52596EB8" w14:textId="5F59C457" w:rsidR="00832E0B" w:rsidRPr="00737FAB" w:rsidRDefault="00832E0B" w:rsidP="00E561F3">
            <w:pPr>
              <w:pStyle w:val="TableParagraph"/>
              <w:numPr>
                <w:ilvl w:val="0"/>
                <w:numId w:val="16"/>
              </w:numPr>
              <w:spacing w:line="229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4BF96FB8" w14:textId="77777777" w:rsidR="00832E0B" w:rsidRPr="00737FAB" w:rsidRDefault="00832E0B" w:rsidP="004C3A39">
            <w:pPr>
              <w:pStyle w:val="TableParagraph"/>
              <w:spacing w:line="229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chilo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990" w:type="dxa"/>
            <w:shd w:val="clear" w:color="auto" w:fill="FFFFFF" w:themeFill="background1"/>
          </w:tcPr>
          <w:p w14:paraId="3B3FCEBE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M</w:t>
            </w:r>
          </w:p>
        </w:tc>
        <w:tc>
          <w:tcPr>
            <w:tcW w:w="1980" w:type="dxa"/>
            <w:shd w:val="clear" w:color="auto" w:fill="FFFFFF" w:themeFill="background1"/>
          </w:tcPr>
          <w:p w14:paraId="19EB3441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70-125 cm;</w:t>
            </w:r>
          </w:p>
          <w:p w14:paraId="6F40644C" w14:textId="77777777" w:rsidR="00832E0B" w:rsidRPr="00737FAB" w:rsidRDefault="00832E0B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40-70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1454AAC7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0F284ED1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18645616" w14:textId="77777777" w:rsidR="00832E0B" w:rsidRPr="00737FAB" w:rsidRDefault="00832E0B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832E0B" w:rsidRPr="00737FAB" w14:paraId="2779DDB9" w14:textId="77777777" w:rsidTr="004C3A39">
        <w:trPr>
          <w:trHeight w:val="253"/>
        </w:trPr>
        <w:tc>
          <w:tcPr>
            <w:tcW w:w="540" w:type="dxa"/>
            <w:shd w:val="clear" w:color="auto" w:fill="FFFFFF" w:themeFill="background1"/>
          </w:tcPr>
          <w:p w14:paraId="336CFD82" w14:textId="225D8CFF" w:rsidR="00832E0B" w:rsidRPr="00737FAB" w:rsidRDefault="00832E0B" w:rsidP="00E561F3">
            <w:pPr>
              <w:pStyle w:val="TableParagraph"/>
              <w:numPr>
                <w:ilvl w:val="0"/>
                <w:numId w:val="16"/>
              </w:numPr>
              <w:spacing w:line="234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77463E36" w14:textId="77777777" w:rsidR="00832E0B" w:rsidRPr="00737FAB" w:rsidRDefault="00832E0B" w:rsidP="004C3A39">
            <w:pPr>
              <w:pStyle w:val="TableParagraph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chilo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990" w:type="dxa"/>
            <w:shd w:val="clear" w:color="auto" w:fill="FFFFFF" w:themeFill="background1"/>
          </w:tcPr>
          <w:p w14:paraId="5CCDA396" w14:textId="77777777" w:rsidR="00832E0B" w:rsidRPr="00737FAB" w:rsidRDefault="00832E0B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L</w:t>
            </w:r>
          </w:p>
        </w:tc>
        <w:tc>
          <w:tcPr>
            <w:tcW w:w="1980" w:type="dxa"/>
            <w:shd w:val="clear" w:color="auto" w:fill="FFFFFF" w:themeFill="background1"/>
          </w:tcPr>
          <w:p w14:paraId="5809A900" w14:textId="77777777" w:rsidR="00832E0B" w:rsidRPr="00737FAB" w:rsidRDefault="00832E0B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100-155 cm;</w:t>
            </w:r>
          </w:p>
          <w:p w14:paraId="05A55A57" w14:textId="77777777" w:rsidR="00832E0B" w:rsidRPr="00737FAB" w:rsidRDefault="00832E0B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70- 90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33878051" w14:textId="77777777" w:rsidR="00832E0B" w:rsidRPr="00737FAB" w:rsidRDefault="00832E0B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70526C8E" w14:textId="77777777" w:rsidR="00832E0B" w:rsidRPr="00737FAB" w:rsidRDefault="00832E0B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251B6837" w14:textId="77777777" w:rsidR="00832E0B" w:rsidRPr="00737FAB" w:rsidRDefault="00832E0B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832E0B" w:rsidRPr="00737FAB" w14:paraId="11475ACC" w14:textId="77777777" w:rsidTr="004C3A39">
        <w:trPr>
          <w:trHeight w:val="251"/>
        </w:trPr>
        <w:tc>
          <w:tcPr>
            <w:tcW w:w="540" w:type="dxa"/>
            <w:shd w:val="clear" w:color="auto" w:fill="FFFFFF" w:themeFill="background1"/>
          </w:tcPr>
          <w:p w14:paraId="093BD096" w14:textId="7BC68EE2" w:rsidR="00832E0B" w:rsidRPr="00737FAB" w:rsidRDefault="00832E0B" w:rsidP="00E561F3">
            <w:pPr>
              <w:pStyle w:val="TableParagraph"/>
              <w:numPr>
                <w:ilvl w:val="0"/>
                <w:numId w:val="16"/>
              </w:numPr>
              <w:spacing w:line="232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56BDBDD1" w14:textId="77777777" w:rsidR="00832E0B" w:rsidRPr="00737FAB" w:rsidRDefault="00832E0B" w:rsidP="004C3A39">
            <w:pPr>
              <w:pStyle w:val="TableParagraph"/>
              <w:spacing w:line="232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chilo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990" w:type="dxa"/>
            <w:shd w:val="clear" w:color="auto" w:fill="FFFFFF" w:themeFill="background1"/>
          </w:tcPr>
          <w:p w14:paraId="4827E506" w14:textId="77777777" w:rsidR="00832E0B" w:rsidRPr="00737FAB" w:rsidRDefault="00832E0B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XL</w:t>
            </w:r>
          </w:p>
        </w:tc>
        <w:tc>
          <w:tcPr>
            <w:tcW w:w="1980" w:type="dxa"/>
            <w:shd w:val="clear" w:color="auto" w:fill="FFFFFF" w:themeFill="background1"/>
          </w:tcPr>
          <w:p w14:paraId="3D89F8D0" w14:textId="595D20E9" w:rsidR="00832E0B" w:rsidRPr="00737FAB" w:rsidRDefault="00832E0B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</w:t>
            </w:r>
            <w:r w:rsidR="00B801CB">
              <w:rPr>
                <w:rFonts w:ascii="Verdana" w:hAnsi="Verdana" w:cs="Times New Roman"/>
                <w:sz w:val="20"/>
                <w:szCs w:val="20"/>
              </w:rPr>
              <w:t>2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0-1</w:t>
            </w:r>
            <w:r w:rsidR="00DC62B5">
              <w:rPr>
                <w:rFonts w:ascii="Verdana" w:hAnsi="Verdana" w:cs="Times New Roman"/>
                <w:sz w:val="20"/>
                <w:szCs w:val="20"/>
              </w:rPr>
              <w:t>7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 cm;</w:t>
            </w:r>
          </w:p>
          <w:p w14:paraId="711B1109" w14:textId="77777777" w:rsidR="00832E0B" w:rsidRPr="00737FAB" w:rsidRDefault="00832E0B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Arial"/>
                <w:sz w:val="20"/>
                <w:szCs w:val="20"/>
              </w:rPr>
              <w:t>≥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90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36697F6E" w14:textId="77777777" w:rsidR="00832E0B" w:rsidRPr="00737FAB" w:rsidRDefault="00832E0B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084A6DDD" w14:textId="77777777" w:rsidR="00832E0B" w:rsidRPr="00737FAB" w:rsidRDefault="00832E0B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2A657507" w14:textId="77777777" w:rsidR="00832E0B" w:rsidRPr="00737FAB" w:rsidRDefault="00832E0B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DC62B5" w:rsidRPr="00737FAB" w14:paraId="7FF97F6C" w14:textId="77777777" w:rsidTr="004C3A39">
        <w:trPr>
          <w:trHeight w:val="249"/>
        </w:trPr>
        <w:tc>
          <w:tcPr>
            <w:tcW w:w="540" w:type="dxa"/>
            <w:shd w:val="clear" w:color="auto" w:fill="FFFFFF" w:themeFill="background1"/>
          </w:tcPr>
          <w:p w14:paraId="11F242D3" w14:textId="4D2A184F" w:rsidR="00DC62B5" w:rsidRPr="00737FAB" w:rsidRDefault="00DC62B5" w:rsidP="00E561F3">
            <w:pPr>
              <w:pStyle w:val="TableParagraph"/>
              <w:numPr>
                <w:ilvl w:val="0"/>
                <w:numId w:val="16"/>
              </w:numPr>
              <w:spacing w:line="229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15FA568C" w14:textId="1C11945A" w:rsidR="00DC62B5" w:rsidRPr="00737FAB" w:rsidRDefault="00DC62B5" w:rsidP="004C3A39">
            <w:pPr>
              <w:pStyle w:val="TableParagraph"/>
              <w:spacing w:line="229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chilo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adul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990" w:type="dxa"/>
            <w:shd w:val="clear" w:color="auto" w:fill="FFFFFF" w:themeFill="background1"/>
          </w:tcPr>
          <w:p w14:paraId="3FD6EDAF" w14:textId="77777777" w:rsidR="00DC62B5" w:rsidRPr="00737FAB" w:rsidRDefault="00DC62B5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X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XL</w:t>
            </w:r>
          </w:p>
        </w:tc>
        <w:tc>
          <w:tcPr>
            <w:tcW w:w="1980" w:type="dxa"/>
            <w:shd w:val="clear" w:color="auto" w:fill="FFFFFF" w:themeFill="background1"/>
          </w:tcPr>
          <w:p w14:paraId="33692E96" w14:textId="77777777" w:rsidR="00DC62B5" w:rsidRPr="00737FAB" w:rsidRDefault="00DC62B5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</w:t>
            </w:r>
            <w:r>
              <w:rPr>
                <w:rFonts w:ascii="Verdana" w:hAnsi="Verdana" w:cs="Times New Roman"/>
                <w:sz w:val="20"/>
                <w:szCs w:val="20"/>
              </w:rPr>
              <w:t>4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0-1</w:t>
            </w:r>
            <w:r>
              <w:rPr>
                <w:rFonts w:ascii="Verdana" w:hAnsi="Verdana" w:cs="Times New Roman"/>
                <w:sz w:val="20"/>
                <w:szCs w:val="20"/>
              </w:rPr>
              <w:t>9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 cm;</w:t>
            </w:r>
          </w:p>
          <w:p w14:paraId="652D0C6D" w14:textId="77777777" w:rsidR="00DC62B5" w:rsidRPr="00737FAB" w:rsidRDefault="00DC62B5" w:rsidP="004C3A39">
            <w:pPr>
              <w:pStyle w:val="TableParagraph"/>
              <w:spacing w:line="229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Arial"/>
                <w:sz w:val="20"/>
                <w:szCs w:val="20"/>
              </w:rPr>
              <w:t>≥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90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0C42ACEF" w14:textId="77777777" w:rsidR="00DC62B5" w:rsidRPr="00737FAB" w:rsidRDefault="00DC62B5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74F0FF8C" w14:textId="77777777" w:rsidR="00DC62B5" w:rsidRPr="00737FAB" w:rsidRDefault="00DC62B5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5C889CF0" w14:textId="77777777" w:rsidR="00DC62B5" w:rsidRPr="00737FAB" w:rsidRDefault="00DC62B5" w:rsidP="004C3A39">
            <w:pPr>
              <w:pStyle w:val="TableParagraph"/>
              <w:spacing w:line="229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832E0B" w:rsidRPr="00737FAB" w14:paraId="4C209530" w14:textId="77777777" w:rsidTr="004C3A39">
        <w:trPr>
          <w:trHeight w:val="253"/>
        </w:trPr>
        <w:tc>
          <w:tcPr>
            <w:tcW w:w="9990" w:type="dxa"/>
            <w:gridSpan w:val="7"/>
            <w:shd w:val="clear" w:color="auto" w:fill="C1E4F5" w:themeFill="accent1" w:themeFillTint="33"/>
          </w:tcPr>
          <w:p w14:paraId="797301FF" w14:textId="61F147D6" w:rsidR="00832E0B" w:rsidRPr="00737FAB" w:rsidRDefault="00832E0B" w:rsidP="004C3A39">
            <w:pPr>
              <w:pStyle w:val="TableParagraph"/>
              <w:ind w:right="242"/>
              <w:rPr>
                <w:rFonts w:ascii="Verdana" w:hAnsi="Verdana" w:cs="Times New Roman"/>
                <w:sz w:val="20"/>
                <w:szCs w:val="20"/>
                <w:lang w:val="ro-MD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copii</w:t>
            </w:r>
            <w:proofErr w:type="spellEnd"/>
          </w:p>
        </w:tc>
      </w:tr>
      <w:tr w:rsidR="00703DB7" w:rsidRPr="00737FAB" w14:paraId="49408C58" w14:textId="77777777" w:rsidTr="004C3A39">
        <w:trPr>
          <w:trHeight w:val="253"/>
        </w:trPr>
        <w:tc>
          <w:tcPr>
            <w:tcW w:w="9990" w:type="dxa"/>
            <w:gridSpan w:val="7"/>
          </w:tcPr>
          <w:p w14:paraId="4431E590" w14:textId="77777777" w:rsidR="00703DB7" w:rsidRPr="00737FAB" w:rsidRDefault="00703DB7" w:rsidP="004C3A39">
            <w:pPr>
              <w:pStyle w:val="TableParagraph"/>
              <w:ind w:right="242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Hipoalergice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f</w:t>
            </w:r>
            <w:r w:rsidRPr="00737FAB">
              <w:rPr>
                <w:rFonts w:ascii="Verdana" w:hAnsi="Verdana"/>
                <w:sz w:val="20"/>
                <w:szCs w:val="20"/>
              </w:rPr>
              <w:t>ă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r</w:t>
            </w:r>
            <w:r w:rsidRPr="00737FAB">
              <w:rPr>
                <w:rFonts w:ascii="Verdana" w:hAnsi="Verdana"/>
                <w:sz w:val="20"/>
                <w:szCs w:val="20"/>
              </w:rPr>
              <w:t>ă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parfum </w:t>
            </w:r>
            <w:proofErr w:type="spellStart"/>
            <w:r w:rsidRPr="00737FAB">
              <w:rPr>
                <w:rFonts w:ascii="Verdana" w:hAnsi="Verdana"/>
                <w:sz w:val="20"/>
                <w:szCs w:val="20"/>
              </w:rPr>
              <w:t>ș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lo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iuni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;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</w:t>
            </w:r>
            <w:r w:rsidRPr="00737FAB">
              <w:rPr>
                <w:rFonts w:ascii="Verdana" w:hAnsi="Verdana"/>
                <w:sz w:val="20"/>
                <w:szCs w:val="20"/>
              </w:rPr>
              <w:t>ă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Verdana Pro Cond Light"/>
                <w:sz w:val="20"/>
                <w:szCs w:val="20"/>
              </w:rPr>
              <w:t>î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mpiedice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r</w:t>
            </w:r>
            <w:r w:rsidRPr="00737FAB">
              <w:rPr>
                <w:rFonts w:ascii="Verdana" w:hAnsi="Verdana"/>
                <w:sz w:val="20"/>
                <w:szCs w:val="20"/>
              </w:rPr>
              <w:t>ă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sp</w:t>
            </w:r>
            <w:r w:rsidRPr="00737FAB">
              <w:rPr>
                <w:rFonts w:ascii="Verdana" w:hAnsi="Verdana" w:cs="Verdana Pro Cond Light"/>
                <w:sz w:val="20"/>
                <w:szCs w:val="20"/>
              </w:rPr>
              <w:t>î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ndirea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mirosului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;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laterale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flexibile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protec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Verdana Pro Cond Light"/>
                <w:sz w:val="20"/>
                <w:szCs w:val="20"/>
              </w:rPr>
              <w:t>î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mpotriva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scurgerilor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, material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permite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circula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ia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aerului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prin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sa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asigure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buna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absorb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a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umezelii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/>
                <w:sz w:val="20"/>
                <w:szCs w:val="20"/>
              </w:rPr>
              <w:t>ș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a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scaunelor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moi, de unica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folosin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a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>)</w:t>
            </w:r>
          </w:p>
        </w:tc>
      </w:tr>
      <w:tr w:rsidR="00832E0B" w:rsidRPr="00737FAB" w14:paraId="29E545B0" w14:textId="77777777" w:rsidTr="004C3A39">
        <w:trPr>
          <w:trHeight w:val="251"/>
        </w:trPr>
        <w:tc>
          <w:tcPr>
            <w:tcW w:w="540" w:type="dxa"/>
            <w:shd w:val="clear" w:color="auto" w:fill="FFFFFF" w:themeFill="background1"/>
          </w:tcPr>
          <w:p w14:paraId="19082E87" w14:textId="4E75E54B" w:rsidR="00832E0B" w:rsidRPr="00737FAB" w:rsidRDefault="00832E0B" w:rsidP="005617F8">
            <w:pPr>
              <w:pStyle w:val="TableParagraph"/>
              <w:numPr>
                <w:ilvl w:val="0"/>
                <w:numId w:val="27"/>
              </w:numPr>
              <w:spacing w:line="232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69EDAD95" w14:textId="65802770" w:rsidR="00832E0B" w:rsidRPr="00737FAB" w:rsidRDefault="00832E0B" w:rsidP="004C3A39">
            <w:pPr>
              <w:pStyle w:val="TableParagraph"/>
              <w:spacing w:line="232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lipici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copii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shd w:val="clear" w:color="auto" w:fill="FFFFFF" w:themeFill="background1"/>
          </w:tcPr>
          <w:p w14:paraId="5E292457" w14:textId="613E2360" w:rsidR="00832E0B" w:rsidRPr="00737FAB" w:rsidRDefault="001F7B1D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Nr.5</w:t>
            </w:r>
          </w:p>
        </w:tc>
        <w:tc>
          <w:tcPr>
            <w:tcW w:w="1980" w:type="dxa"/>
            <w:shd w:val="clear" w:color="auto" w:fill="FFFFFF" w:themeFill="background1"/>
          </w:tcPr>
          <w:p w14:paraId="6B63F711" w14:textId="080ED528" w:rsidR="00832E0B" w:rsidRPr="00737FAB" w:rsidRDefault="001F7B1D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11-16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750A42BB" w14:textId="77777777" w:rsidR="00832E0B" w:rsidRPr="00737FAB" w:rsidRDefault="00832E0B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25AEEE01" w14:textId="77777777" w:rsidR="00832E0B" w:rsidRPr="00737FAB" w:rsidRDefault="00832E0B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42ED6FC2" w14:textId="7DF61B3E" w:rsidR="00832E0B" w:rsidRPr="00737FAB" w:rsidRDefault="001F7B1D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3</w:t>
            </w:r>
            <w:r w:rsidR="00832E0B" w:rsidRPr="00737FAB">
              <w:rPr>
                <w:rFonts w:ascii="Verdana" w:hAnsi="Verdana" w:cs="Times New Roman"/>
                <w:sz w:val="20"/>
                <w:szCs w:val="20"/>
              </w:rPr>
              <w:t>0-</w:t>
            </w:r>
            <w:r>
              <w:rPr>
                <w:rFonts w:ascii="Verdana" w:hAnsi="Verdana" w:cs="Times New Roman"/>
                <w:sz w:val="20"/>
                <w:szCs w:val="20"/>
              </w:rPr>
              <w:t>6</w:t>
            </w:r>
            <w:r w:rsidR="00832E0B" w:rsidRPr="00737FAB">
              <w:rPr>
                <w:rFonts w:ascii="Verdana" w:hAnsi="Verdana" w:cs="Times New Roman"/>
                <w:sz w:val="20"/>
                <w:szCs w:val="20"/>
              </w:rPr>
              <w:t>0</w:t>
            </w:r>
          </w:p>
        </w:tc>
      </w:tr>
      <w:tr w:rsidR="001F7B1D" w:rsidRPr="00737FAB" w14:paraId="43787045" w14:textId="77777777" w:rsidTr="004C3A39">
        <w:trPr>
          <w:trHeight w:val="251"/>
        </w:trPr>
        <w:tc>
          <w:tcPr>
            <w:tcW w:w="540" w:type="dxa"/>
            <w:shd w:val="clear" w:color="auto" w:fill="FFFFFF" w:themeFill="background1"/>
          </w:tcPr>
          <w:p w14:paraId="23ACB1D2" w14:textId="1E236E51" w:rsidR="001F7B1D" w:rsidRPr="00737FAB" w:rsidRDefault="001F7B1D" w:rsidP="005A5307">
            <w:pPr>
              <w:pStyle w:val="TableParagraph"/>
              <w:numPr>
                <w:ilvl w:val="0"/>
                <w:numId w:val="27"/>
              </w:numPr>
              <w:spacing w:line="232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332E86C7" w14:textId="77777777" w:rsidR="001F7B1D" w:rsidRPr="00737FAB" w:rsidRDefault="001F7B1D" w:rsidP="004C3A39">
            <w:pPr>
              <w:pStyle w:val="TableParagraph"/>
              <w:spacing w:line="232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lipici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copii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shd w:val="clear" w:color="auto" w:fill="FFFFFF" w:themeFill="background1"/>
          </w:tcPr>
          <w:p w14:paraId="1AF550B2" w14:textId="6CF55775" w:rsidR="001F7B1D" w:rsidRPr="00737FAB" w:rsidRDefault="001F7B1D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Nr.6</w:t>
            </w:r>
          </w:p>
        </w:tc>
        <w:tc>
          <w:tcPr>
            <w:tcW w:w="1980" w:type="dxa"/>
            <w:shd w:val="clear" w:color="auto" w:fill="FFFFFF" w:themeFill="background1"/>
          </w:tcPr>
          <w:p w14:paraId="50256C51" w14:textId="0A1D6EBB" w:rsidR="001F7B1D" w:rsidRPr="00737FAB" w:rsidRDefault="001F7B1D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13-18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46B94D58" w14:textId="77777777" w:rsidR="001F7B1D" w:rsidRPr="00737FAB" w:rsidRDefault="001F7B1D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4DD914B7" w14:textId="77777777" w:rsidR="001F7B1D" w:rsidRPr="00737FAB" w:rsidRDefault="001F7B1D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1BFC91F7" w14:textId="77777777" w:rsidR="001F7B1D" w:rsidRPr="00737FAB" w:rsidRDefault="001F7B1D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3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0-</w:t>
            </w:r>
            <w:r>
              <w:rPr>
                <w:rFonts w:ascii="Verdana" w:hAnsi="Verdana" w:cs="Times New Roman"/>
                <w:sz w:val="20"/>
                <w:szCs w:val="20"/>
              </w:rPr>
              <w:t>6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</w:t>
            </w:r>
          </w:p>
        </w:tc>
      </w:tr>
      <w:tr w:rsidR="00D67FB3" w:rsidRPr="00737FAB" w14:paraId="7B7DE64F" w14:textId="77777777" w:rsidTr="004C3A39">
        <w:trPr>
          <w:trHeight w:val="251"/>
        </w:trPr>
        <w:tc>
          <w:tcPr>
            <w:tcW w:w="540" w:type="dxa"/>
            <w:shd w:val="clear" w:color="auto" w:fill="FFFFFF" w:themeFill="background1"/>
          </w:tcPr>
          <w:p w14:paraId="1EEB2BEE" w14:textId="19A00C8D" w:rsidR="00D67FB3" w:rsidRPr="00737FAB" w:rsidRDefault="00D67FB3" w:rsidP="005A5307">
            <w:pPr>
              <w:pStyle w:val="TableParagraph"/>
              <w:numPr>
                <w:ilvl w:val="0"/>
                <w:numId w:val="27"/>
              </w:numPr>
              <w:spacing w:line="232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3F01119E" w14:textId="77777777" w:rsidR="00D67FB3" w:rsidRPr="00737FAB" w:rsidRDefault="00D67FB3" w:rsidP="004C3A39">
            <w:pPr>
              <w:pStyle w:val="TableParagraph"/>
              <w:spacing w:line="232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lipici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copii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shd w:val="clear" w:color="auto" w:fill="FFFFFF" w:themeFill="background1"/>
          </w:tcPr>
          <w:p w14:paraId="270DB12B" w14:textId="6A265D63" w:rsidR="00D67FB3" w:rsidRPr="00737FAB" w:rsidRDefault="00D67FB3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Nr.</w:t>
            </w:r>
            <w:r w:rsidR="005617F8">
              <w:rPr>
                <w:rFonts w:ascii="Verdana" w:hAnsi="Verdana" w:cs="Times New Roman"/>
                <w:sz w:val="20"/>
                <w:szCs w:val="20"/>
              </w:rPr>
              <w:t>7</w:t>
            </w:r>
          </w:p>
        </w:tc>
        <w:tc>
          <w:tcPr>
            <w:tcW w:w="1980" w:type="dxa"/>
            <w:shd w:val="clear" w:color="auto" w:fill="FFFFFF" w:themeFill="background1"/>
          </w:tcPr>
          <w:p w14:paraId="53527F22" w14:textId="4DBAC4DE" w:rsidR="00D67FB3" w:rsidRPr="00737FAB" w:rsidRDefault="00D67FB3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  <w:r w:rsidR="005617F8">
              <w:rPr>
                <w:rFonts w:ascii="Verdana" w:hAnsi="Verdana" w:cs="Times New Roman"/>
                <w:sz w:val="20"/>
                <w:szCs w:val="20"/>
              </w:rPr>
              <w:t>5+</w:t>
            </w:r>
            <w:r>
              <w:rPr>
                <w:rFonts w:ascii="Verdana" w:hAnsi="Verdana" w:cs="Times New Roman"/>
                <w:sz w:val="20"/>
                <w:szCs w:val="20"/>
              </w:rPr>
              <w:t xml:space="preserve">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1EE42441" w14:textId="77777777" w:rsidR="00D67FB3" w:rsidRPr="00737FAB" w:rsidRDefault="00D67FB3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314F907B" w14:textId="77777777" w:rsidR="00D67FB3" w:rsidRPr="00737FAB" w:rsidRDefault="00D67FB3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5466815E" w14:textId="77777777" w:rsidR="00D67FB3" w:rsidRPr="00737FAB" w:rsidRDefault="00D67FB3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3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0-</w:t>
            </w:r>
            <w:r>
              <w:rPr>
                <w:rFonts w:ascii="Verdana" w:hAnsi="Verdana" w:cs="Times New Roman"/>
                <w:sz w:val="20"/>
                <w:szCs w:val="20"/>
              </w:rPr>
              <w:t>6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</w:t>
            </w:r>
          </w:p>
        </w:tc>
      </w:tr>
      <w:tr w:rsidR="0087521A" w:rsidRPr="00737FAB" w14:paraId="197DE2F5" w14:textId="77777777" w:rsidTr="004C3A39">
        <w:trPr>
          <w:trHeight w:val="251"/>
        </w:trPr>
        <w:tc>
          <w:tcPr>
            <w:tcW w:w="540" w:type="dxa"/>
            <w:shd w:val="clear" w:color="auto" w:fill="FFFFFF" w:themeFill="background1"/>
          </w:tcPr>
          <w:p w14:paraId="6FE7BCD7" w14:textId="4C0EAD6E" w:rsidR="0087521A" w:rsidRPr="00737FAB" w:rsidRDefault="0087521A" w:rsidP="0087521A">
            <w:pPr>
              <w:pStyle w:val="TableParagraph"/>
              <w:numPr>
                <w:ilvl w:val="0"/>
                <w:numId w:val="27"/>
              </w:numPr>
              <w:spacing w:line="232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284483C9" w14:textId="0D234692" w:rsidR="0087521A" w:rsidRPr="00737FAB" w:rsidRDefault="0087521A" w:rsidP="004C3A39">
            <w:pPr>
              <w:pStyle w:val="TableParagraph"/>
              <w:spacing w:line="232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chilo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copii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shd w:val="clear" w:color="auto" w:fill="FFFFFF" w:themeFill="background1"/>
          </w:tcPr>
          <w:p w14:paraId="67807D46" w14:textId="77777777" w:rsidR="0087521A" w:rsidRPr="00737FAB" w:rsidRDefault="0087521A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Nr.5</w:t>
            </w:r>
          </w:p>
        </w:tc>
        <w:tc>
          <w:tcPr>
            <w:tcW w:w="1980" w:type="dxa"/>
            <w:shd w:val="clear" w:color="auto" w:fill="FFFFFF" w:themeFill="background1"/>
          </w:tcPr>
          <w:p w14:paraId="4752DCAB" w14:textId="77777777" w:rsidR="0087521A" w:rsidRPr="00737FAB" w:rsidRDefault="0087521A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11-16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50E857B9" w14:textId="77777777" w:rsidR="0087521A" w:rsidRPr="00737FAB" w:rsidRDefault="0087521A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7C7A389C" w14:textId="77777777" w:rsidR="0087521A" w:rsidRPr="00737FAB" w:rsidRDefault="0087521A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77DAA1CB" w14:textId="77777777" w:rsidR="0087521A" w:rsidRPr="00737FAB" w:rsidRDefault="0087521A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3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0-</w:t>
            </w:r>
            <w:r>
              <w:rPr>
                <w:rFonts w:ascii="Verdana" w:hAnsi="Verdana" w:cs="Times New Roman"/>
                <w:sz w:val="20"/>
                <w:szCs w:val="20"/>
              </w:rPr>
              <w:t>6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</w:t>
            </w:r>
          </w:p>
        </w:tc>
      </w:tr>
      <w:tr w:rsidR="0087521A" w:rsidRPr="00737FAB" w14:paraId="4A4A2A6C" w14:textId="77777777" w:rsidTr="004C3A39">
        <w:trPr>
          <w:trHeight w:val="251"/>
        </w:trPr>
        <w:tc>
          <w:tcPr>
            <w:tcW w:w="540" w:type="dxa"/>
            <w:shd w:val="clear" w:color="auto" w:fill="FFFFFF" w:themeFill="background1"/>
          </w:tcPr>
          <w:p w14:paraId="0D788E60" w14:textId="77777777" w:rsidR="0087521A" w:rsidRPr="00737FAB" w:rsidRDefault="0087521A" w:rsidP="0087521A">
            <w:pPr>
              <w:pStyle w:val="TableParagraph"/>
              <w:numPr>
                <w:ilvl w:val="0"/>
                <w:numId w:val="27"/>
              </w:numPr>
              <w:spacing w:line="232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64FAA348" w14:textId="2F89824C" w:rsidR="0087521A" w:rsidRPr="00737FAB" w:rsidRDefault="0087521A" w:rsidP="004C3A39">
            <w:pPr>
              <w:pStyle w:val="TableParagraph"/>
              <w:spacing w:line="232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chilo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copii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shd w:val="clear" w:color="auto" w:fill="FFFFFF" w:themeFill="background1"/>
          </w:tcPr>
          <w:p w14:paraId="7E56FA03" w14:textId="77777777" w:rsidR="0087521A" w:rsidRPr="00737FAB" w:rsidRDefault="0087521A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Nr.6</w:t>
            </w:r>
          </w:p>
        </w:tc>
        <w:tc>
          <w:tcPr>
            <w:tcW w:w="1980" w:type="dxa"/>
            <w:shd w:val="clear" w:color="auto" w:fill="FFFFFF" w:themeFill="background1"/>
          </w:tcPr>
          <w:p w14:paraId="69C244C4" w14:textId="77777777" w:rsidR="0087521A" w:rsidRPr="00737FAB" w:rsidRDefault="0087521A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13-18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5CD500D2" w14:textId="77777777" w:rsidR="0087521A" w:rsidRPr="00737FAB" w:rsidRDefault="0087521A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728D6E86" w14:textId="77777777" w:rsidR="0087521A" w:rsidRPr="00737FAB" w:rsidRDefault="0087521A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36D5FCA6" w14:textId="77777777" w:rsidR="0087521A" w:rsidRPr="00737FAB" w:rsidRDefault="0087521A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3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0-</w:t>
            </w:r>
            <w:r>
              <w:rPr>
                <w:rFonts w:ascii="Verdana" w:hAnsi="Verdana" w:cs="Times New Roman"/>
                <w:sz w:val="20"/>
                <w:szCs w:val="20"/>
              </w:rPr>
              <w:t>6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</w:t>
            </w:r>
          </w:p>
        </w:tc>
      </w:tr>
      <w:tr w:rsidR="0087521A" w:rsidRPr="00737FAB" w14:paraId="7988F87E" w14:textId="77777777" w:rsidTr="004C3A39">
        <w:trPr>
          <w:trHeight w:val="251"/>
        </w:trPr>
        <w:tc>
          <w:tcPr>
            <w:tcW w:w="540" w:type="dxa"/>
            <w:shd w:val="clear" w:color="auto" w:fill="FFFFFF" w:themeFill="background1"/>
          </w:tcPr>
          <w:p w14:paraId="1A4A3AF7" w14:textId="77777777" w:rsidR="0087521A" w:rsidRPr="00737FAB" w:rsidRDefault="0087521A" w:rsidP="0087521A">
            <w:pPr>
              <w:pStyle w:val="TableParagraph"/>
              <w:numPr>
                <w:ilvl w:val="0"/>
                <w:numId w:val="27"/>
              </w:numPr>
              <w:spacing w:line="232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2CC4E561" w14:textId="5F956359" w:rsidR="0087521A" w:rsidRPr="00737FAB" w:rsidRDefault="0087521A" w:rsidP="004C3A39">
            <w:pPr>
              <w:pStyle w:val="TableParagraph"/>
              <w:spacing w:line="232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Scutece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chilo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copii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shd w:val="clear" w:color="auto" w:fill="FFFFFF" w:themeFill="background1"/>
          </w:tcPr>
          <w:p w14:paraId="18A0974D" w14:textId="77777777" w:rsidR="0087521A" w:rsidRPr="00737FAB" w:rsidRDefault="0087521A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Nr.7</w:t>
            </w:r>
          </w:p>
        </w:tc>
        <w:tc>
          <w:tcPr>
            <w:tcW w:w="1980" w:type="dxa"/>
            <w:shd w:val="clear" w:color="auto" w:fill="FFFFFF" w:themeFill="background1"/>
          </w:tcPr>
          <w:p w14:paraId="63D92F60" w14:textId="77777777" w:rsidR="0087521A" w:rsidRPr="00737FAB" w:rsidRDefault="0087521A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15+ kg</w:t>
            </w:r>
          </w:p>
        </w:tc>
        <w:tc>
          <w:tcPr>
            <w:tcW w:w="1800" w:type="dxa"/>
            <w:shd w:val="clear" w:color="auto" w:fill="FFFFFF" w:themeFill="background1"/>
          </w:tcPr>
          <w:p w14:paraId="1DFB5DE1" w14:textId="77777777" w:rsidR="0087521A" w:rsidRPr="00737FAB" w:rsidRDefault="0087521A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Medie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si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grava</w:t>
            </w:r>
            <w:proofErr w:type="spellEnd"/>
          </w:p>
        </w:tc>
        <w:tc>
          <w:tcPr>
            <w:tcW w:w="1260" w:type="dxa"/>
            <w:shd w:val="clear" w:color="auto" w:fill="FFFFFF" w:themeFill="background1"/>
          </w:tcPr>
          <w:p w14:paraId="4F4D38B6" w14:textId="77777777" w:rsidR="0087521A" w:rsidRPr="00737FAB" w:rsidRDefault="0087521A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  <w:shd w:val="clear" w:color="auto" w:fill="FFFFFF" w:themeFill="background1"/>
          </w:tcPr>
          <w:p w14:paraId="60856BE4" w14:textId="77777777" w:rsidR="0087521A" w:rsidRPr="00737FAB" w:rsidRDefault="0087521A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3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0-</w:t>
            </w:r>
            <w:r>
              <w:rPr>
                <w:rFonts w:ascii="Verdana" w:hAnsi="Verdana" w:cs="Times New Roman"/>
                <w:sz w:val="20"/>
                <w:szCs w:val="20"/>
              </w:rPr>
              <w:t>6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0</w:t>
            </w:r>
          </w:p>
        </w:tc>
      </w:tr>
      <w:tr w:rsidR="00832E0B" w:rsidRPr="00737FAB" w14:paraId="2749A39B" w14:textId="77777777" w:rsidTr="004C3A39">
        <w:trPr>
          <w:trHeight w:val="253"/>
        </w:trPr>
        <w:tc>
          <w:tcPr>
            <w:tcW w:w="9990" w:type="dxa"/>
            <w:gridSpan w:val="7"/>
            <w:shd w:val="clear" w:color="auto" w:fill="C1E4F5" w:themeFill="accent1" w:themeFillTint="33"/>
          </w:tcPr>
          <w:p w14:paraId="2C8FE4CF" w14:textId="77777777" w:rsidR="00832E0B" w:rsidRPr="00737FAB" w:rsidRDefault="00832E0B" w:rsidP="004C3A39">
            <w:pPr>
              <w:pStyle w:val="TableParagraph"/>
              <w:ind w:right="242"/>
              <w:rPr>
                <w:rFonts w:ascii="Verdana" w:hAnsi="Verdana" w:cs="Times New Roman"/>
                <w:sz w:val="20"/>
                <w:szCs w:val="20"/>
                <w:lang w:val="ro-MD"/>
              </w:rPr>
            </w:pPr>
            <w:proofErr w:type="spellStart"/>
            <w:r w:rsidRPr="00737FAB">
              <w:rPr>
                <w:rFonts w:ascii="Verdana" w:hAnsi="Verdana"/>
                <w:sz w:val="20"/>
                <w:szCs w:val="20"/>
              </w:rPr>
              <w:t>Ș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erve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ele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umede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+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Pelinci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/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protectoare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pat</w:t>
            </w:r>
          </w:p>
        </w:tc>
      </w:tr>
      <w:tr w:rsidR="005E339E" w:rsidRPr="00737FAB" w14:paraId="2C2DE35D" w14:textId="77777777" w:rsidTr="001F596B">
        <w:trPr>
          <w:trHeight w:val="251"/>
        </w:trPr>
        <w:tc>
          <w:tcPr>
            <w:tcW w:w="540" w:type="dxa"/>
          </w:tcPr>
          <w:p w14:paraId="4F1632F2" w14:textId="77777777" w:rsidR="005E339E" w:rsidRPr="00737FAB" w:rsidRDefault="005E339E" w:rsidP="00832E0B">
            <w:pPr>
              <w:pStyle w:val="TableParagraph"/>
              <w:numPr>
                <w:ilvl w:val="0"/>
                <w:numId w:val="20"/>
              </w:numPr>
              <w:spacing w:line="232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21AD4C40" w14:textId="77777777" w:rsidR="005E339E" w:rsidRPr="00737FAB" w:rsidRDefault="005E339E" w:rsidP="004C3A39">
            <w:pPr>
              <w:pStyle w:val="TableParagraph"/>
              <w:spacing w:line="232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proofErr w:type="gramStart"/>
            <w:r w:rsidRPr="00737FAB">
              <w:rPr>
                <w:rFonts w:ascii="Verdana" w:hAnsi="Verdana" w:cs="Times New Roman"/>
                <w:sz w:val="20"/>
                <w:szCs w:val="20"/>
              </w:rPr>
              <w:t>Pelinci</w:t>
            </w:r>
            <w:proofErr w:type="spellEnd"/>
            <w:r w:rsidRPr="00737FAB">
              <w:rPr>
                <w:rFonts w:ascii="Verdana" w:hAnsi="Verdana" w:cs="Times New Roman"/>
                <w:spacing w:val="-1"/>
                <w:sz w:val="20"/>
                <w:szCs w:val="20"/>
              </w:rPr>
              <w:t xml:space="preserve">  /</w:t>
            </w:r>
            <w:proofErr w:type="gramEnd"/>
            <w:r w:rsidRPr="00737FAB">
              <w:rPr>
                <w:rFonts w:ascii="Verdana" w:hAnsi="Verdana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pacing w:val="-1"/>
                <w:sz w:val="20"/>
                <w:szCs w:val="20"/>
              </w:rPr>
              <w:t>protectoare</w:t>
            </w:r>
            <w:proofErr w:type="spellEnd"/>
            <w:r w:rsidRPr="00737FAB">
              <w:rPr>
                <w:rFonts w:ascii="Verdana" w:hAnsi="Verdana" w:cs="Times New Roman"/>
                <w:spacing w:val="-1"/>
                <w:sz w:val="20"/>
                <w:szCs w:val="20"/>
              </w:rPr>
              <w:t xml:space="preserve"> pat</w:t>
            </w:r>
          </w:p>
        </w:tc>
        <w:tc>
          <w:tcPr>
            <w:tcW w:w="990" w:type="dxa"/>
          </w:tcPr>
          <w:p w14:paraId="10530107" w14:textId="77777777" w:rsidR="005E339E" w:rsidRPr="00737FAB" w:rsidRDefault="005E339E" w:rsidP="004C3A39">
            <w:pPr>
              <w:pStyle w:val="TableParagraph"/>
              <w:spacing w:line="232" w:lineRule="exact"/>
              <w:ind w:left="15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90/60</w:t>
            </w:r>
            <w:r w:rsidRPr="00737FAB">
              <w:rPr>
                <w:rFonts w:ascii="Verdana" w:hAnsi="Verdana" w:cs="Times New Roman"/>
                <w:spacing w:val="-4"/>
                <w:sz w:val="20"/>
                <w:szCs w:val="20"/>
              </w:rPr>
              <w:t xml:space="preserve"> 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cm</w:t>
            </w:r>
          </w:p>
        </w:tc>
        <w:tc>
          <w:tcPr>
            <w:tcW w:w="3780" w:type="dxa"/>
            <w:gridSpan w:val="2"/>
          </w:tcPr>
          <w:p w14:paraId="54943689" w14:textId="04E9DCE0" w:rsidR="005E339E" w:rsidRPr="00737FAB" w:rsidRDefault="003875D5" w:rsidP="003875D5">
            <w:pPr>
              <w:pStyle w:val="TableParagraph"/>
              <w:tabs>
                <w:tab w:val="left" w:pos="563"/>
              </w:tabs>
              <w:spacing w:line="232" w:lineRule="exact"/>
              <w:ind w:right="138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impermeabile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confortabile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realizate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 xml:space="preserve"> din </w:t>
            </w: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materiale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respirabile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și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hipoalergenice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 xml:space="preserve">, cu capacitate mare de </w:t>
            </w: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absorbție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pentru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prevenirea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3875D5">
              <w:rPr>
                <w:rFonts w:ascii="Verdana" w:hAnsi="Verdana" w:cs="Times New Roman"/>
                <w:sz w:val="20"/>
                <w:szCs w:val="20"/>
              </w:rPr>
              <w:t>scurgerilor</w:t>
            </w:r>
            <w:proofErr w:type="spellEnd"/>
            <w:r w:rsidRPr="003875D5">
              <w:rPr>
                <w:rFonts w:ascii="Verdana" w:hAnsi="Verdana" w:cs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</w:tcPr>
          <w:p w14:paraId="54FD0467" w14:textId="77777777" w:rsidR="005E339E" w:rsidRPr="00737FAB" w:rsidRDefault="005E339E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</w:tcPr>
          <w:p w14:paraId="099ECD12" w14:textId="77777777" w:rsidR="005E339E" w:rsidRPr="00737FAB" w:rsidRDefault="005E339E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10-30</w:t>
            </w:r>
          </w:p>
        </w:tc>
      </w:tr>
      <w:tr w:rsidR="005E339E" w:rsidRPr="00737FAB" w14:paraId="3CE5B91F" w14:textId="77777777" w:rsidTr="002F7E1F">
        <w:trPr>
          <w:trHeight w:val="254"/>
        </w:trPr>
        <w:tc>
          <w:tcPr>
            <w:tcW w:w="540" w:type="dxa"/>
          </w:tcPr>
          <w:p w14:paraId="7778269F" w14:textId="77777777" w:rsidR="005E339E" w:rsidRPr="00737FAB" w:rsidRDefault="005E339E" w:rsidP="00832E0B">
            <w:pPr>
              <w:pStyle w:val="TableParagraph"/>
              <w:numPr>
                <w:ilvl w:val="0"/>
                <w:numId w:val="20"/>
              </w:numPr>
              <w:spacing w:line="234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576E98AC" w14:textId="77777777" w:rsidR="005E339E" w:rsidRPr="00737FAB" w:rsidRDefault="005E339E" w:rsidP="004C3A39">
            <w:pPr>
              <w:pStyle w:val="TableParagraph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/>
                <w:sz w:val="20"/>
                <w:szCs w:val="20"/>
              </w:rPr>
              <w:t>Ș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erve</w:t>
            </w:r>
            <w:r w:rsidRPr="00737FAB">
              <w:rPr>
                <w:rFonts w:ascii="Verdana" w:hAnsi="Verdana"/>
                <w:sz w:val="20"/>
                <w:szCs w:val="20"/>
              </w:rPr>
              <w:t>ț</w:t>
            </w:r>
            <w:r w:rsidRPr="00737FAB">
              <w:rPr>
                <w:rFonts w:ascii="Verdana" w:hAnsi="Verdana" w:cs="Times New Roman"/>
                <w:sz w:val="20"/>
                <w:szCs w:val="20"/>
              </w:rPr>
              <w:t>ele</w:t>
            </w:r>
            <w:proofErr w:type="spellEnd"/>
            <w:r w:rsidRPr="00737FAB">
              <w:rPr>
                <w:rFonts w:ascii="Verdana" w:hAnsi="Verdana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umede</w:t>
            </w:r>
            <w:proofErr w:type="spellEnd"/>
            <w:r w:rsidRPr="00737FAB">
              <w:rPr>
                <w:rFonts w:ascii="Verdana" w:hAnsi="Verdana" w:cs="Times New Roman"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</w:tcPr>
          <w:p w14:paraId="48E3E283" w14:textId="77777777" w:rsidR="005E339E" w:rsidRPr="00737FAB" w:rsidRDefault="005E339E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100-120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buc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.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în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3780" w:type="dxa"/>
            <w:gridSpan w:val="2"/>
          </w:tcPr>
          <w:p w14:paraId="61C3EE2C" w14:textId="6ABA3756" w:rsidR="001F47A6" w:rsidRPr="001F47A6" w:rsidRDefault="001F47A6" w:rsidP="001F47A6">
            <w:pPr>
              <w:rPr>
                <w:rFonts w:ascii="Verdana" w:eastAsia="Calibri" w:hAnsi="Verdana"/>
                <w:lang w:bidi="en-US"/>
              </w:rPr>
            </w:pPr>
            <w:proofErr w:type="spellStart"/>
            <w:r w:rsidRPr="001F47A6">
              <w:rPr>
                <w:rFonts w:ascii="Verdana" w:eastAsia="Calibri" w:hAnsi="Verdana"/>
                <w:lang w:bidi="en-US"/>
              </w:rPr>
              <w:t>hipoalergenice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,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fără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alcool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și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substanțe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iritante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, impregnate cu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soluție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de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curățare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eficientă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și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hidratantă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,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ușor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de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utilizat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,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rezistente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și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nefragile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,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ambalate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igienic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pentru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păstrarea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 xml:space="preserve"> </w:t>
            </w:r>
            <w:proofErr w:type="spellStart"/>
            <w:r w:rsidRPr="001F47A6">
              <w:rPr>
                <w:rFonts w:ascii="Verdana" w:eastAsia="Calibri" w:hAnsi="Verdana"/>
                <w:lang w:bidi="en-US"/>
              </w:rPr>
              <w:t>umezelii</w:t>
            </w:r>
            <w:proofErr w:type="spellEnd"/>
            <w:r w:rsidRPr="001F47A6">
              <w:rPr>
                <w:rFonts w:ascii="Verdana" w:eastAsia="Calibri" w:hAnsi="Verdana"/>
                <w:lang w:bidi="en-US"/>
              </w:rPr>
              <w:t>.</w:t>
            </w:r>
          </w:p>
        </w:tc>
        <w:tc>
          <w:tcPr>
            <w:tcW w:w="1260" w:type="dxa"/>
          </w:tcPr>
          <w:p w14:paraId="3494E8CC" w14:textId="77777777" w:rsidR="005E339E" w:rsidRPr="00737FAB" w:rsidRDefault="005E339E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</w:tcPr>
          <w:p w14:paraId="4FB3B9A4" w14:textId="77777777" w:rsidR="005E339E" w:rsidRPr="00737FAB" w:rsidRDefault="005E339E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100-120</w:t>
            </w:r>
          </w:p>
        </w:tc>
      </w:tr>
      <w:tr w:rsidR="00832E0B" w:rsidRPr="00737FAB" w14:paraId="793666C1" w14:textId="77777777" w:rsidTr="004C3A39">
        <w:trPr>
          <w:trHeight w:val="253"/>
        </w:trPr>
        <w:tc>
          <w:tcPr>
            <w:tcW w:w="9990" w:type="dxa"/>
            <w:gridSpan w:val="7"/>
            <w:shd w:val="clear" w:color="auto" w:fill="C1E4F5" w:themeFill="accent1" w:themeFillTint="33"/>
          </w:tcPr>
          <w:p w14:paraId="53FBAD5B" w14:textId="77777777" w:rsidR="00832E0B" w:rsidRPr="00737FAB" w:rsidRDefault="00832E0B" w:rsidP="004C3A39">
            <w:pPr>
              <w:pStyle w:val="TableParagraph"/>
              <w:ind w:right="242"/>
              <w:rPr>
                <w:rFonts w:ascii="Verdana" w:hAnsi="Verdana" w:cs="Times New Roman"/>
                <w:sz w:val="20"/>
                <w:szCs w:val="20"/>
                <w:lang w:val="ro-MD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Absorbante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urologice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pentru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femei</w:t>
            </w:r>
            <w:proofErr w:type="spellEnd"/>
          </w:p>
        </w:tc>
      </w:tr>
      <w:tr w:rsidR="00B97388" w:rsidRPr="00737FAB" w14:paraId="2E3E8B6C" w14:textId="77777777" w:rsidTr="00B97388">
        <w:trPr>
          <w:trHeight w:val="253"/>
        </w:trPr>
        <w:tc>
          <w:tcPr>
            <w:tcW w:w="9990" w:type="dxa"/>
            <w:gridSpan w:val="7"/>
          </w:tcPr>
          <w:p w14:paraId="67471D5E" w14:textId="1C8C7058" w:rsidR="00B97388" w:rsidRPr="00737FAB" w:rsidRDefault="004C49B2" w:rsidP="004C3A39">
            <w:pPr>
              <w:pStyle w:val="TableParagraph"/>
              <w:ind w:right="242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D</w:t>
            </w:r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e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înaltă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calitate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, cu capacitate mare de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absorbție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protecție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eficientă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împotriva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scurgerilor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confort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sporit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strat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superior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moale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și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respirabil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, material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hipoalergenic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,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fixare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sigură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și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4C49B2">
              <w:rPr>
                <w:rFonts w:ascii="Verdana" w:hAnsi="Verdana" w:cs="Times New Roman"/>
                <w:sz w:val="20"/>
                <w:szCs w:val="20"/>
              </w:rPr>
              <w:t>confortabilă</w:t>
            </w:r>
            <w:proofErr w:type="spellEnd"/>
            <w:r w:rsidRPr="004C49B2">
              <w:rPr>
                <w:rFonts w:ascii="Verdana" w:hAnsi="Verdana" w:cs="Times New Roman"/>
                <w:sz w:val="20"/>
                <w:szCs w:val="20"/>
              </w:rPr>
              <w:t>.</w:t>
            </w:r>
          </w:p>
        </w:tc>
      </w:tr>
      <w:tr w:rsidR="000B0D43" w:rsidRPr="00737FAB" w14:paraId="31AE2051" w14:textId="77777777" w:rsidTr="004C3A39">
        <w:trPr>
          <w:trHeight w:val="251"/>
        </w:trPr>
        <w:tc>
          <w:tcPr>
            <w:tcW w:w="540" w:type="dxa"/>
          </w:tcPr>
          <w:p w14:paraId="38F128A1" w14:textId="77777777" w:rsidR="000B0D43" w:rsidRPr="00737FAB" w:rsidRDefault="000B0D43" w:rsidP="004C3A39">
            <w:pPr>
              <w:pStyle w:val="TableParagraph"/>
              <w:numPr>
                <w:ilvl w:val="0"/>
                <w:numId w:val="21"/>
              </w:numPr>
              <w:spacing w:line="232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16B071C5" w14:textId="77777777" w:rsidR="000B0D43" w:rsidRPr="00737FAB" w:rsidRDefault="000B0D43" w:rsidP="004C3A39">
            <w:pPr>
              <w:pStyle w:val="TableParagraph"/>
              <w:spacing w:line="232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Absorbante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urologice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pentru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femei</w:t>
            </w:r>
            <w:proofErr w:type="spellEnd"/>
          </w:p>
        </w:tc>
        <w:tc>
          <w:tcPr>
            <w:tcW w:w="990" w:type="dxa"/>
          </w:tcPr>
          <w:p w14:paraId="0A095EC6" w14:textId="77777777" w:rsidR="000B0D43" w:rsidRPr="00737FAB" w:rsidRDefault="000B0D43" w:rsidP="004C3A39">
            <w:pPr>
              <w:pStyle w:val="TableParagraph"/>
              <w:spacing w:line="232" w:lineRule="exact"/>
              <w:ind w:left="15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4-5 pic</w:t>
            </w:r>
          </w:p>
        </w:tc>
        <w:tc>
          <w:tcPr>
            <w:tcW w:w="1980" w:type="dxa"/>
          </w:tcPr>
          <w:p w14:paraId="24857AFE" w14:textId="77777777" w:rsidR="000B0D43" w:rsidRPr="00737FAB" w:rsidRDefault="000B0D43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FCC2A6E" w14:textId="77777777" w:rsidR="000B0D43" w:rsidRPr="00737FAB" w:rsidRDefault="000B0D43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68494BA" w14:textId="77777777" w:rsidR="000B0D43" w:rsidRPr="00737FAB" w:rsidRDefault="000B0D43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</w:tcPr>
          <w:p w14:paraId="674A8A72" w14:textId="77777777" w:rsidR="000B0D43" w:rsidRPr="00737FAB" w:rsidRDefault="000B0D43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8-15</w:t>
            </w:r>
          </w:p>
        </w:tc>
      </w:tr>
      <w:tr w:rsidR="000B0D43" w:rsidRPr="00737FAB" w14:paraId="626848DF" w14:textId="77777777" w:rsidTr="004C3A39">
        <w:trPr>
          <w:trHeight w:val="254"/>
        </w:trPr>
        <w:tc>
          <w:tcPr>
            <w:tcW w:w="540" w:type="dxa"/>
          </w:tcPr>
          <w:p w14:paraId="001A824B" w14:textId="77777777" w:rsidR="000B0D43" w:rsidRPr="00737FAB" w:rsidRDefault="000B0D43" w:rsidP="004C3A39">
            <w:pPr>
              <w:pStyle w:val="TableParagraph"/>
              <w:numPr>
                <w:ilvl w:val="0"/>
                <w:numId w:val="21"/>
              </w:numPr>
              <w:spacing w:line="234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140539EF" w14:textId="77777777" w:rsidR="000B0D43" w:rsidRPr="00737FAB" w:rsidRDefault="000B0D43" w:rsidP="004C3A39">
            <w:pPr>
              <w:pStyle w:val="TableParagraph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Absorbante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urologice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pentru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femei</w:t>
            </w:r>
            <w:proofErr w:type="spellEnd"/>
          </w:p>
        </w:tc>
        <w:tc>
          <w:tcPr>
            <w:tcW w:w="990" w:type="dxa"/>
          </w:tcPr>
          <w:p w14:paraId="278C52A1" w14:textId="77777777" w:rsidR="000B0D43" w:rsidRPr="00737FAB" w:rsidRDefault="000B0D43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5-6 pic</w:t>
            </w:r>
          </w:p>
        </w:tc>
        <w:tc>
          <w:tcPr>
            <w:tcW w:w="1980" w:type="dxa"/>
          </w:tcPr>
          <w:p w14:paraId="4D4AB34D" w14:textId="77777777" w:rsidR="000B0D43" w:rsidRPr="00737FAB" w:rsidRDefault="000B0D43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5CD6198" w14:textId="77777777" w:rsidR="000B0D43" w:rsidRPr="00737FAB" w:rsidRDefault="000B0D43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325EF23" w14:textId="77777777" w:rsidR="000B0D43" w:rsidRPr="00737FAB" w:rsidRDefault="000B0D43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</w:tcPr>
          <w:p w14:paraId="115419A3" w14:textId="77777777" w:rsidR="000B0D43" w:rsidRPr="00737FAB" w:rsidRDefault="000B0D43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8-15</w:t>
            </w:r>
          </w:p>
        </w:tc>
      </w:tr>
      <w:tr w:rsidR="00832E0B" w:rsidRPr="00737FAB" w14:paraId="1D6192BE" w14:textId="77777777" w:rsidTr="004C3A39">
        <w:trPr>
          <w:trHeight w:val="251"/>
        </w:trPr>
        <w:tc>
          <w:tcPr>
            <w:tcW w:w="540" w:type="dxa"/>
          </w:tcPr>
          <w:p w14:paraId="3710ED21" w14:textId="77777777" w:rsidR="00832E0B" w:rsidRPr="00737FAB" w:rsidRDefault="00832E0B" w:rsidP="00832E0B">
            <w:pPr>
              <w:pStyle w:val="TableParagraph"/>
              <w:numPr>
                <w:ilvl w:val="0"/>
                <w:numId w:val="21"/>
              </w:numPr>
              <w:spacing w:line="232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1F65DDF0" w14:textId="3550ACFC" w:rsidR="00832E0B" w:rsidRPr="00737FAB" w:rsidRDefault="00832E0B" w:rsidP="004C3A39">
            <w:pPr>
              <w:pStyle w:val="TableParagraph"/>
              <w:spacing w:line="232" w:lineRule="exact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Absorbante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urologice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pentru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="000B0D43">
              <w:rPr>
                <w:rFonts w:ascii="Verdana" w:hAnsi="Verdana" w:cs="Times New Roman"/>
                <w:sz w:val="20"/>
                <w:szCs w:val="20"/>
              </w:rPr>
              <w:t>bărbați</w:t>
            </w:r>
            <w:proofErr w:type="spellEnd"/>
          </w:p>
        </w:tc>
        <w:tc>
          <w:tcPr>
            <w:tcW w:w="990" w:type="dxa"/>
          </w:tcPr>
          <w:p w14:paraId="21FFF696" w14:textId="3EAD1A03" w:rsidR="00832E0B" w:rsidRPr="00737FAB" w:rsidRDefault="0010571C" w:rsidP="004C3A39">
            <w:pPr>
              <w:pStyle w:val="TableParagraph"/>
              <w:spacing w:line="232" w:lineRule="exact"/>
              <w:ind w:left="15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4-5 pic</w:t>
            </w:r>
          </w:p>
        </w:tc>
        <w:tc>
          <w:tcPr>
            <w:tcW w:w="1980" w:type="dxa"/>
          </w:tcPr>
          <w:p w14:paraId="73A3AD62" w14:textId="77777777" w:rsidR="00832E0B" w:rsidRPr="00737FAB" w:rsidRDefault="00832E0B" w:rsidP="004C3A39">
            <w:pPr>
              <w:pStyle w:val="TableParagraph"/>
              <w:spacing w:line="232" w:lineRule="exact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93F8116" w14:textId="77777777" w:rsidR="00832E0B" w:rsidRPr="00737FAB" w:rsidRDefault="00832E0B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44805D4" w14:textId="77777777" w:rsidR="00832E0B" w:rsidRPr="00737FAB" w:rsidRDefault="00832E0B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</w:tcPr>
          <w:p w14:paraId="1A1471E1" w14:textId="77777777" w:rsidR="00832E0B" w:rsidRPr="00737FAB" w:rsidRDefault="00832E0B" w:rsidP="004C3A39">
            <w:pPr>
              <w:pStyle w:val="TableParagraph"/>
              <w:spacing w:line="232" w:lineRule="exact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8-15</w:t>
            </w:r>
          </w:p>
        </w:tc>
      </w:tr>
      <w:tr w:rsidR="00832E0B" w:rsidRPr="00737FAB" w14:paraId="4A5D6B51" w14:textId="77777777" w:rsidTr="004C3A39">
        <w:trPr>
          <w:trHeight w:val="254"/>
        </w:trPr>
        <w:tc>
          <w:tcPr>
            <w:tcW w:w="540" w:type="dxa"/>
          </w:tcPr>
          <w:p w14:paraId="434739DF" w14:textId="77777777" w:rsidR="00832E0B" w:rsidRPr="00737FAB" w:rsidRDefault="00832E0B" w:rsidP="00832E0B">
            <w:pPr>
              <w:pStyle w:val="TableParagraph"/>
              <w:numPr>
                <w:ilvl w:val="0"/>
                <w:numId w:val="21"/>
              </w:numPr>
              <w:spacing w:line="234" w:lineRule="exact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14:paraId="1E83F85B" w14:textId="3A07ECE6" w:rsidR="00832E0B" w:rsidRPr="00737FAB" w:rsidRDefault="00832E0B" w:rsidP="004C3A39">
            <w:pPr>
              <w:pStyle w:val="TableParagraph"/>
              <w:ind w:left="4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Absorbante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urologice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pentru</w:t>
            </w:r>
            <w:proofErr w:type="spellEnd"/>
            <w:r w:rsidRPr="00737FAB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="000B0D43">
              <w:rPr>
                <w:rFonts w:ascii="Verdana" w:hAnsi="Verdana" w:cs="Times New Roman"/>
                <w:sz w:val="20"/>
                <w:szCs w:val="20"/>
              </w:rPr>
              <w:t>bărbați</w:t>
            </w:r>
            <w:proofErr w:type="spellEnd"/>
          </w:p>
        </w:tc>
        <w:tc>
          <w:tcPr>
            <w:tcW w:w="990" w:type="dxa"/>
          </w:tcPr>
          <w:p w14:paraId="47DB7474" w14:textId="3336F092" w:rsidR="00832E0B" w:rsidRPr="00737FAB" w:rsidRDefault="0010571C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5-6</w:t>
            </w:r>
            <w:r w:rsidR="006D0A8A">
              <w:rPr>
                <w:rFonts w:ascii="Verdana" w:hAnsi="Verdana" w:cs="Times New Roman"/>
                <w:sz w:val="20"/>
                <w:szCs w:val="20"/>
              </w:rPr>
              <w:t xml:space="preserve"> pic</w:t>
            </w:r>
          </w:p>
        </w:tc>
        <w:tc>
          <w:tcPr>
            <w:tcW w:w="1980" w:type="dxa"/>
          </w:tcPr>
          <w:p w14:paraId="490F6539" w14:textId="77777777" w:rsidR="00832E0B" w:rsidRPr="00737FAB" w:rsidRDefault="00832E0B" w:rsidP="004C3A39">
            <w:pPr>
              <w:pStyle w:val="TableParagraph"/>
              <w:ind w:left="15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EAB28CD" w14:textId="77777777" w:rsidR="00832E0B" w:rsidRPr="00737FAB" w:rsidRDefault="00832E0B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7492C4C" w14:textId="77777777" w:rsidR="00832E0B" w:rsidRPr="00737FAB" w:rsidRDefault="00832E0B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737FAB">
              <w:rPr>
                <w:rFonts w:ascii="Verdana" w:hAnsi="Verdana" w:cs="Times New Roman"/>
                <w:sz w:val="20"/>
                <w:szCs w:val="20"/>
              </w:rPr>
              <w:t>Pachet</w:t>
            </w:r>
            <w:proofErr w:type="spellEnd"/>
          </w:p>
        </w:tc>
        <w:tc>
          <w:tcPr>
            <w:tcW w:w="1170" w:type="dxa"/>
          </w:tcPr>
          <w:p w14:paraId="0D3521C6" w14:textId="77777777" w:rsidR="00832E0B" w:rsidRPr="00737FAB" w:rsidRDefault="00832E0B" w:rsidP="004C3A39">
            <w:pPr>
              <w:pStyle w:val="TableParagraph"/>
              <w:ind w:right="138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737FAB">
              <w:rPr>
                <w:rFonts w:ascii="Verdana" w:hAnsi="Verdana" w:cs="Times New Roman"/>
                <w:sz w:val="20"/>
                <w:szCs w:val="20"/>
              </w:rPr>
              <w:t>8-15</w:t>
            </w:r>
          </w:p>
        </w:tc>
      </w:tr>
    </w:tbl>
    <w:p w14:paraId="7CEAD9B7" w14:textId="77777777" w:rsidR="00832E0B" w:rsidRPr="00737FAB" w:rsidRDefault="00832E0B" w:rsidP="00832E0B">
      <w:pPr>
        <w:pStyle w:val="ListParagraph"/>
        <w:suppressAutoHyphens/>
        <w:ind w:left="718"/>
        <w:jc w:val="both"/>
        <w:textDirection w:val="btLr"/>
        <w:textAlignment w:val="top"/>
        <w:outlineLvl w:val="0"/>
        <w:rPr>
          <w:rFonts w:ascii="Verdana" w:hAnsi="Verdana"/>
          <w:lang w:val="ro-RO"/>
        </w:rPr>
      </w:pPr>
    </w:p>
    <w:p w14:paraId="18A1F180" w14:textId="77777777" w:rsidR="007A74E0" w:rsidRPr="00687053" w:rsidRDefault="007A74E0" w:rsidP="007A74E0">
      <w:pPr>
        <w:pStyle w:val="BodyText"/>
        <w:spacing w:before="1"/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7A74E0" w:rsidRPr="00687053" w14:paraId="6870C545" w14:textId="77777777" w:rsidTr="00D818A2">
        <w:tc>
          <w:tcPr>
            <w:tcW w:w="9540" w:type="dxa"/>
            <w:shd w:val="clear" w:color="auto" w:fill="B7D4EF" w:themeFill="text2" w:themeFillTint="33"/>
          </w:tcPr>
          <w:p w14:paraId="17BA7D97" w14:textId="77777777" w:rsidR="007A74E0" w:rsidRPr="00687053" w:rsidRDefault="007A74E0" w:rsidP="00D818A2">
            <w:pPr>
              <w:pStyle w:val="BodyText"/>
              <w:spacing w:before="3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PREGĂTIREA DOSARULUI:</w:t>
            </w:r>
          </w:p>
        </w:tc>
      </w:tr>
    </w:tbl>
    <w:p w14:paraId="494CE9D8" w14:textId="77777777" w:rsidR="007A74E0" w:rsidRPr="00687053" w:rsidRDefault="007A74E0" w:rsidP="007A74E0">
      <w:pPr>
        <w:ind w:left="232"/>
        <w:rPr>
          <w:rFonts w:ascii="Verdana" w:hAnsi="Verdana" w:cs="Arial"/>
          <w:b/>
        </w:rPr>
      </w:pPr>
    </w:p>
    <w:p w14:paraId="26B3CE06" w14:textId="6C5D735F" w:rsidR="007A74E0" w:rsidRPr="00263C71" w:rsidRDefault="007A74E0" w:rsidP="007A74E0">
      <w:pPr>
        <w:ind w:left="232"/>
        <w:rPr>
          <w:rFonts w:ascii="Verdana" w:hAnsi="Verdana" w:cs="Arial"/>
          <w:b/>
          <w:lang w:val="pt-BR"/>
        </w:rPr>
      </w:pPr>
      <w:r w:rsidRPr="00263C71">
        <w:rPr>
          <w:rFonts w:ascii="Verdana" w:hAnsi="Verdana" w:cs="Arial"/>
          <w:b/>
          <w:lang w:val="pt-BR"/>
        </w:rPr>
        <w:t>Dosarul de aplicare</w:t>
      </w:r>
      <w:r w:rsidR="00A22258">
        <w:rPr>
          <w:rFonts w:ascii="Verdana" w:hAnsi="Verdana" w:cs="Arial"/>
          <w:b/>
          <w:lang w:val="pt-BR"/>
        </w:rPr>
        <w:t xml:space="preserve"> la concurs</w:t>
      </w:r>
      <w:r w:rsidRPr="00263C71">
        <w:rPr>
          <w:rFonts w:ascii="Verdana" w:hAnsi="Verdana" w:cs="Arial"/>
          <w:b/>
          <w:lang w:val="pt-BR"/>
        </w:rPr>
        <w:t xml:space="preserve"> va cuprinde următoarele documente:</w:t>
      </w:r>
    </w:p>
    <w:p w14:paraId="4C454135" w14:textId="19DAB313" w:rsidR="007A74E0" w:rsidRPr="00FD13E5" w:rsidRDefault="007A74E0" w:rsidP="007A74E0">
      <w:pPr>
        <w:pStyle w:val="ListParagraph"/>
        <w:widowControl w:val="0"/>
        <w:numPr>
          <w:ilvl w:val="0"/>
          <w:numId w:val="2"/>
        </w:numPr>
        <w:tabs>
          <w:tab w:val="left" w:pos="593"/>
          <w:tab w:val="left" w:pos="594"/>
        </w:tabs>
        <w:autoSpaceDE w:val="0"/>
        <w:autoSpaceDN w:val="0"/>
        <w:ind w:hanging="362"/>
        <w:contextualSpacing w:val="0"/>
        <w:rPr>
          <w:rFonts w:ascii="Verdana" w:hAnsi="Verdana" w:cs="Arial"/>
          <w:bCs/>
          <w:lang w:val="pt-BR"/>
        </w:rPr>
      </w:pPr>
      <w:r w:rsidRPr="00FD13E5">
        <w:rPr>
          <w:rFonts w:ascii="Verdana" w:hAnsi="Verdana" w:cs="Arial"/>
          <w:bCs/>
          <w:lang w:val="pt-BR"/>
        </w:rPr>
        <w:t>Ofertă financiară (</w:t>
      </w:r>
      <w:r w:rsidR="00FD13E5">
        <w:rPr>
          <w:rFonts w:ascii="Verdana" w:hAnsi="Verdana" w:cs="Arial"/>
          <w:bCs/>
          <w:lang w:val="pt-BR"/>
        </w:rPr>
        <w:t>Anexa 1</w:t>
      </w:r>
      <w:r w:rsidR="00052B08">
        <w:rPr>
          <w:rFonts w:ascii="Verdana" w:hAnsi="Verdana" w:cs="Arial"/>
          <w:bCs/>
          <w:lang w:val="pt-BR"/>
        </w:rPr>
        <w:t xml:space="preserve"> </w:t>
      </w:r>
      <w:r w:rsidRPr="00FD13E5">
        <w:rPr>
          <w:rFonts w:ascii="Verdana" w:hAnsi="Verdana" w:cs="Arial"/>
          <w:bCs/>
          <w:lang w:val="pt-BR"/>
        </w:rPr>
        <w:t>Formular oferta</w:t>
      </w:r>
      <w:r w:rsidRPr="00FD13E5">
        <w:rPr>
          <w:rFonts w:ascii="Verdana" w:hAnsi="Verdana" w:cs="Arial"/>
          <w:bCs/>
          <w:spacing w:val="-8"/>
          <w:lang w:val="pt-BR"/>
        </w:rPr>
        <w:t xml:space="preserve"> </w:t>
      </w:r>
      <w:r w:rsidRPr="00FD13E5">
        <w:rPr>
          <w:rFonts w:ascii="Verdana" w:hAnsi="Verdana" w:cs="Arial"/>
          <w:bCs/>
          <w:lang w:val="pt-BR"/>
        </w:rPr>
        <w:t>financiară);</w:t>
      </w:r>
    </w:p>
    <w:p w14:paraId="17E35CC8" w14:textId="243DE914" w:rsidR="007A74E0" w:rsidRPr="00263C71" w:rsidRDefault="007A74E0" w:rsidP="007A74E0">
      <w:pPr>
        <w:pStyle w:val="ListParagraph"/>
        <w:widowControl w:val="0"/>
        <w:numPr>
          <w:ilvl w:val="0"/>
          <w:numId w:val="2"/>
        </w:numPr>
        <w:tabs>
          <w:tab w:val="left" w:pos="593"/>
          <w:tab w:val="left" w:pos="594"/>
        </w:tabs>
        <w:autoSpaceDE w:val="0"/>
        <w:autoSpaceDN w:val="0"/>
        <w:ind w:hanging="362"/>
        <w:contextualSpacing w:val="0"/>
        <w:rPr>
          <w:rFonts w:ascii="Verdana" w:hAnsi="Verdana" w:cs="Arial"/>
          <w:bCs/>
          <w:lang w:val="pt-BR"/>
        </w:rPr>
      </w:pPr>
      <w:r w:rsidRPr="00263C71">
        <w:rPr>
          <w:rFonts w:ascii="Verdana" w:hAnsi="Verdana" w:cs="Arial"/>
          <w:bCs/>
          <w:lang w:val="pt-BR"/>
        </w:rPr>
        <w:t>Declarație pe proprie răspundere cu privire la statutul ofertantului</w:t>
      </w:r>
      <w:r w:rsidR="00052B08">
        <w:rPr>
          <w:rFonts w:ascii="Verdana" w:hAnsi="Verdana" w:cs="Arial"/>
          <w:bCs/>
          <w:lang w:val="pt-BR"/>
        </w:rPr>
        <w:t xml:space="preserve"> (Anexa 2</w:t>
      </w:r>
      <w:r w:rsidR="001E44AE">
        <w:rPr>
          <w:rFonts w:ascii="Verdana" w:hAnsi="Verdana" w:cs="Arial"/>
          <w:bCs/>
          <w:lang w:val="pt-BR"/>
        </w:rPr>
        <w:t xml:space="preserve"> Declarație </w:t>
      </w:r>
      <w:r w:rsidR="00EB2C75">
        <w:rPr>
          <w:rFonts w:ascii="Verdana" w:hAnsi="Verdana" w:cs="Arial"/>
          <w:bCs/>
          <w:lang w:val="pt-BR"/>
        </w:rPr>
        <w:t>ofertant</w:t>
      </w:r>
      <w:r w:rsidR="00052B08">
        <w:rPr>
          <w:rFonts w:ascii="Verdana" w:hAnsi="Verdana" w:cs="Arial"/>
          <w:bCs/>
          <w:lang w:val="pt-BR"/>
        </w:rPr>
        <w:t>)</w:t>
      </w:r>
      <w:r w:rsidRPr="00263C71">
        <w:rPr>
          <w:rFonts w:ascii="Verdana" w:hAnsi="Verdana" w:cs="Arial"/>
          <w:bCs/>
          <w:lang w:val="pt-BR"/>
        </w:rPr>
        <w:t>;</w:t>
      </w:r>
    </w:p>
    <w:p w14:paraId="086B25EC" w14:textId="3F502C86" w:rsidR="007A74E0" w:rsidRPr="00263C71" w:rsidRDefault="007A74E0" w:rsidP="007A74E0">
      <w:pPr>
        <w:pStyle w:val="ListParagraph"/>
        <w:widowControl w:val="0"/>
        <w:numPr>
          <w:ilvl w:val="0"/>
          <w:numId w:val="2"/>
        </w:numPr>
        <w:tabs>
          <w:tab w:val="left" w:pos="593"/>
          <w:tab w:val="left" w:pos="594"/>
        </w:tabs>
        <w:autoSpaceDE w:val="0"/>
        <w:autoSpaceDN w:val="0"/>
        <w:ind w:hanging="362"/>
        <w:contextualSpacing w:val="0"/>
        <w:rPr>
          <w:rFonts w:ascii="Verdana" w:hAnsi="Verdana" w:cs="Arial"/>
          <w:bCs/>
          <w:lang w:val="pt-BR"/>
        </w:rPr>
      </w:pPr>
      <w:r w:rsidRPr="00263C71">
        <w:rPr>
          <w:rFonts w:ascii="Verdana" w:hAnsi="Verdana" w:cs="Arial"/>
          <w:bCs/>
          <w:lang w:val="pt-BR"/>
        </w:rPr>
        <w:t>Copia extras</w:t>
      </w:r>
      <w:r w:rsidR="00052B08">
        <w:rPr>
          <w:rFonts w:ascii="Verdana" w:hAnsi="Verdana" w:cs="Arial"/>
          <w:bCs/>
          <w:lang w:val="pt-BR"/>
        </w:rPr>
        <w:t>ului</w:t>
      </w:r>
      <w:r w:rsidRPr="00263C71">
        <w:rPr>
          <w:rFonts w:ascii="Verdana" w:hAnsi="Verdana" w:cs="Arial"/>
          <w:bCs/>
          <w:lang w:val="pt-BR"/>
        </w:rPr>
        <w:t xml:space="preserve"> din Registrul de Stat al persoanelor juridice</w:t>
      </w:r>
      <w:r>
        <w:rPr>
          <w:rFonts w:ascii="Verdana" w:hAnsi="Verdana" w:cs="Arial"/>
          <w:bCs/>
          <w:lang w:val="pt-BR"/>
        </w:rPr>
        <w:t>.</w:t>
      </w:r>
    </w:p>
    <w:p w14:paraId="119A8A3B" w14:textId="77777777" w:rsidR="007A74E0" w:rsidRPr="00263C71" w:rsidRDefault="007A74E0" w:rsidP="007A74E0">
      <w:pPr>
        <w:widowControl w:val="0"/>
        <w:tabs>
          <w:tab w:val="left" w:pos="593"/>
          <w:tab w:val="left" w:pos="594"/>
        </w:tabs>
        <w:autoSpaceDE w:val="0"/>
        <w:autoSpaceDN w:val="0"/>
        <w:ind w:left="231"/>
        <w:rPr>
          <w:rFonts w:ascii="Verdana" w:hAnsi="Verdana" w:cs="Arial"/>
          <w:bCs/>
          <w:lang w:val="pt-BR"/>
        </w:rPr>
      </w:pPr>
      <w:r w:rsidRPr="00263C71">
        <w:rPr>
          <w:rFonts w:ascii="Verdana" w:hAnsi="Verdana" w:cs="Arial"/>
          <w:bCs/>
          <w:lang w:val="pt-BR"/>
        </w:rPr>
        <w:t>Keystone Moldova îşi rezervă dreptul de a solicita şi alte documente în cadrul evaluării.</w:t>
      </w:r>
    </w:p>
    <w:p w14:paraId="70B5B573" w14:textId="77777777" w:rsidR="007A74E0" w:rsidRPr="00263C71" w:rsidRDefault="007A74E0" w:rsidP="007A74E0">
      <w:pPr>
        <w:pStyle w:val="BodyText"/>
        <w:rPr>
          <w:rFonts w:ascii="Verdana" w:hAnsi="Verdana" w:cs="Arial"/>
          <w:b/>
          <w:sz w:val="20"/>
          <w:szCs w:val="20"/>
          <w:lang w:val="ro-RO"/>
        </w:rPr>
      </w:pPr>
    </w:p>
    <w:p w14:paraId="60D65B44" w14:textId="655E1E4E" w:rsidR="007A74E0" w:rsidRPr="00263C71" w:rsidRDefault="007A74E0" w:rsidP="007A74E0">
      <w:pPr>
        <w:pStyle w:val="BodyText"/>
        <w:ind w:left="232" w:right="232"/>
        <w:rPr>
          <w:rFonts w:ascii="Verdana" w:hAnsi="Verdana" w:cs="Arial"/>
          <w:sz w:val="20"/>
          <w:szCs w:val="20"/>
          <w:lang w:val="pt-BR"/>
        </w:rPr>
      </w:pPr>
      <w:r w:rsidRPr="00263C71">
        <w:rPr>
          <w:rFonts w:ascii="Verdana" w:hAnsi="Verdana" w:cs="Arial"/>
          <w:sz w:val="20"/>
          <w:szCs w:val="20"/>
          <w:lang w:val="pt-BR"/>
        </w:rPr>
        <w:t>La pregătirea dosarului, solicitanții vor examina în detaliu Caietul de sarcini. Lipsa anumitor informații, esențiale pentru executarea contractului, solicitate în cererea de ofertă, pot duce la respingerea ofertei.</w:t>
      </w:r>
    </w:p>
    <w:p w14:paraId="1A781FFD" w14:textId="77777777" w:rsidR="007A74E0" w:rsidRPr="00263C71" w:rsidRDefault="007A74E0" w:rsidP="007A74E0">
      <w:pPr>
        <w:pStyle w:val="BodyText"/>
        <w:ind w:left="232"/>
        <w:rPr>
          <w:rFonts w:ascii="Verdana" w:hAnsi="Verdana" w:cs="Arial"/>
          <w:sz w:val="20"/>
          <w:szCs w:val="20"/>
          <w:lang w:val="pt-BR"/>
        </w:rPr>
      </w:pPr>
      <w:r w:rsidRPr="00263C71">
        <w:rPr>
          <w:rFonts w:ascii="Verdana" w:hAnsi="Verdana" w:cs="Arial"/>
          <w:sz w:val="20"/>
          <w:szCs w:val="20"/>
          <w:lang w:val="pt-BR"/>
        </w:rPr>
        <w:t>Toate</w:t>
      </w:r>
      <w:r w:rsidRPr="00263C71">
        <w:rPr>
          <w:rFonts w:ascii="Verdana" w:hAnsi="Verdana" w:cs="Arial"/>
          <w:spacing w:val="-13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costurile</w:t>
      </w:r>
      <w:r w:rsidRPr="00263C71">
        <w:rPr>
          <w:rFonts w:ascii="Verdana" w:hAnsi="Verdana" w:cs="Arial"/>
          <w:spacing w:val="-13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legate</w:t>
      </w:r>
      <w:r w:rsidRPr="00263C71">
        <w:rPr>
          <w:rFonts w:ascii="Verdana" w:hAnsi="Verdana" w:cs="Arial"/>
          <w:spacing w:val="-12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de</w:t>
      </w:r>
      <w:r w:rsidRPr="00263C71">
        <w:rPr>
          <w:rFonts w:ascii="Verdana" w:hAnsi="Verdana" w:cs="Arial"/>
          <w:spacing w:val="-12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pregătirea</w:t>
      </w:r>
      <w:r w:rsidRPr="00263C71">
        <w:rPr>
          <w:rFonts w:ascii="Verdana" w:hAnsi="Verdana" w:cs="Arial"/>
          <w:spacing w:val="-12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și/sau</w:t>
      </w:r>
      <w:r w:rsidRPr="00263C71">
        <w:rPr>
          <w:rFonts w:ascii="Verdana" w:hAnsi="Verdana" w:cs="Arial"/>
          <w:spacing w:val="-14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depunerea</w:t>
      </w:r>
      <w:r w:rsidRPr="00263C71">
        <w:rPr>
          <w:rFonts w:ascii="Verdana" w:hAnsi="Verdana" w:cs="Arial"/>
          <w:spacing w:val="-15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dosarului</w:t>
      </w:r>
      <w:r w:rsidRPr="00263C71">
        <w:rPr>
          <w:rFonts w:ascii="Verdana" w:hAnsi="Verdana" w:cs="Arial"/>
          <w:spacing w:val="-13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de</w:t>
      </w:r>
      <w:r w:rsidRPr="00263C71">
        <w:rPr>
          <w:rFonts w:ascii="Verdana" w:hAnsi="Verdana" w:cs="Arial"/>
          <w:spacing w:val="-13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aplicare</w:t>
      </w:r>
      <w:r w:rsidRPr="00263C71">
        <w:rPr>
          <w:rFonts w:ascii="Verdana" w:hAnsi="Verdana" w:cs="Arial"/>
          <w:spacing w:val="-15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vor</w:t>
      </w:r>
      <w:r w:rsidRPr="00263C71">
        <w:rPr>
          <w:rFonts w:ascii="Verdana" w:hAnsi="Verdana" w:cs="Arial"/>
          <w:spacing w:val="-13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fi</w:t>
      </w:r>
      <w:r w:rsidRPr="00263C71">
        <w:rPr>
          <w:rFonts w:ascii="Verdana" w:hAnsi="Verdana" w:cs="Arial"/>
          <w:spacing w:val="-13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suportate</w:t>
      </w:r>
      <w:r w:rsidRPr="00263C71">
        <w:rPr>
          <w:rFonts w:ascii="Verdana" w:hAnsi="Verdana" w:cs="Arial"/>
          <w:spacing w:val="-12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de</w:t>
      </w:r>
      <w:r w:rsidRPr="00263C71">
        <w:rPr>
          <w:rFonts w:ascii="Verdana" w:hAnsi="Verdana" w:cs="Arial"/>
          <w:spacing w:val="-12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către</w:t>
      </w:r>
      <w:r w:rsidRPr="00263C71">
        <w:rPr>
          <w:rFonts w:ascii="Verdana" w:hAnsi="Verdana" w:cs="Arial"/>
          <w:spacing w:val="-12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ofertanți, indiferent dacă propunerea lor a fost selectată sau</w:t>
      </w:r>
      <w:r w:rsidRPr="00263C71">
        <w:rPr>
          <w:rFonts w:ascii="Verdana" w:hAnsi="Verdana" w:cs="Arial"/>
          <w:spacing w:val="-8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nu.</w:t>
      </w:r>
    </w:p>
    <w:p w14:paraId="0D6FF00D" w14:textId="77777777" w:rsidR="007A74E0" w:rsidRPr="00263C71" w:rsidRDefault="007A74E0" w:rsidP="007A74E0">
      <w:pPr>
        <w:pStyle w:val="BodyText"/>
        <w:rPr>
          <w:rFonts w:ascii="Verdana" w:hAnsi="Verdana" w:cs="Arial"/>
          <w:sz w:val="20"/>
          <w:szCs w:val="20"/>
          <w:lang w:val="pt-BR"/>
        </w:rPr>
      </w:pPr>
    </w:p>
    <w:p w14:paraId="1A58CC9C" w14:textId="77777777" w:rsidR="007A74E0" w:rsidRPr="00263C71" w:rsidRDefault="007A74E0" w:rsidP="007A74E0">
      <w:pPr>
        <w:pStyle w:val="BodyText"/>
        <w:ind w:left="232"/>
        <w:rPr>
          <w:rFonts w:ascii="Verdana" w:hAnsi="Verdana" w:cs="Arial"/>
          <w:sz w:val="20"/>
          <w:szCs w:val="20"/>
        </w:rPr>
      </w:pPr>
      <w:proofErr w:type="spellStart"/>
      <w:r w:rsidRPr="00263C71">
        <w:rPr>
          <w:rFonts w:ascii="Verdana" w:hAnsi="Verdana" w:cs="Arial"/>
          <w:sz w:val="20"/>
          <w:szCs w:val="20"/>
        </w:rPr>
        <w:t>Ofertele</w:t>
      </w:r>
      <w:proofErr w:type="spellEnd"/>
      <w:r w:rsidRPr="00263C71">
        <w:rPr>
          <w:rFonts w:ascii="Verdana" w:hAnsi="Verdana" w:cs="Arial"/>
          <w:sz w:val="20"/>
          <w:szCs w:val="20"/>
        </w:rPr>
        <w:t xml:space="preserve">, precum </w:t>
      </w:r>
      <w:proofErr w:type="spellStart"/>
      <w:r w:rsidRPr="00263C71">
        <w:rPr>
          <w:rFonts w:ascii="Verdana" w:hAnsi="Verdana" w:cs="Arial"/>
          <w:sz w:val="20"/>
          <w:szCs w:val="20"/>
        </w:rPr>
        <w:t>și</w:t>
      </w:r>
      <w:proofErr w:type="spellEnd"/>
      <w:r w:rsidRPr="00263C7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63C71">
        <w:rPr>
          <w:rFonts w:ascii="Verdana" w:hAnsi="Verdana" w:cs="Arial"/>
          <w:sz w:val="20"/>
          <w:szCs w:val="20"/>
        </w:rPr>
        <w:t>toată</w:t>
      </w:r>
      <w:proofErr w:type="spellEnd"/>
      <w:r w:rsidRPr="00263C7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63C71">
        <w:rPr>
          <w:rFonts w:ascii="Verdana" w:hAnsi="Verdana" w:cs="Arial"/>
          <w:sz w:val="20"/>
          <w:szCs w:val="20"/>
        </w:rPr>
        <w:t>corespondența</w:t>
      </w:r>
      <w:proofErr w:type="spellEnd"/>
      <w:r w:rsidRPr="00263C71">
        <w:rPr>
          <w:rFonts w:ascii="Verdana" w:hAnsi="Verdana" w:cs="Arial"/>
          <w:sz w:val="20"/>
          <w:szCs w:val="20"/>
        </w:rPr>
        <w:t xml:space="preserve"> cu </w:t>
      </w:r>
      <w:proofErr w:type="spellStart"/>
      <w:r w:rsidRPr="00263C71">
        <w:rPr>
          <w:rFonts w:ascii="Verdana" w:hAnsi="Verdana" w:cs="Arial"/>
          <w:sz w:val="20"/>
          <w:szCs w:val="20"/>
        </w:rPr>
        <w:t>ofertantul</w:t>
      </w:r>
      <w:proofErr w:type="spellEnd"/>
      <w:r w:rsidRPr="00263C7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63C71">
        <w:rPr>
          <w:rFonts w:ascii="Verdana" w:hAnsi="Verdana" w:cs="Arial"/>
          <w:sz w:val="20"/>
          <w:szCs w:val="20"/>
        </w:rPr>
        <w:t>va</w:t>
      </w:r>
      <w:proofErr w:type="spellEnd"/>
      <w:r w:rsidRPr="00263C71">
        <w:rPr>
          <w:rFonts w:ascii="Verdana" w:hAnsi="Verdana" w:cs="Arial"/>
          <w:sz w:val="20"/>
          <w:szCs w:val="20"/>
        </w:rPr>
        <w:t xml:space="preserve"> fi </w:t>
      </w:r>
      <w:proofErr w:type="spellStart"/>
      <w:r w:rsidRPr="00263C71">
        <w:rPr>
          <w:rFonts w:ascii="Verdana" w:hAnsi="Verdana" w:cs="Arial"/>
          <w:sz w:val="20"/>
          <w:szCs w:val="20"/>
        </w:rPr>
        <w:t>în</w:t>
      </w:r>
      <w:proofErr w:type="spellEnd"/>
      <w:r w:rsidRPr="00263C7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63C71">
        <w:rPr>
          <w:rFonts w:ascii="Verdana" w:hAnsi="Verdana" w:cs="Arial"/>
          <w:sz w:val="20"/>
          <w:szCs w:val="20"/>
        </w:rPr>
        <w:t>limba</w:t>
      </w:r>
      <w:proofErr w:type="spellEnd"/>
      <w:r w:rsidRPr="00263C7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63C71">
        <w:rPr>
          <w:rFonts w:ascii="Verdana" w:hAnsi="Verdana" w:cs="Arial"/>
          <w:sz w:val="20"/>
          <w:szCs w:val="20"/>
        </w:rPr>
        <w:t>română</w:t>
      </w:r>
      <w:proofErr w:type="spellEnd"/>
      <w:r w:rsidRPr="00263C7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63C71">
        <w:rPr>
          <w:rFonts w:ascii="Verdana" w:hAnsi="Verdana" w:cs="Arial"/>
          <w:sz w:val="20"/>
          <w:szCs w:val="20"/>
        </w:rPr>
        <w:t>sau</w:t>
      </w:r>
      <w:proofErr w:type="spellEnd"/>
      <w:r w:rsidRPr="00263C7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263C71">
        <w:rPr>
          <w:rFonts w:ascii="Verdana" w:hAnsi="Verdana" w:cs="Arial"/>
          <w:sz w:val="20"/>
          <w:szCs w:val="20"/>
        </w:rPr>
        <w:t>rusă</w:t>
      </w:r>
      <w:proofErr w:type="spellEnd"/>
      <w:r w:rsidRPr="00263C71">
        <w:rPr>
          <w:rFonts w:ascii="Verdana" w:hAnsi="Verdana" w:cs="Arial"/>
          <w:sz w:val="20"/>
          <w:szCs w:val="20"/>
        </w:rPr>
        <w:t>.</w:t>
      </w:r>
    </w:p>
    <w:p w14:paraId="5DAB4CCB" w14:textId="77777777" w:rsidR="007A74E0" w:rsidRPr="00687053" w:rsidRDefault="007A74E0" w:rsidP="007A74E0">
      <w:pPr>
        <w:pStyle w:val="BodyText"/>
        <w:spacing w:before="1"/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7A74E0" w:rsidRPr="0031091E" w14:paraId="1C8BCAFA" w14:textId="77777777" w:rsidTr="00D818A2">
        <w:tc>
          <w:tcPr>
            <w:tcW w:w="9540" w:type="dxa"/>
            <w:shd w:val="clear" w:color="auto" w:fill="B7D4EF" w:themeFill="text2" w:themeFillTint="33"/>
          </w:tcPr>
          <w:p w14:paraId="0FADE08A" w14:textId="77777777" w:rsidR="007A74E0" w:rsidRPr="00C416AC" w:rsidRDefault="007A74E0" w:rsidP="00D818A2">
            <w:pPr>
              <w:pStyle w:val="BodyText"/>
              <w:spacing w:before="3"/>
              <w:rPr>
                <w:rFonts w:ascii="Verdana" w:hAnsi="Verdana" w:cs="Arial"/>
                <w:b/>
                <w:bCs/>
                <w:sz w:val="20"/>
                <w:szCs w:val="20"/>
                <w:lang w:val="pt-BR"/>
              </w:rPr>
            </w:pPr>
            <w:r w:rsidRPr="00C416AC">
              <w:rPr>
                <w:rFonts w:ascii="Verdana" w:hAnsi="Verdana" w:cs="Arial"/>
                <w:b/>
                <w:bCs/>
                <w:sz w:val="20"/>
                <w:szCs w:val="20"/>
                <w:lang w:val="pt-BR"/>
              </w:rPr>
              <w:t>CUM ȘI UNDE SE DEPUNE DOSARUL:</w:t>
            </w:r>
          </w:p>
        </w:tc>
      </w:tr>
    </w:tbl>
    <w:p w14:paraId="39F69F2E" w14:textId="77777777" w:rsidR="007A74E0" w:rsidRPr="00C416AC" w:rsidRDefault="007A74E0" w:rsidP="007A74E0">
      <w:pPr>
        <w:ind w:left="232"/>
        <w:rPr>
          <w:rFonts w:ascii="Verdana" w:hAnsi="Verdana" w:cs="Arial"/>
          <w:b/>
          <w:lang w:val="pt-BR"/>
        </w:rPr>
      </w:pPr>
    </w:p>
    <w:p w14:paraId="454570B1" w14:textId="77777777" w:rsidR="007A74E0" w:rsidRPr="00263C71" w:rsidRDefault="007A74E0" w:rsidP="007A74E0">
      <w:pPr>
        <w:pStyle w:val="BodyText"/>
        <w:ind w:left="232"/>
        <w:rPr>
          <w:rFonts w:ascii="Verdana" w:hAnsi="Verdana" w:cs="Arial"/>
          <w:b/>
          <w:sz w:val="20"/>
          <w:szCs w:val="20"/>
          <w:lang w:val="pt-BR"/>
        </w:rPr>
      </w:pPr>
      <w:r w:rsidRPr="00263C71">
        <w:rPr>
          <w:rFonts w:ascii="Verdana" w:hAnsi="Verdana" w:cs="Arial"/>
          <w:sz w:val="20"/>
          <w:szCs w:val="20"/>
          <w:lang w:val="pt-BR"/>
        </w:rPr>
        <w:t xml:space="preserve">Dosarul de aplicare va fi transmis electronic, prin e-mail, la următoarea adresă: </w:t>
      </w:r>
      <w:r>
        <w:fldChar w:fldCharType="begin"/>
      </w:r>
      <w:r>
        <w:instrText>HYPERLINK "mailto:cgribincea@khs.org"</w:instrText>
      </w:r>
      <w:r>
        <w:fldChar w:fldCharType="separate"/>
      </w:r>
      <w:r w:rsidRPr="00263C71">
        <w:rPr>
          <w:rStyle w:val="Hyperlink"/>
          <w:rFonts w:ascii="Verdana" w:hAnsi="Verdana" w:cs="Arial"/>
          <w:b/>
          <w:lang w:val="pt-BR"/>
        </w:rPr>
        <w:t>cgribincea@khs.org</w:t>
      </w:r>
      <w:r>
        <w:fldChar w:fldCharType="end"/>
      </w:r>
    </w:p>
    <w:p w14:paraId="14010CFF" w14:textId="77777777" w:rsidR="007A74E0" w:rsidRPr="00263C71" w:rsidRDefault="007A74E0" w:rsidP="007A74E0">
      <w:pPr>
        <w:pStyle w:val="BodyText"/>
        <w:rPr>
          <w:rFonts w:ascii="Verdana" w:hAnsi="Verdana" w:cs="Arial"/>
          <w:b/>
          <w:sz w:val="20"/>
          <w:szCs w:val="20"/>
          <w:lang w:val="pt-BR"/>
        </w:rPr>
      </w:pPr>
    </w:p>
    <w:p w14:paraId="075C4C2F" w14:textId="2DA0FE1B" w:rsidR="007A74E0" w:rsidRPr="00263C71" w:rsidRDefault="007A74E0" w:rsidP="007A74E0">
      <w:pPr>
        <w:pStyle w:val="Heading3"/>
        <w:spacing w:before="0" w:after="0"/>
        <w:ind w:left="232"/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</w:pPr>
      <w:r w:rsidRPr="00263C71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 xml:space="preserve">Termen limită de depunere: </w:t>
      </w:r>
      <w:r w:rsidR="00E7279D">
        <w:rPr>
          <w:rFonts w:ascii="Verdana" w:eastAsia="Calibri" w:hAnsi="Verdana" w:cs="Arial"/>
          <w:b/>
          <w:bCs/>
          <w:color w:val="FF0000"/>
          <w:sz w:val="20"/>
          <w:szCs w:val="20"/>
          <w:lang w:val="pt-BR" w:bidi="en-US"/>
        </w:rPr>
        <w:t>30</w:t>
      </w:r>
      <w:r w:rsidR="003D3E38" w:rsidRPr="00E7279D">
        <w:rPr>
          <w:rFonts w:ascii="Verdana" w:eastAsia="Calibri" w:hAnsi="Verdana" w:cs="Arial"/>
          <w:b/>
          <w:bCs/>
          <w:color w:val="FF0000"/>
          <w:sz w:val="20"/>
          <w:szCs w:val="20"/>
          <w:lang w:val="pt-BR" w:bidi="en-US"/>
        </w:rPr>
        <w:t xml:space="preserve"> iulie </w:t>
      </w:r>
      <w:r w:rsidRPr="00E7279D">
        <w:rPr>
          <w:rFonts w:ascii="Verdana" w:eastAsia="Calibri" w:hAnsi="Verdana" w:cs="Arial"/>
          <w:b/>
          <w:bCs/>
          <w:color w:val="FF0000"/>
          <w:sz w:val="20"/>
          <w:szCs w:val="20"/>
          <w:lang w:val="pt-BR" w:bidi="en-US"/>
        </w:rPr>
        <w:t>202</w:t>
      </w:r>
      <w:r w:rsidR="003645A0" w:rsidRPr="00E7279D">
        <w:rPr>
          <w:rFonts w:ascii="Verdana" w:eastAsia="Calibri" w:hAnsi="Verdana" w:cs="Arial"/>
          <w:b/>
          <w:bCs/>
          <w:color w:val="FF0000"/>
          <w:sz w:val="20"/>
          <w:szCs w:val="20"/>
          <w:lang w:val="pt-BR" w:bidi="en-US"/>
        </w:rPr>
        <w:t>6</w:t>
      </w:r>
      <w:r w:rsidRPr="00263C71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>; ora 1</w:t>
      </w:r>
      <w:r w:rsidR="003D3E38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>8</w:t>
      </w:r>
      <w:r w:rsidRPr="00263C71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>:00.</w:t>
      </w:r>
    </w:p>
    <w:p w14:paraId="7AE36DBA" w14:textId="77777777" w:rsidR="007A74E0" w:rsidRPr="00263C71" w:rsidRDefault="007A74E0" w:rsidP="007A74E0">
      <w:pPr>
        <w:pStyle w:val="BodyText"/>
        <w:rPr>
          <w:rFonts w:ascii="Verdana" w:hAnsi="Verdana" w:cs="Arial"/>
          <w:b/>
          <w:sz w:val="20"/>
          <w:szCs w:val="20"/>
          <w:lang w:val="pt-BR"/>
        </w:rPr>
      </w:pPr>
    </w:p>
    <w:p w14:paraId="01F583CB" w14:textId="77777777" w:rsidR="007A74E0" w:rsidRPr="00263C71" w:rsidRDefault="007A74E0" w:rsidP="007A74E0">
      <w:pPr>
        <w:pStyle w:val="BodyText"/>
        <w:ind w:left="232"/>
        <w:rPr>
          <w:rFonts w:ascii="Verdana" w:hAnsi="Verdana" w:cs="Arial"/>
          <w:sz w:val="20"/>
          <w:szCs w:val="20"/>
          <w:lang w:val="it-IT"/>
        </w:rPr>
      </w:pPr>
      <w:r w:rsidRPr="00263C71">
        <w:rPr>
          <w:rFonts w:ascii="Verdana" w:hAnsi="Verdana" w:cs="Arial"/>
          <w:sz w:val="20"/>
          <w:szCs w:val="20"/>
          <w:lang w:val="it-IT"/>
        </w:rPr>
        <w:t xml:space="preserve">Keystone Moldova </w:t>
      </w:r>
      <w:r w:rsidRPr="00263C71">
        <w:rPr>
          <w:rFonts w:ascii="Verdana" w:hAnsi="Verdana" w:cs="Arial"/>
          <w:b/>
          <w:bCs/>
          <w:sz w:val="20"/>
          <w:szCs w:val="20"/>
          <w:lang w:val="it-IT"/>
        </w:rPr>
        <w:t>NU</w:t>
      </w:r>
      <w:r w:rsidRPr="00263C71">
        <w:rPr>
          <w:rFonts w:ascii="Verdana" w:hAnsi="Verdana" w:cs="Arial"/>
          <w:sz w:val="20"/>
          <w:szCs w:val="20"/>
          <w:lang w:val="it-IT"/>
        </w:rPr>
        <w:t xml:space="preserve"> va lua în considerare dosarele depuse după termenul limită.</w:t>
      </w:r>
    </w:p>
    <w:p w14:paraId="42CDA2BE" w14:textId="77777777" w:rsidR="007A74E0" w:rsidRPr="00263C71" w:rsidRDefault="007A74E0" w:rsidP="007A74E0">
      <w:pPr>
        <w:pStyle w:val="BodyText"/>
        <w:rPr>
          <w:rFonts w:ascii="Verdana" w:hAnsi="Verdana" w:cs="Arial"/>
          <w:sz w:val="20"/>
          <w:szCs w:val="20"/>
          <w:lang w:val="it-IT"/>
        </w:rPr>
      </w:pPr>
    </w:p>
    <w:p w14:paraId="65E91C01" w14:textId="77777777" w:rsidR="007A74E0" w:rsidRPr="00263C71" w:rsidRDefault="007A74E0" w:rsidP="007A74E0">
      <w:pPr>
        <w:pStyle w:val="Heading3"/>
        <w:spacing w:before="0" w:after="0"/>
        <w:ind w:left="232"/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</w:pPr>
      <w:r w:rsidRPr="00263C71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>La expedierea ofertelor, vă rugăm să vă asigurați că următoarele informații sunt incluse în subiectul e- mailului:</w:t>
      </w:r>
    </w:p>
    <w:p w14:paraId="3AE4400F" w14:textId="77777777" w:rsidR="007A74E0" w:rsidRDefault="007A74E0" w:rsidP="007A74E0">
      <w:pPr>
        <w:widowControl w:val="0"/>
        <w:tabs>
          <w:tab w:val="left" w:pos="953"/>
          <w:tab w:val="left" w:pos="954"/>
          <w:tab w:val="left" w:pos="3833"/>
        </w:tabs>
        <w:autoSpaceDE w:val="0"/>
        <w:autoSpaceDN w:val="0"/>
        <w:rPr>
          <w:rFonts w:ascii="Verdana" w:hAnsi="Verdana" w:cs="Arial"/>
          <w:b/>
          <w:lang w:val="pt-BR"/>
        </w:rPr>
      </w:pPr>
      <w:r>
        <w:rPr>
          <w:rFonts w:ascii="Verdana" w:hAnsi="Verdana" w:cs="Arial"/>
          <w:b/>
          <w:lang w:val="pt-BR"/>
        </w:rPr>
        <w:tab/>
      </w:r>
    </w:p>
    <w:p w14:paraId="617A564A" w14:textId="25C89A7F" w:rsidR="007A74E0" w:rsidRPr="00E7279D" w:rsidRDefault="007A74E0" w:rsidP="007A74E0">
      <w:pPr>
        <w:widowControl w:val="0"/>
        <w:tabs>
          <w:tab w:val="left" w:pos="953"/>
          <w:tab w:val="left" w:pos="954"/>
          <w:tab w:val="left" w:pos="3833"/>
        </w:tabs>
        <w:autoSpaceDE w:val="0"/>
        <w:autoSpaceDN w:val="0"/>
        <w:rPr>
          <w:rFonts w:ascii="Verdana" w:hAnsi="Verdana" w:cs="Arial"/>
          <w:b/>
          <w:color w:val="FF0000"/>
          <w:lang w:val="pt-BR"/>
        </w:rPr>
      </w:pPr>
      <w:r>
        <w:rPr>
          <w:rFonts w:ascii="Verdana" w:hAnsi="Verdana" w:cs="Arial"/>
          <w:b/>
          <w:lang w:val="pt-BR"/>
        </w:rPr>
        <w:tab/>
      </w:r>
      <w:r w:rsidRPr="00E25F32">
        <w:rPr>
          <w:rFonts w:ascii="Verdana" w:hAnsi="Verdana" w:cs="Arial"/>
          <w:b/>
          <w:lang w:val="pt-BR"/>
        </w:rPr>
        <w:t xml:space="preserve">Subiect: </w:t>
      </w:r>
      <w:r w:rsidR="00C20E1B">
        <w:rPr>
          <w:rFonts w:ascii="Verdana" w:hAnsi="Verdana" w:cs="Arial"/>
          <w:b/>
          <w:lang w:val="pt-BR"/>
        </w:rPr>
        <w:t>RTO</w:t>
      </w:r>
      <w:r w:rsidRPr="00E25F32">
        <w:rPr>
          <w:rFonts w:ascii="Verdana" w:hAnsi="Verdana" w:cs="Arial"/>
          <w:b/>
          <w:lang w:val="pt-BR"/>
        </w:rPr>
        <w:t>_202</w:t>
      </w:r>
      <w:r w:rsidR="00C20E1B">
        <w:rPr>
          <w:rFonts w:ascii="Verdana" w:hAnsi="Verdana" w:cs="Arial"/>
          <w:b/>
          <w:lang w:val="pt-BR"/>
        </w:rPr>
        <w:t>6</w:t>
      </w:r>
      <w:r w:rsidRPr="00E25F32">
        <w:rPr>
          <w:rFonts w:ascii="Verdana" w:hAnsi="Verdana" w:cs="Arial"/>
          <w:b/>
          <w:lang w:val="pt-BR"/>
        </w:rPr>
        <w:t>_UNHCR_REF_</w:t>
      </w:r>
      <w:r w:rsidRPr="00E7279D">
        <w:rPr>
          <w:rFonts w:ascii="Verdana" w:hAnsi="Verdana" w:cs="Arial"/>
          <w:b/>
          <w:color w:val="FF0000"/>
          <w:lang w:val="pt-BR"/>
        </w:rPr>
        <w:t>Nume</w:t>
      </w:r>
      <w:r w:rsidRPr="00E7279D">
        <w:rPr>
          <w:rFonts w:ascii="Verdana" w:hAnsi="Verdana" w:cs="Arial"/>
          <w:b/>
          <w:color w:val="FF0000"/>
          <w:spacing w:val="-20"/>
          <w:lang w:val="pt-BR"/>
        </w:rPr>
        <w:t xml:space="preserve"> </w:t>
      </w:r>
      <w:r w:rsidRPr="00E7279D">
        <w:rPr>
          <w:rFonts w:ascii="Verdana" w:hAnsi="Verdana" w:cs="Arial"/>
          <w:b/>
          <w:color w:val="FF0000"/>
          <w:lang w:val="pt-BR"/>
        </w:rPr>
        <w:t>ofertant</w:t>
      </w:r>
    </w:p>
    <w:p w14:paraId="2D4D42BB" w14:textId="77777777" w:rsidR="007A74E0" w:rsidRPr="00263C71" w:rsidRDefault="007A74E0" w:rsidP="007A74E0">
      <w:pPr>
        <w:pStyle w:val="BodyText"/>
        <w:rPr>
          <w:rFonts w:ascii="Verdana" w:hAnsi="Verdana" w:cs="Arial"/>
          <w:b/>
          <w:sz w:val="20"/>
          <w:szCs w:val="20"/>
          <w:lang w:val="pt-BR"/>
        </w:rPr>
      </w:pPr>
    </w:p>
    <w:p w14:paraId="0805BE5A" w14:textId="4305C7A0" w:rsidR="007A74E0" w:rsidRPr="00263C71" w:rsidRDefault="007A74E0" w:rsidP="007A74E0">
      <w:pPr>
        <w:pStyle w:val="BodyText"/>
        <w:ind w:left="232"/>
        <w:jc w:val="both"/>
        <w:rPr>
          <w:rFonts w:ascii="Verdana" w:hAnsi="Verdana" w:cs="Arial"/>
          <w:sz w:val="20"/>
          <w:szCs w:val="20"/>
          <w:lang w:val="pt-BR"/>
        </w:rPr>
      </w:pPr>
      <w:r w:rsidRPr="00263C71">
        <w:rPr>
          <w:rFonts w:ascii="Verdana" w:hAnsi="Verdana" w:cs="Arial"/>
          <w:sz w:val="20"/>
          <w:szCs w:val="20"/>
          <w:lang w:val="pt-BR"/>
        </w:rPr>
        <w:t>După expedierea dosarului, vă rugăm să vă asigurați că acesta a fost recepționat de Keystone Moldova sub forma unui e-mail de confirmare. Keystone Moldova</w:t>
      </w:r>
      <w:r w:rsidR="007B3497">
        <w:rPr>
          <w:rFonts w:ascii="Verdana" w:hAnsi="Verdana" w:cs="Arial"/>
          <w:sz w:val="20"/>
          <w:szCs w:val="20"/>
          <w:lang w:val="pt-BR"/>
        </w:rPr>
        <w:t xml:space="preserve"> </w:t>
      </w:r>
      <w:r w:rsidRPr="00263C71">
        <w:rPr>
          <w:rFonts w:ascii="Verdana" w:hAnsi="Verdana" w:cs="Arial"/>
          <w:sz w:val="20"/>
          <w:szCs w:val="20"/>
          <w:lang w:val="pt-BR"/>
        </w:rPr>
        <w:t>este responsabilă numai pentru dosarele confirmate.</w:t>
      </w:r>
    </w:p>
    <w:p w14:paraId="5F6441EF" w14:textId="77777777" w:rsidR="007A74E0" w:rsidRPr="00263C71" w:rsidRDefault="007A74E0" w:rsidP="007A74E0">
      <w:pPr>
        <w:pStyle w:val="BodyText"/>
        <w:rPr>
          <w:rFonts w:ascii="Verdana" w:hAnsi="Verdana" w:cs="Arial"/>
          <w:sz w:val="20"/>
          <w:szCs w:val="20"/>
          <w:lang w:val="pt-BR"/>
        </w:rPr>
      </w:pPr>
    </w:p>
    <w:p w14:paraId="3985DA4B" w14:textId="48B7855B" w:rsidR="007A74E0" w:rsidRPr="00263C71" w:rsidRDefault="007A74E0" w:rsidP="007A74E0">
      <w:pPr>
        <w:pStyle w:val="Heading3"/>
        <w:spacing w:before="0" w:after="0"/>
        <w:ind w:left="232"/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</w:pPr>
      <w:r w:rsidRPr="00263C71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 xml:space="preserve">Ofertele vor fi valabile </w:t>
      </w:r>
      <w:r w:rsidR="006C427F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>3</w:t>
      </w:r>
      <w:r w:rsidRPr="00263C71">
        <w:rPr>
          <w:rFonts w:ascii="Verdana" w:eastAsia="Calibri" w:hAnsi="Verdana" w:cs="Arial"/>
          <w:b/>
          <w:bCs/>
          <w:color w:val="auto"/>
          <w:sz w:val="20"/>
          <w:szCs w:val="20"/>
          <w:lang w:val="pt-BR" w:bidi="en-US"/>
        </w:rPr>
        <w:t>0 zile din momentul depunerii.</w:t>
      </w:r>
    </w:p>
    <w:p w14:paraId="5F14518D" w14:textId="77777777" w:rsidR="007A74E0" w:rsidRPr="002918F1" w:rsidRDefault="007A74E0" w:rsidP="007A74E0">
      <w:pPr>
        <w:pStyle w:val="BodyText"/>
        <w:spacing w:before="1"/>
        <w:rPr>
          <w:rFonts w:ascii="Verdana" w:hAnsi="Verdana" w:cs="Arial"/>
          <w:sz w:val="20"/>
          <w:szCs w:val="20"/>
          <w:lang w:val="it-IT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7A74E0" w:rsidRPr="00687053" w14:paraId="1935EACB" w14:textId="77777777" w:rsidTr="00D818A2">
        <w:tc>
          <w:tcPr>
            <w:tcW w:w="9540" w:type="dxa"/>
            <w:shd w:val="clear" w:color="auto" w:fill="B7D4EF" w:themeFill="text2" w:themeFillTint="33"/>
          </w:tcPr>
          <w:p w14:paraId="2989740D" w14:textId="77777777" w:rsidR="007A74E0" w:rsidRPr="00687053" w:rsidRDefault="007A74E0" w:rsidP="00D818A2">
            <w:pPr>
              <w:pStyle w:val="BodyText"/>
              <w:spacing w:before="3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OFERTA FINANCIARĂ:</w:t>
            </w:r>
          </w:p>
        </w:tc>
      </w:tr>
    </w:tbl>
    <w:p w14:paraId="447D3FF1" w14:textId="77777777" w:rsidR="007A74E0" w:rsidRDefault="007A74E0" w:rsidP="007A74E0">
      <w:pPr>
        <w:pStyle w:val="BodyText"/>
        <w:spacing w:line="276" w:lineRule="auto"/>
        <w:ind w:left="232" w:right="10"/>
        <w:rPr>
          <w:rFonts w:ascii="Verdana" w:hAnsi="Verdana" w:cs="Arial"/>
          <w:sz w:val="20"/>
          <w:szCs w:val="20"/>
        </w:rPr>
      </w:pPr>
    </w:p>
    <w:p w14:paraId="140AE45C" w14:textId="77777777" w:rsidR="007A74E0" w:rsidRPr="00574514" w:rsidRDefault="007A74E0" w:rsidP="007A74E0">
      <w:pPr>
        <w:pStyle w:val="BodyText"/>
        <w:ind w:left="230" w:right="230"/>
        <w:jc w:val="both"/>
        <w:rPr>
          <w:rFonts w:ascii="Verdana" w:hAnsi="Verdana" w:cs="Arial"/>
          <w:sz w:val="20"/>
          <w:szCs w:val="20"/>
          <w:lang w:val="pt-BR"/>
        </w:rPr>
      </w:pPr>
      <w:r w:rsidRPr="00574514">
        <w:rPr>
          <w:rFonts w:ascii="Verdana" w:hAnsi="Verdana" w:cs="Arial"/>
          <w:sz w:val="20"/>
          <w:szCs w:val="20"/>
          <w:lang w:val="pt-BR"/>
        </w:rPr>
        <w:t xml:space="preserve">Ofertantul va utiliza </w:t>
      </w:r>
      <w:r w:rsidRPr="00574514">
        <w:rPr>
          <w:rFonts w:ascii="Verdana" w:hAnsi="Verdana" w:cs="Arial"/>
          <w:b/>
          <w:bCs/>
          <w:sz w:val="20"/>
          <w:szCs w:val="20"/>
          <w:lang w:val="pt-BR"/>
        </w:rPr>
        <w:t>Formularul Oferta financiară</w:t>
      </w:r>
      <w:r w:rsidRPr="00574514">
        <w:rPr>
          <w:rFonts w:ascii="Verdana" w:hAnsi="Verdana" w:cs="Arial"/>
          <w:sz w:val="20"/>
          <w:szCs w:val="20"/>
          <w:lang w:val="pt-BR"/>
        </w:rPr>
        <w:t xml:space="preserve"> (disponibil pentru descărcare ca fișier separat). Oferta va fi întocmită în conformitate cu prevederile stipulate în Caietul de sarcini. </w:t>
      </w:r>
    </w:p>
    <w:p w14:paraId="00E74ECE" w14:textId="77777777" w:rsidR="007A74E0" w:rsidRPr="00574514" w:rsidRDefault="007A74E0" w:rsidP="007A74E0">
      <w:pPr>
        <w:pStyle w:val="BodyText"/>
        <w:ind w:left="230" w:right="230"/>
        <w:jc w:val="both"/>
        <w:rPr>
          <w:rFonts w:ascii="Verdana" w:hAnsi="Verdana" w:cs="Arial"/>
          <w:sz w:val="20"/>
          <w:szCs w:val="20"/>
          <w:lang w:val="pt-BR"/>
        </w:rPr>
      </w:pPr>
    </w:p>
    <w:p w14:paraId="44C6DCD9" w14:textId="77777777" w:rsidR="007A74E0" w:rsidRPr="00574514" w:rsidRDefault="007A74E0" w:rsidP="007A74E0">
      <w:pPr>
        <w:pStyle w:val="BodyText"/>
        <w:ind w:left="230" w:right="230"/>
        <w:jc w:val="both"/>
        <w:rPr>
          <w:rFonts w:ascii="Verdana" w:hAnsi="Verdana" w:cs="Arial"/>
          <w:sz w:val="20"/>
          <w:szCs w:val="20"/>
          <w:lang w:val="pt-BR"/>
        </w:rPr>
      </w:pPr>
      <w:r w:rsidRPr="00574514">
        <w:rPr>
          <w:rFonts w:ascii="Verdana" w:hAnsi="Verdana" w:cs="Arial"/>
          <w:sz w:val="20"/>
          <w:szCs w:val="20"/>
          <w:lang w:val="pt-BR"/>
        </w:rPr>
        <w:t>Oferta financiară va include prețurile pentru o unitate de produs - ofertat, în lei moldovenești (MDL). Prețurile nu vor include TVA (proiectul este scutit de TVA cu drept de deducere) în conformitate cu legislația în vigoare a Republicii Moldova. Documentele justificative vor fi prezentate companiei câștigătoare la semnarea contractului.</w:t>
      </w:r>
    </w:p>
    <w:p w14:paraId="1C134A86" w14:textId="77777777" w:rsidR="007A74E0" w:rsidRPr="00574514" w:rsidRDefault="007A74E0" w:rsidP="007A74E0">
      <w:pPr>
        <w:pStyle w:val="BodyText"/>
        <w:ind w:left="230" w:right="230"/>
        <w:jc w:val="both"/>
        <w:rPr>
          <w:rFonts w:ascii="Verdana" w:hAnsi="Verdana" w:cs="Arial"/>
          <w:sz w:val="20"/>
          <w:szCs w:val="20"/>
          <w:lang w:val="pt-BR"/>
        </w:rPr>
      </w:pPr>
    </w:p>
    <w:p w14:paraId="2B1EC5E1" w14:textId="77777777" w:rsidR="007A74E0" w:rsidRPr="00574514" w:rsidRDefault="007A74E0" w:rsidP="007A74E0">
      <w:pPr>
        <w:pStyle w:val="BodyText"/>
        <w:ind w:left="230" w:right="230"/>
        <w:jc w:val="both"/>
        <w:rPr>
          <w:rFonts w:ascii="Verdana" w:hAnsi="Verdana" w:cs="Arial"/>
          <w:sz w:val="20"/>
          <w:szCs w:val="20"/>
          <w:lang w:val="pt-BR"/>
        </w:rPr>
      </w:pPr>
      <w:r w:rsidRPr="00574514">
        <w:rPr>
          <w:rFonts w:ascii="Verdana" w:hAnsi="Verdana" w:cs="Arial"/>
          <w:sz w:val="20"/>
          <w:szCs w:val="20"/>
          <w:lang w:val="pt-BR"/>
        </w:rPr>
        <w:t>Oferta urmează a fi datată, semnată și ștampilată de către ofertant, ulterior scanată și expediată.</w:t>
      </w:r>
    </w:p>
    <w:p w14:paraId="569A225A" w14:textId="77777777" w:rsidR="007A74E0" w:rsidRPr="00FA30E2" w:rsidRDefault="007A74E0" w:rsidP="007A74E0">
      <w:pPr>
        <w:pStyle w:val="BodyText"/>
        <w:ind w:left="230" w:right="230"/>
        <w:jc w:val="both"/>
        <w:rPr>
          <w:rFonts w:ascii="Verdana" w:hAnsi="Verdana" w:cs="Arial"/>
          <w:sz w:val="20"/>
          <w:szCs w:val="20"/>
          <w:lang w:val="pt-BR"/>
        </w:rPr>
      </w:pPr>
      <w:r w:rsidRPr="00574514">
        <w:rPr>
          <w:rFonts w:ascii="Verdana" w:hAnsi="Verdana" w:cs="Arial"/>
          <w:sz w:val="20"/>
          <w:szCs w:val="20"/>
          <w:lang w:val="pt-BR"/>
        </w:rPr>
        <w:t>Ofertanții pot depune oferta pentru un lot sau pentru mai multe loturi.</w:t>
      </w:r>
      <w:r w:rsidRPr="00FA30E2">
        <w:rPr>
          <w:rFonts w:ascii="Verdana" w:hAnsi="Verdana" w:cs="Arial"/>
          <w:sz w:val="20"/>
          <w:szCs w:val="20"/>
          <w:lang w:val="pt-BR"/>
        </w:rPr>
        <w:t xml:space="preserve"> </w:t>
      </w:r>
    </w:p>
    <w:p w14:paraId="7224B9D3" w14:textId="77777777" w:rsidR="007A74E0" w:rsidRPr="002918F1" w:rsidRDefault="007A74E0" w:rsidP="007A74E0">
      <w:pPr>
        <w:pStyle w:val="BodyText"/>
        <w:spacing w:before="1"/>
        <w:rPr>
          <w:rFonts w:ascii="Verdana" w:hAnsi="Verdana" w:cs="Arial"/>
          <w:sz w:val="20"/>
          <w:szCs w:val="20"/>
          <w:lang w:val="it-IT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7A74E0" w:rsidRPr="00687053" w14:paraId="584A9808" w14:textId="77777777" w:rsidTr="00D818A2">
        <w:tc>
          <w:tcPr>
            <w:tcW w:w="9540" w:type="dxa"/>
            <w:shd w:val="clear" w:color="auto" w:fill="B7D4EF" w:themeFill="text2" w:themeFillTint="33"/>
          </w:tcPr>
          <w:p w14:paraId="05F9B969" w14:textId="77777777" w:rsidR="007A74E0" w:rsidRPr="00687053" w:rsidRDefault="007A74E0" w:rsidP="00D818A2">
            <w:pPr>
              <w:pStyle w:val="BodyText"/>
              <w:spacing w:before="3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EVALUAREA DOSARELOR:</w:t>
            </w:r>
          </w:p>
        </w:tc>
      </w:tr>
    </w:tbl>
    <w:p w14:paraId="40B74F29" w14:textId="77777777" w:rsidR="007A74E0" w:rsidRPr="00687053" w:rsidRDefault="007A74E0" w:rsidP="007A74E0">
      <w:pPr>
        <w:pStyle w:val="BodyText"/>
        <w:ind w:left="232"/>
        <w:rPr>
          <w:rFonts w:ascii="Verdana" w:hAnsi="Verdana" w:cs="Arial"/>
          <w:sz w:val="20"/>
          <w:szCs w:val="20"/>
        </w:rPr>
      </w:pPr>
    </w:p>
    <w:p w14:paraId="5364B315" w14:textId="77777777" w:rsidR="007A74E0" w:rsidRPr="00A00B25" w:rsidRDefault="007A74E0" w:rsidP="007A74E0">
      <w:pPr>
        <w:pStyle w:val="BodyText"/>
        <w:ind w:left="232"/>
        <w:jc w:val="both"/>
        <w:rPr>
          <w:rFonts w:ascii="Verdana" w:hAnsi="Verdana" w:cs="Arial"/>
          <w:sz w:val="20"/>
          <w:szCs w:val="20"/>
        </w:rPr>
      </w:pPr>
      <w:proofErr w:type="spellStart"/>
      <w:r w:rsidRPr="00A00B25">
        <w:rPr>
          <w:rFonts w:ascii="Verdana" w:hAnsi="Verdana" w:cs="Arial"/>
          <w:sz w:val="20"/>
          <w:szCs w:val="20"/>
        </w:rPr>
        <w:t>Evaluarea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dosarelor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va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fi </w:t>
      </w:r>
      <w:proofErr w:type="spellStart"/>
      <w:r w:rsidRPr="00A00B25">
        <w:rPr>
          <w:rFonts w:ascii="Verdana" w:hAnsi="Verdana" w:cs="Arial"/>
          <w:sz w:val="20"/>
          <w:szCs w:val="20"/>
        </w:rPr>
        <w:t>realizată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în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două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etape</w:t>
      </w:r>
      <w:proofErr w:type="spellEnd"/>
      <w:r w:rsidRPr="00A00B25">
        <w:rPr>
          <w:rFonts w:ascii="Verdana" w:hAnsi="Verdana" w:cs="Arial"/>
          <w:sz w:val="20"/>
          <w:szCs w:val="20"/>
        </w:rPr>
        <w:t>:</w:t>
      </w:r>
    </w:p>
    <w:p w14:paraId="593708A4" w14:textId="77777777" w:rsidR="007A74E0" w:rsidRPr="00A00B25" w:rsidRDefault="007A74E0" w:rsidP="007A74E0">
      <w:pPr>
        <w:pStyle w:val="ListParagraph"/>
        <w:widowControl w:val="0"/>
        <w:numPr>
          <w:ilvl w:val="0"/>
          <w:numId w:val="1"/>
        </w:numPr>
        <w:tabs>
          <w:tab w:val="left" w:pos="594"/>
        </w:tabs>
        <w:autoSpaceDE w:val="0"/>
        <w:autoSpaceDN w:val="0"/>
        <w:ind w:right="233"/>
        <w:contextualSpacing w:val="0"/>
        <w:jc w:val="both"/>
        <w:rPr>
          <w:rFonts w:ascii="Verdana" w:hAnsi="Verdana" w:cs="Arial"/>
          <w:lang w:val="pt-BR"/>
        </w:rPr>
      </w:pPr>
      <w:r w:rsidRPr="00A00B25">
        <w:rPr>
          <w:rFonts w:ascii="Verdana" w:hAnsi="Verdana" w:cs="Arial"/>
          <w:lang w:val="pt-BR"/>
        </w:rPr>
        <w:t>Verificarea conformității specificațiilo</w:t>
      </w:r>
      <w:r>
        <w:rPr>
          <w:rFonts w:ascii="Verdana" w:hAnsi="Verdana" w:cs="Arial"/>
          <w:lang w:val="pt-BR"/>
        </w:rPr>
        <w:t>r</w:t>
      </w:r>
      <w:r w:rsidRPr="00A00B25">
        <w:rPr>
          <w:rFonts w:ascii="Verdana" w:hAnsi="Verdana" w:cs="Arial"/>
          <w:lang w:val="pt-BR"/>
        </w:rPr>
        <w:t xml:space="preserve"> tehnice ale articolelor ofertate cu specificațiile tehnice solicitate. În cazul devierilor inacceptabile ale acestora, oferta poate fi descalificată.</w:t>
      </w:r>
    </w:p>
    <w:p w14:paraId="2F535784" w14:textId="77777777" w:rsidR="007A74E0" w:rsidRPr="00A00B25" w:rsidRDefault="007A74E0" w:rsidP="007A74E0">
      <w:pPr>
        <w:pStyle w:val="ListParagraph"/>
        <w:widowControl w:val="0"/>
        <w:numPr>
          <w:ilvl w:val="0"/>
          <w:numId w:val="1"/>
        </w:numPr>
        <w:tabs>
          <w:tab w:val="left" w:pos="594"/>
        </w:tabs>
        <w:autoSpaceDE w:val="0"/>
        <w:autoSpaceDN w:val="0"/>
        <w:ind w:hanging="362"/>
        <w:contextualSpacing w:val="0"/>
        <w:jc w:val="both"/>
        <w:rPr>
          <w:rFonts w:ascii="Verdana" w:hAnsi="Verdana" w:cs="Arial"/>
          <w:lang w:val="pt-BR"/>
        </w:rPr>
      </w:pPr>
      <w:r w:rsidRPr="00A00B25">
        <w:rPr>
          <w:rFonts w:ascii="Verdana" w:hAnsi="Verdana" w:cs="Arial"/>
          <w:lang w:val="pt-BR"/>
        </w:rPr>
        <w:t>Analiza ofertelor financiare și calcularea sumelor pentru fiecare lot în parte.</w:t>
      </w:r>
    </w:p>
    <w:p w14:paraId="2B5137EC" w14:textId="77777777" w:rsidR="007A74E0" w:rsidRPr="00A00B25" w:rsidRDefault="007A74E0" w:rsidP="007A74E0">
      <w:pPr>
        <w:pStyle w:val="BodyText"/>
        <w:ind w:left="231"/>
        <w:jc w:val="both"/>
        <w:rPr>
          <w:rFonts w:ascii="Verdana" w:hAnsi="Verdana" w:cs="Arial"/>
          <w:sz w:val="20"/>
          <w:szCs w:val="20"/>
          <w:lang w:val="it-IT"/>
        </w:rPr>
      </w:pPr>
    </w:p>
    <w:p w14:paraId="65DB31D2" w14:textId="77777777" w:rsidR="007A74E0" w:rsidRPr="00A00B25" w:rsidRDefault="007A74E0" w:rsidP="007A74E0">
      <w:pPr>
        <w:ind w:left="270"/>
        <w:jc w:val="both"/>
        <w:rPr>
          <w:rFonts w:ascii="Verdana" w:eastAsia="Calibri" w:hAnsi="Verdana" w:cs="Arial"/>
          <w:lang w:val="it-IT" w:bidi="en-US"/>
        </w:rPr>
      </w:pPr>
      <w:r w:rsidRPr="00A00B25">
        <w:rPr>
          <w:rFonts w:ascii="Verdana" w:eastAsia="Calibri" w:hAnsi="Verdana" w:cs="Arial"/>
          <w:lang w:val="it-IT" w:bidi="en-US"/>
        </w:rPr>
        <w:t xml:space="preserve">Necomunicarea tuturor informațiilor legate de articolul oferit sau neprezentarea documentației solicitate de către Keystone Moldova poate duce la respingerea ofertei. </w:t>
      </w:r>
    </w:p>
    <w:p w14:paraId="2513445F" w14:textId="77777777" w:rsidR="007A74E0" w:rsidRPr="00A00B25" w:rsidRDefault="007A74E0" w:rsidP="007A74E0">
      <w:pPr>
        <w:pStyle w:val="BodyText"/>
        <w:ind w:left="232"/>
        <w:jc w:val="both"/>
        <w:rPr>
          <w:rFonts w:ascii="Verdana" w:hAnsi="Verdana" w:cs="Arial"/>
          <w:sz w:val="20"/>
          <w:szCs w:val="20"/>
          <w:lang w:val="ro-RO"/>
        </w:rPr>
      </w:pPr>
    </w:p>
    <w:p w14:paraId="6F32A662" w14:textId="77777777" w:rsidR="007A74E0" w:rsidRPr="00A00B25" w:rsidRDefault="007A74E0" w:rsidP="007A74E0">
      <w:pPr>
        <w:pStyle w:val="BodyText"/>
        <w:ind w:left="232"/>
        <w:jc w:val="both"/>
        <w:rPr>
          <w:rFonts w:ascii="Verdana" w:hAnsi="Verdana" w:cs="Arial"/>
          <w:sz w:val="20"/>
          <w:szCs w:val="20"/>
        </w:rPr>
      </w:pPr>
      <w:r w:rsidRPr="00A00B25">
        <w:rPr>
          <w:rFonts w:ascii="Verdana" w:hAnsi="Verdana" w:cs="Arial"/>
          <w:sz w:val="20"/>
          <w:szCs w:val="20"/>
          <w:lang w:val="it-IT"/>
        </w:rPr>
        <w:lastRenderedPageBreak/>
        <w:t xml:space="preserve">În cazul în care există erori aritmetice nesemnificative, acestea vor fi corectate de către Keystone Moldova. </w:t>
      </w:r>
      <w:proofErr w:type="spellStart"/>
      <w:r w:rsidRPr="00A00B25">
        <w:rPr>
          <w:rFonts w:ascii="Verdana" w:hAnsi="Verdana" w:cs="Arial"/>
          <w:sz w:val="20"/>
          <w:szCs w:val="20"/>
        </w:rPr>
        <w:t>În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cazul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în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care </w:t>
      </w:r>
      <w:proofErr w:type="spellStart"/>
      <w:r w:rsidRPr="00A00B25">
        <w:rPr>
          <w:rFonts w:ascii="Verdana" w:hAnsi="Verdana" w:cs="Arial"/>
          <w:sz w:val="20"/>
          <w:szCs w:val="20"/>
        </w:rPr>
        <w:t>ofertantul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nu </w:t>
      </w:r>
      <w:proofErr w:type="spellStart"/>
      <w:r w:rsidRPr="00A00B25">
        <w:rPr>
          <w:rFonts w:ascii="Verdana" w:hAnsi="Verdana" w:cs="Arial"/>
          <w:sz w:val="20"/>
          <w:szCs w:val="20"/>
        </w:rPr>
        <w:t>acceptă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corectarea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erorilor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făcute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de Keystone Moldova, </w:t>
      </w:r>
      <w:proofErr w:type="spellStart"/>
      <w:r w:rsidRPr="00A00B25">
        <w:rPr>
          <w:rFonts w:ascii="Verdana" w:hAnsi="Verdana" w:cs="Arial"/>
          <w:sz w:val="20"/>
          <w:szCs w:val="20"/>
        </w:rPr>
        <w:t>oferta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>
        <w:rPr>
          <w:rFonts w:ascii="Verdana" w:hAnsi="Verdana" w:cs="Arial"/>
          <w:sz w:val="20"/>
          <w:szCs w:val="20"/>
        </w:rPr>
        <w:t>poate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fi </w:t>
      </w:r>
      <w:proofErr w:type="spellStart"/>
      <w:r w:rsidRPr="00A00B25">
        <w:rPr>
          <w:rFonts w:ascii="Verdana" w:hAnsi="Verdana" w:cs="Arial"/>
          <w:sz w:val="20"/>
          <w:szCs w:val="20"/>
        </w:rPr>
        <w:t>respinsă</w:t>
      </w:r>
      <w:proofErr w:type="spellEnd"/>
      <w:r w:rsidRPr="00A00B25">
        <w:rPr>
          <w:rFonts w:ascii="Verdana" w:hAnsi="Verdana" w:cs="Arial"/>
          <w:sz w:val="20"/>
          <w:szCs w:val="20"/>
        </w:rPr>
        <w:t>.</w:t>
      </w:r>
    </w:p>
    <w:p w14:paraId="0525EE73" w14:textId="77777777" w:rsidR="007A74E0" w:rsidRPr="00A00B25" w:rsidRDefault="007A74E0" w:rsidP="007A74E0">
      <w:pPr>
        <w:pStyle w:val="BodyText"/>
        <w:ind w:left="231"/>
        <w:jc w:val="both"/>
        <w:rPr>
          <w:rFonts w:ascii="Verdana" w:hAnsi="Verdana" w:cs="Arial"/>
          <w:sz w:val="20"/>
          <w:szCs w:val="20"/>
        </w:rPr>
      </w:pPr>
    </w:p>
    <w:p w14:paraId="1B39542C" w14:textId="77777777" w:rsidR="007A74E0" w:rsidRPr="00A00B25" w:rsidRDefault="007A74E0" w:rsidP="007A74E0">
      <w:pPr>
        <w:pStyle w:val="BodyText"/>
        <w:ind w:left="231"/>
        <w:jc w:val="both"/>
        <w:rPr>
          <w:rFonts w:ascii="Verdana" w:hAnsi="Verdana" w:cs="Arial"/>
          <w:sz w:val="20"/>
          <w:szCs w:val="20"/>
          <w:lang w:val="it-IT"/>
        </w:rPr>
      </w:pPr>
      <w:r w:rsidRPr="00A00B25">
        <w:rPr>
          <w:rFonts w:ascii="Verdana" w:hAnsi="Verdana" w:cs="Arial"/>
          <w:sz w:val="20"/>
          <w:szCs w:val="20"/>
          <w:lang w:val="it-IT"/>
        </w:rPr>
        <w:t>Keystone Moldova va evalua ofertele depuse și va selecta oferta cea mai avantajoasă prin compararea sumelor per fiecare lot în parte calculate în baza prețurilor pentru o unitate de produs. Suma pentru lot va fi calculată pentru articolele ofertate de către toți ofertanții.</w:t>
      </w:r>
    </w:p>
    <w:p w14:paraId="015EDDC7" w14:textId="77777777" w:rsidR="007A74E0" w:rsidRPr="00A00B25" w:rsidRDefault="007A74E0" w:rsidP="007A74E0">
      <w:pPr>
        <w:pStyle w:val="BodyText"/>
        <w:ind w:left="231"/>
        <w:jc w:val="both"/>
        <w:rPr>
          <w:rFonts w:ascii="Verdana" w:hAnsi="Verdana" w:cs="Arial"/>
          <w:sz w:val="20"/>
          <w:szCs w:val="20"/>
          <w:lang w:val="it-IT"/>
        </w:rPr>
      </w:pPr>
    </w:p>
    <w:p w14:paraId="2F6EBAD7" w14:textId="77777777" w:rsidR="007A74E0" w:rsidRPr="00A00B25" w:rsidRDefault="007A74E0" w:rsidP="007A74E0">
      <w:pPr>
        <w:pStyle w:val="BodyText"/>
        <w:ind w:left="232"/>
        <w:jc w:val="both"/>
        <w:rPr>
          <w:rFonts w:ascii="Verdana" w:hAnsi="Verdana" w:cs="Arial"/>
          <w:sz w:val="20"/>
          <w:szCs w:val="20"/>
        </w:rPr>
      </w:pPr>
      <w:proofErr w:type="spellStart"/>
      <w:r w:rsidRPr="00A00B25">
        <w:rPr>
          <w:rFonts w:ascii="Verdana" w:hAnsi="Verdana" w:cs="Arial"/>
          <w:sz w:val="20"/>
          <w:szCs w:val="20"/>
        </w:rPr>
        <w:t>Oferta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cu </w:t>
      </w:r>
      <w:proofErr w:type="spellStart"/>
      <w:r w:rsidRPr="00A00B25">
        <w:rPr>
          <w:rFonts w:ascii="Verdana" w:hAnsi="Verdana" w:cs="Arial"/>
          <w:sz w:val="20"/>
          <w:szCs w:val="20"/>
        </w:rPr>
        <w:t>cea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mai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mica </w:t>
      </w:r>
      <w:proofErr w:type="spellStart"/>
      <w:r w:rsidRPr="00A00B25">
        <w:rPr>
          <w:rFonts w:ascii="Verdana" w:hAnsi="Verdana" w:cs="Arial"/>
          <w:sz w:val="20"/>
          <w:szCs w:val="20"/>
        </w:rPr>
        <w:t>suma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evaluată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per </w:t>
      </w:r>
      <w:proofErr w:type="spellStart"/>
      <w:r w:rsidRPr="00A00B25">
        <w:rPr>
          <w:rFonts w:ascii="Verdana" w:hAnsi="Verdana" w:cs="Arial"/>
          <w:sz w:val="20"/>
          <w:szCs w:val="20"/>
        </w:rPr>
        <w:t>fiecare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lot </w:t>
      </w:r>
      <w:proofErr w:type="spellStart"/>
      <w:r w:rsidRPr="00A00B25">
        <w:rPr>
          <w:rFonts w:ascii="Verdana" w:hAnsi="Verdana" w:cs="Arial"/>
          <w:sz w:val="20"/>
          <w:szCs w:val="20"/>
        </w:rPr>
        <w:t>în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parte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va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fi </w:t>
      </w:r>
      <w:proofErr w:type="spellStart"/>
      <w:r w:rsidRPr="00A00B25">
        <w:rPr>
          <w:rFonts w:ascii="Verdana" w:hAnsi="Verdana" w:cs="Arial"/>
          <w:sz w:val="20"/>
          <w:szCs w:val="20"/>
        </w:rPr>
        <w:t>desemnată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câștigătoare</w:t>
      </w:r>
      <w:proofErr w:type="spellEnd"/>
      <w:r w:rsidRPr="00A00B25">
        <w:rPr>
          <w:rFonts w:ascii="Verdana" w:hAnsi="Verdana" w:cs="Arial"/>
          <w:sz w:val="20"/>
          <w:szCs w:val="20"/>
        </w:rPr>
        <w:t>.</w:t>
      </w:r>
    </w:p>
    <w:p w14:paraId="46028FA4" w14:textId="77777777" w:rsidR="007A74E0" w:rsidRPr="00A00B25" w:rsidRDefault="007A74E0" w:rsidP="007A74E0">
      <w:pPr>
        <w:pStyle w:val="BodyText"/>
        <w:ind w:left="232"/>
        <w:jc w:val="both"/>
        <w:rPr>
          <w:rFonts w:ascii="Verdana" w:hAnsi="Verdana" w:cs="Arial"/>
          <w:sz w:val="20"/>
          <w:szCs w:val="20"/>
        </w:rPr>
      </w:pPr>
    </w:p>
    <w:p w14:paraId="6B4D5B22" w14:textId="77777777" w:rsidR="007A74E0" w:rsidRPr="00A00B25" w:rsidRDefault="007A74E0" w:rsidP="007A74E0">
      <w:pPr>
        <w:autoSpaceDE w:val="0"/>
        <w:autoSpaceDN w:val="0"/>
        <w:adjustRightInd w:val="0"/>
        <w:ind w:left="270"/>
        <w:rPr>
          <w:rFonts w:ascii="Verdana" w:hAnsi="Verdana" w:cs="Calibri"/>
          <w:color w:val="FF0000"/>
          <w:lang w:val="ro-RO"/>
        </w:rPr>
      </w:pPr>
      <w:r w:rsidRPr="00A00B25">
        <w:rPr>
          <w:rFonts w:ascii="Verdana" w:hAnsi="Verdana" w:cstheme="minorHAnsi"/>
          <w:b/>
          <w:bCs/>
          <w:color w:val="FF0000"/>
          <w:lang w:val="ro-RO"/>
        </w:rPr>
        <w:t>Notă:</w:t>
      </w:r>
      <w:r w:rsidRPr="00A00B25">
        <w:rPr>
          <w:rFonts w:ascii="Verdana" w:hAnsi="Verdana" w:cstheme="minorHAnsi"/>
          <w:color w:val="FF0000"/>
          <w:lang w:val="ro-RO"/>
        </w:rPr>
        <w:t xml:space="preserve"> </w:t>
      </w:r>
      <w:r w:rsidRPr="00A00B25">
        <w:rPr>
          <w:rFonts w:ascii="Verdana" w:hAnsi="Verdana" w:cs="Calibri"/>
          <w:i/>
          <w:iCs/>
          <w:color w:val="FF0000"/>
          <w:lang w:val="ro-RO"/>
        </w:rPr>
        <w:t>Keystone Moldova își rezervă dreptul de a respinge toate ofertele și de a renunța la achiziționarea de produse/mărfuri pentru a prioritiza interesul major al organizației</w:t>
      </w:r>
      <w:r w:rsidRPr="00A00B25">
        <w:rPr>
          <w:rFonts w:ascii="Verdana" w:hAnsi="Verdana" w:cs="Calibri"/>
          <w:color w:val="FF0000"/>
          <w:lang w:val="ro-RO"/>
        </w:rPr>
        <w:t>.</w:t>
      </w:r>
    </w:p>
    <w:p w14:paraId="11AE13B3" w14:textId="77777777" w:rsidR="007A74E0" w:rsidRPr="006F00EC" w:rsidRDefault="007A74E0" w:rsidP="007A74E0">
      <w:pPr>
        <w:pStyle w:val="BodyText"/>
        <w:spacing w:before="1"/>
        <w:rPr>
          <w:rFonts w:ascii="Verdana" w:hAnsi="Verdana" w:cs="Arial"/>
          <w:b/>
          <w:sz w:val="20"/>
          <w:szCs w:val="20"/>
          <w:highlight w:val="yellow"/>
          <w:lang w:val="pt-BR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7A74E0" w:rsidRPr="00687053" w14:paraId="6CD99414" w14:textId="77777777" w:rsidTr="00D818A2">
        <w:tc>
          <w:tcPr>
            <w:tcW w:w="9540" w:type="dxa"/>
            <w:shd w:val="clear" w:color="auto" w:fill="B7D4EF" w:themeFill="text2" w:themeFillTint="33"/>
          </w:tcPr>
          <w:p w14:paraId="5E3686AD" w14:textId="77777777" w:rsidR="007A74E0" w:rsidRPr="00687053" w:rsidRDefault="007A74E0" w:rsidP="00D818A2">
            <w:pPr>
              <w:pStyle w:val="BodyText"/>
              <w:spacing w:before="3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proofErr w:type="spellStart"/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Încheierea</w:t>
            </w:r>
            <w:proofErr w:type="spellEnd"/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contractului</w:t>
            </w:r>
            <w:proofErr w:type="spellEnd"/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și</w:t>
            </w:r>
            <w:proofErr w:type="spellEnd"/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plata</w:t>
            </w:r>
            <w:proofErr w:type="spellEnd"/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:</w:t>
            </w:r>
          </w:p>
        </w:tc>
      </w:tr>
    </w:tbl>
    <w:p w14:paraId="7212BF6B" w14:textId="77777777" w:rsidR="007A74E0" w:rsidRPr="00687053" w:rsidRDefault="007A74E0" w:rsidP="007A74E0">
      <w:pPr>
        <w:pStyle w:val="BodyText"/>
        <w:rPr>
          <w:rFonts w:ascii="Verdana" w:hAnsi="Verdana" w:cs="Arial"/>
          <w:sz w:val="20"/>
          <w:szCs w:val="20"/>
        </w:rPr>
      </w:pPr>
    </w:p>
    <w:p w14:paraId="54466B53" w14:textId="2E801A87" w:rsidR="007A74E0" w:rsidRPr="00A00B25" w:rsidRDefault="007A74E0" w:rsidP="007A74E0">
      <w:pPr>
        <w:pStyle w:val="BodyText"/>
        <w:ind w:left="230" w:right="229"/>
        <w:jc w:val="both"/>
        <w:rPr>
          <w:rFonts w:ascii="Verdana" w:hAnsi="Verdana" w:cs="Arial"/>
          <w:sz w:val="20"/>
          <w:szCs w:val="20"/>
        </w:rPr>
      </w:pPr>
      <w:proofErr w:type="spellStart"/>
      <w:r w:rsidRPr="00A00B25">
        <w:rPr>
          <w:rFonts w:ascii="Verdana" w:hAnsi="Verdana" w:cs="Arial"/>
          <w:sz w:val="20"/>
          <w:szCs w:val="20"/>
        </w:rPr>
        <w:t>În</w:t>
      </w:r>
      <w:proofErr w:type="spellEnd"/>
      <w:r w:rsidRPr="00A00B25">
        <w:rPr>
          <w:rFonts w:ascii="Verdana" w:hAnsi="Verdana" w:cs="Arial"/>
          <w:spacing w:val="-8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baza</w:t>
      </w:r>
      <w:proofErr w:type="spellEnd"/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rezultatelor</w:t>
      </w:r>
      <w:proofErr w:type="spellEnd"/>
      <w:r w:rsidRPr="00A00B25">
        <w:rPr>
          <w:rFonts w:ascii="Verdana" w:hAnsi="Verdana" w:cs="Arial"/>
          <w:spacing w:val="-9"/>
          <w:sz w:val="20"/>
          <w:szCs w:val="20"/>
        </w:rPr>
        <w:t xml:space="preserve"> </w:t>
      </w:r>
      <w:proofErr w:type="spellStart"/>
      <w:r w:rsidR="004D6593">
        <w:rPr>
          <w:rFonts w:ascii="Verdana" w:hAnsi="Verdana" w:cs="Arial"/>
          <w:sz w:val="20"/>
          <w:szCs w:val="20"/>
        </w:rPr>
        <w:t>concursului</w:t>
      </w:r>
      <w:proofErr w:type="spellEnd"/>
      <w:r w:rsidRPr="00A00B25">
        <w:rPr>
          <w:rFonts w:ascii="Verdana" w:hAnsi="Verdana" w:cs="Arial"/>
          <w:sz w:val="20"/>
          <w:szCs w:val="20"/>
        </w:rPr>
        <w:t>,</w:t>
      </w:r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 xml:space="preserve">Keystone Moldova </w:t>
      </w:r>
      <w:proofErr w:type="spellStart"/>
      <w:r w:rsidRPr="00A00B25">
        <w:rPr>
          <w:rFonts w:ascii="Verdana" w:hAnsi="Verdana" w:cs="Arial"/>
          <w:sz w:val="20"/>
          <w:szCs w:val="20"/>
        </w:rPr>
        <w:t>va</w:t>
      </w:r>
      <w:proofErr w:type="spellEnd"/>
      <w:r w:rsidRPr="00A00B25">
        <w:rPr>
          <w:rFonts w:ascii="Verdana" w:hAnsi="Verdana" w:cs="Arial"/>
          <w:spacing w:val="-8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semna</w:t>
      </w:r>
      <w:proofErr w:type="spellEnd"/>
      <w:r w:rsidRPr="00A00B25">
        <w:rPr>
          <w:rFonts w:ascii="Verdana" w:hAnsi="Verdana" w:cs="Arial"/>
          <w:spacing w:val="-7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contract</w:t>
      </w:r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de</w:t>
      </w:r>
      <w:r w:rsidRPr="00A00B25">
        <w:rPr>
          <w:rFonts w:ascii="Verdana" w:hAnsi="Verdana" w:cs="Arial"/>
          <w:spacing w:val="-8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vânzare-cumpărare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cadru</w:t>
      </w:r>
      <w:proofErr w:type="spellEnd"/>
      <w:r w:rsidRPr="00A00B25">
        <w:rPr>
          <w:rFonts w:ascii="Verdana" w:hAnsi="Verdana" w:cs="Arial"/>
          <w:spacing w:val="-7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cu</w:t>
      </w:r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compania</w:t>
      </w:r>
      <w:proofErr w:type="spellEnd"/>
      <w:r w:rsidRPr="00A00B25">
        <w:rPr>
          <w:rFonts w:ascii="Verdana" w:hAnsi="Verdana" w:cs="Arial"/>
          <w:spacing w:val="-7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care</w:t>
      </w:r>
      <w:r w:rsidRPr="00A00B25">
        <w:rPr>
          <w:rFonts w:ascii="Verdana" w:hAnsi="Verdana" w:cs="Arial"/>
          <w:spacing w:val="-5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a</w:t>
      </w:r>
      <w:r w:rsidRPr="00A00B25">
        <w:rPr>
          <w:rFonts w:ascii="Verdana" w:hAnsi="Verdana" w:cs="Arial"/>
          <w:spacing w:val="-7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depus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oferta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câștigătoare</w:t>
      </w:r>
      <w:proofErr w:type="spellEnd"/>
      <w:r w:rsidRPr="00A00B2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Perioada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contractului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este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0</w:t>
      </w:r>
      <w:r w:rsidR="003D3E38">
        <w:rPr>
          <w:rFonts w:ascii="Verdana" w:hAnsi="Verdana" w:cs="Arial"/>
          <w:sz w:val="20"/>
          <w:szCs w:val="20"/>
        </w:rPr>
        <w:t>1</w:t>
      </w:r>
      <w:r w:rsidRPr="00A00B25">
        <w:rPr>
          <w:rFonts w:ascii="Verdana" w:hAnsi="Verdana" w:cs="Arial"/>
          <w:sz w:val="20"/>
          <w:szCs w:val="20"/>
        </w:rPr>
        <w:t>.</w:t>
      </w:r>
      <w:r w:rsidR="003D3E38">
        <w:rPr>
          <w:rFonts w:ascii="Verdana" w:hAnsi="Verdana" w:cs="Arial"/>
          <w:sz w:val="20"/>
          <w:szCs w:val="20"/>
        </w:rPr>
        <w:t>08.</w:t>
      </w:r>
      <w:r w:rsidRPr="00A00B25">
        <w:rPr>
          <w:rFonts w:ascii="Verdana" w:hAnsi="Verdana" w:cs="Arial"/>
          <w:sz w:val="20"/>
          <w:szCs w:val="20"/>
        </w:rPr>
        <w:t>202</w:t>
      </w:r>
      <w:r w:rsidR="004D6593">
        <w:rPr>
          <w:rFonts w:ascii="Verdana" w:hAnsi="Verdana" w:cs="Arial"/>
          <w:sz w:val="20"/>
          <w:szCs w:val="20"/>
        </w:rPr>
        <w:t>6</w:t>
      </w:r>
      <w:r w:rsidRPr="00A00B25">
        <w:rPr>
          <w:rFonts w:ascii="Verdana" w:hAnsi="Verdana" w:cs="Arial"/>
          <w:sz w:val="20"/>
          <w:szCs w:val="20"/>
        </w:rPr>
        <w:t xml:space="preserve"> – 3</w:t>
      </w:r>
      <w:r w:rsidR="003D3E38">
        <w:rPr>
          <w:rFonts w:ascii="Verdana" w:hAnsi="Verdana" w:cs="Arial"/>
          <w:sz w:val="20"/>
          <w:szCs w:val="20"/>
        </w:rPr>
        <w:t>1</w:t>
      </w:r>
      <w:r w:rsidRPr="00A00B25">
        <w:rPr>
          <w:rFonts w:ascii="Verdana" w:hAnsi="Verdana" w:cs="Arial"/>
          <w:sz w:val="20"/>
          <w:szCs w:val="20"/>
        </w:rPr>
        <w:t>.</w:t>
      </w:r>
      <w:r w:rsidR="003D3E38">
        <w:rPr>
          <w:rFonts w:ascii="Verdana" w:hAnsi="Verdana" w:cs="Arial"/>
          <w:sz w:val="20"/>
          <w:szCs w:val="20"/>
        </w:rPr>
        <w:t>12</w:t>
      </w:r>
      <w:r w:rsidRPr="00A00B25">
        <w:rPr>
          <w:rFonts w:ascii="Verdana" w:hAnsi="Verdana" w:cs="Arial"/>
          <w:sz w:val="20"/>
          <w:szCs w:val="20"/>
        </w:rPr>
        <w:t>.202</w:t>
      </w:r>
      <w:r w:rsidR="004D6593">
        <w:rPr>
          <w:rFonts w:ascii="Verdana" w:hAnsi="Verdana" w:cs="Arial"/>
          <w:sz w:val="20"/>
          <w:szCs w:val="20"/>
        </w:rPr>
        <w:t>6</w:t>
      </w:r>
      <w:r w:rsidRPr="00A00B25">
        <w:rPr>
          <w:rFonts w:ascii="Verdana" w:hAnsi="Verdana" w:cs="Arial"/>
          <w:sz w:val="20"/>
          <w:szCs w:val="20"/>
        </w:rPr>
        <w:t xml:space="preserve">. </w:t>
      </w:r>
    </w:p>
    <w:p w14:paraId="31592BC2" w14:textId="74777509" w:rsidR="007A74E0" w:rsidRPr="00DC3B02" w:rsidRDefault="007A74E0" w:rsidP="007A74E0">
      <w:pPr>
        <w:pStyle w:val="BodyText"/>
        <w:ind w:left="232"/>
        <w:jc w:val="both"/>
        <w:rPr>
          <w:rFonts w:ascii="Verdana" w:hAnsi="Verdana" w:cs="Arial"/>
          <w:sz w:val="20"/>
          <w:szCs w:val="20"/>
        </w:rPr>
      </w:pPr>
      <w:r w:rsidRPr="00DC3B02">
        <w:rPr>
          <w:rFonts w:ascii="Verdana" w:hAnsi="Verdana" w:cs="Arial"/>
          <w:sz w:val="20"/>
          <w:szCs w:val="20"/>
        </w:rPr>
        <w:t xml:space="preserve">Keystone Moldova </w:t>
      </w:r>
      <w:proofErr w:type="spellStart"/>
      <w:r w:rsidRPr="00DC3B02">
        <w:rPr>
          <w:rFonts w:ascii="Verdana" w:hAnsi="Verdana" w:cs="Arial"/>
          <w:sz w:val="20"/>
          <w:szCs w:val="20"/>
        </w:rPr>
        <w:t>urmează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să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achiziționeze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produsele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în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cadrul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contractului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în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conformitate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cu </w:t>
      </w:r>
      <w:proofErr w:type="spellStart"/>
      <w:r w:rsidRPr="00DC3B02">
        <w:rPr>
          <w:rFonts w:ascii="Verdana" w:hAnsi="Verdana" w:cs="Arial"/>
          <w:sz w:val="20"/>
          <w:szCs w:val="20"/>
        </w:rPr>
        <w:t>necesitățile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beneficiarilor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identificați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pe </w:t>
      </w:r>
      <w:proofErr w:type="spellStart"/>
      <w:r w:rsidRPr="00DC3B02">
        <w:rPr>
          <w:rFonts w:ascii="Verdana" w:hAnsi="Verdana" w:cs="Arial"/>
          <w:sz w:val="20"/>
          <w:szCs w:val="20"/>
        </w:rPr>
        <w:t>întreaga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perioadă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de </w:t>
      </w:r>
      <w:proofErr w:type="spellStart"/>
      <w:r w:rsidRPr="00DC3B02">
        <w:rPr>
          <w:rFonts w:ascii="Verdana" w:hAnsi="Verdana" w:cs="Arial"/>
          <w:sz w:val="20"/>
          <w:szCs w:val="20"/>
        </w:rPr>
        <w:t>valabilitate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a </w:t>
      </w:r>
      <w:proofErr w:type="spellStart"/>
      <w:r w:rsidRPr="00DC3B02">
        <w:rPr>
          <w:rFonts w:ascii="Verdana" w:hAnsi="Verdana" w:cs="Arial"/>
          <w:sz w:val="20"/>
          <w:szCs w:val="20"/>
        </w:rPr>
        <w:t>contractului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. Lista de </w:t>
      </w:r>
      <w:proofErr w:type="spellStart"/>
      <w:r w:rsidRPr="00DC3B02">
        <w:rPr>
          <w:rFonts w:ascii="Verdana" w:hAnsi="Verdana" w:cs="Arial"/>
          <w:sz w:val="20"/>
          <w:szCs w:val="20"/>
        </w:rPr>
        <w:t>produse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indicate </w:t>
      </w:r>
      <w:proofErr w:type="spellStart"/>
      <w:r w:rsidRPr="00DC3B02">
        <w:rPr>
          <w:rFonts w:ascii="Verdana" w:hAnsi="Verdana" w:cs="Arial"/>
          <w:sz w:val="20"/>
          <w:szCs w:val="20"/>
        </w:rPr>
        <w:t>în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lot nu </w:t>
      </w:r>
      <w:proofErr w:type="spellStart"/>
      <w:r w:rsidRPr="00DC3B02">
        <w:rPr>
          <w:rFonts w:ascii="Verdana" w:hAnsi="Verdana" w:cs="Arial"/>
          <w:sz w:val="20"/>
          <w:szCs w:val="20"/>
        </w:rPr>
        <w:t>este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una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fixă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și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este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folosită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numai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pentru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procedura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de </w:t>
      </w:r>
      <w:proofErr w:type="spellStart"/>
      <w:r w:rsidRPr="00DC3B02">
        <w:rPr>
          <w:rFonts w:ascii="Verdana" w:hAnsi="Verdana" w:cs="Arial"/>
          <w:sz w:val="20"/>
          <w:szCs w:val="20"/>
        </w:rPr>
        <w:t>evaluare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DC3B02">
        <w:rPr>
          <w:rFonts w:ascii="Verdana" w:hAnsi="Verdana" w:cs="Arial"/>
          <w:sz w:val="20"/>
          <w:szCs w:val="20"/>
        </w:rPr>
        <w:t>a</w:t>
      </w:r>
      <w:proofErr w:type="gram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ofertelor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. Keystone Moldova </w:t>
      </w:r>
      <w:proofErr w:type="spellStart"/>
      <w:r w:rsidRPr="00DC3B02">
        <w:rPr>
          <w:rFonts w:ascii="Verdana" w:hAnsi="Verdana" w:cs="Arial"/>
          <w:sz w:val="20"/>
          <w:szCs w:val="20"/>
        </w:rPr>
        <w:t>își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rezervă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dreptul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de </w:t>
      </w:r>
      <w:proofErr w:type="gramStart"/>
      <w:r w:rsidRPr="00DC3B02">
        <w:rPr>
          <w:rFonts w:ascii="Verdana" w:hAnsi="Verdana" w:cs="Arial"/>
          <w:sz w:val="20"/>
          <w:szCs w:val="20"/>
        </w:rPr>
        <w:t>a</w:t>
      </w:r>
      <w:proofErr w:type="gram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achiziționa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în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cadrul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contractului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dat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și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alte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produse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care </w:t>
      </w:r>
      <w:proofErr w:type="spellStart"/>
      <w:r w:rsidRPr="00DC3B02">
        <w:rPr>
          <w:rFonts w:ascii="Verdana" w:hAnsi="Verdana" w:cs="Arial"/>
          <w:sz w:val="20"/>
          <w:szCs w:val="20"/>
        </w:rPr>
        <w:t>vor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fi </w:t>
      </w:r>
      <w:proofErr w:type="spellStart"/>
      <w:r w:rsidRPr="00DC3B02">
        <w:rPr>
          <w:rFonts w:ascii="Verdana" w:hAnsi="Verdana" w:cs="Arial"/>
          <w:sz w:val="20"/>
          <w:szCs w:val="20"/>
        </w:rPr>
        <w:t>necesare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beneficiarilor</w:t>
      </w:r>
      <w:proofErr w:type="spellEnd"/>
      <w:r w:rsidRPr="00DC3B0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C3B02">
        <w:rPr>
          <w:rFonts w:ascii="Verdana" w:hAnsi="Verdana" w:cs="Arial"/>
          <w:sz w:val="20"/>
          <w:szCs w:val="20"/>
        </w:rPr>
        <w:t>proiectului</w:t>
      </w:r>
      <w:proofErr w:type="spellEnd"/>
      <w:r w:rsidRPr="00DC3B02">
        <w:rPr>
          <w:rFonts w:ascii="Verdana" w:hAnsi="Verdana" w:cs="Arial"/>
          <w:sz w:val="20"/>
          <w:szCs w:val="20"/>
        </w:rPr>
        <w:t>.</w:t>
      </w:r>
    </w:p>
    <w:p w14:paraId="583215B9" w14:textId="77777777" w:rsidR="007A74E0" w:rsidRPr="00574514" w:rsidRDefault="007A74E0" w:rsidP="007A74E0">
      <w:pPr>
        <w:pStyle w:val="BodyText"/>
        <w:ind w:left="230" w:right="227"/>
        <w:jc w:val="both"/>
        <w:rPr>
          <w:rFonts w:ascii="Verdana" w:hAnsi="Verdana" w:cs="Arial"/>
          <w:sz w:val="20"/>
          <w:szCs w:val="20"/>
        </w:rPr>
      </w:pPr>
      <w:proofErr w:type="spellStart"/>
      <w:r w:rsidRPr="00A00B25">
        <w:rPr>
          <w:rFonts w:ascii="Verdana" w:hAnsi="Verdana" w:cs="Arial"/>
          <w:sz w:val="20"/>
          <w:szCs w:val="20"/>
        </w:rPr>
        <w:t>Achitarea</w:t>
      </w:r>
      <w:proofErr w:type="spellEnd"/>
      <w:r w:rsidRPr="00A00B25">
        <w:rPr>
          <w:rFonts w:ascii="Verdana" w:hAnsi="Verdana" w:cs="Arial"/>
          <w:spacing w:val="-4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pentru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produsele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procurate</w:t>
      </w:r>
      <w:proofErr w:type="spellEnd"/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va</w:t>
      </w:r>
      <w:proofErr w:type="spellEnd"/>
      <w:r w:rsidRPr="00A00B25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fi</w:t>
      </w:r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efectuată</w:t>
      </w:r>
      <w:proofErr w:type="spellEnd"/>
      <w:r w:rsidRPr="00A00B25">
        <w:rPr>
          <w:rFonts w:ascii="Verdana" w:hAnsi="Verdana" w:cs="Arial"/>
          <w:spacing w:val="-3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în</w:t>
      </w:r>
      <w:proofErr w:type="spellEnd"/>
      <w:r w:rsidRPr="00A00B25">
        <w:rPr>
          <w:rFonts w:ascii="Verdana" w:hAnsi="Verdana" w:cs="Arial"/>
          <w:spacing w:val="-7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conformitate</w:t>
      </w:r>
      <w:proofErr w:type="spellEnd"/>
      <w:r w:rsidRPr="00A00B25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cu</w:t>
      </w:r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contractul</w:t>
      </w:r>
      <w:proofErr w:type="spellEnd"/>
      <w:r w:rsidRPr="00A00B25">
        <w:rPr>
          <w:rFonts w:ascii="Verdana" w:hAnsi="Verdana" w:cs="Arial"/>
          <w:spacing w:val="-4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încheiat</w:t>
      </w:r>
      <w:proofErr w:type="spellEnd"/>
      <w:r w:rsidRPr="00A00B25">
        <w:rPr>
          <w:rFonts w:ascii="Verdana" w:hAnsi="Verdana" w:cs="Arial"/>
          <w:sz w:val="20"/>
          <w:szCs w:val="20"/>
        </w:rPr>
        <w:t>.</w:t>
      </w:r>
      <w:r w:rsidRPr="00A00B25">
        <w:rPr>
          <w:rFonts w:ascii="Verdana" w:hAnsi="Verdana" w:cs="Arial"/>
          <w:spacing w:val="-4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Condițiile</w:t>
      </w:r>
      <w:proofErr w:type="spellEnd"/>
      <w:r w:rsidRPr="00A00B25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de</w:t>
      </w:r>
      <w:r w:rsidRPr="00A00B25">
        <w:rPr>
          <w:rFonts w:ascii="Verdana" w:hAnsi="Verdana" w:cs="Arial"/>
          <w:spacing w:val="-3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plată</w:t>
      </w:r>
      <w:proofErr w:type="spellEnd"/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vor</w:t>
      </w:r>
      <w:proofErr w:type="spellEnd"/>
      <w:r w:rsidRPr="00A00B25">
        <w:rPr>
          <w:rFonts w:ascii="Verdana" w:hAnsi="Verdana" w:cs="Arial"/>
          <w:spacing w:val="-3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 xml:space="preserve">fi </w:t>
      </w:r>
      <w:proofErr w:type="spellStart"/>
      <w:r w:rsidRPr="00A00B25">
        <w:rPr>
          <w:rFonts w:ascii="Verdana" w:hAnsi="Verdana" w:cs="Arial"/>
          <w:sz w:val="20"/>
          <w:szCs w:val="20"/>
        </w:rPr>
        <w:t>negociate</w:t>
      </w:r>
      <w:proofErr w:type="spellEnd"/>
      <w:r w:rsidRPr="00A00B25">
        <w:rPr>
          <w:rFonts w:ascii="Verdana" w:hAnsi="Verdana" w:cs="Arial"/>
          <w:spacing w:val="-5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și</w:t>
      </w:r>
      <w:proofErr w:type="spellEnd"/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agreate</w:t>
      </w:r>
      <w:proofErr w:type="spellEnd"/>
      <w:r w:rsidRPr="00A00B25">
        <w:rPr>
          <w:rFonts w:ascii="Verdana" w:hAnsi="Verdana" w:cs="Arial"/>
          <w:spacing w:val="-5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de</w:t>
      </w:r>
      <w:r w:rsidRPr="00A00B25">
        <w:rPr>
          <w:rFonts w:ascii="Verdana" w:hAnsi="Verdana" w:cs="Arial"/>
          <w:spacing w:val="-4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ambele</w:t>
      </w:r>
      <w:proofErr w:type="spellEnd"/>
      <w:r w:rsidRPr="00A00B25">
        <w:rPr>
          <w:rFonts w:ascii="Verdana" w:hAnsi="Verdana" w:cs="Arial"/>
          <w:spacing w:val="-5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părți</w:t>
      </w:r>
      <w:proofErr w:type="spellEnd"/>
      <w:r w:rsidRPr="00A00B25">
        <w:rPr>
          <w:rFonts w:ascii="Verdana" w:hAnsi="Verdana" w:cs="Arial"/>
          <w:sz w:val="20"/>
          <w:szCs w:val="20"/>
        </w:rPr>
        <w:t>.</w:t>
      </w:r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Plata</w:t>
      </w:r>
      <w:r w:rsidRPr="00A00B25">
        <w:rPr>
          <w:rFonts w:ascii="Verdana" w:hAnsi="Verdana" w:cs="Arial"/>
          <w:spacing w:val="-5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va</w:t>
      </w:r>
      <w:proofErr w:type="spellEnd"/>
      <w:r w:rsidRPr="00A00B25">
        <w:rPr>
          <w:rFonts w:ascii="Verdana" w:hAnsi="Verdana" w:cs="Arial"/>
          <w:spacing w:val="-5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fi</w:t>
      </w:r>
      <w:r w:rsidRPr="00A00B25">
        <w:rPr>
          <w:rFonts w:ascii="Verdana" w:hAnsi="Verdana" w:cs="Arial"/>
          <w:spacing w:val="-9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efectuată</w:t>
      </w:r>
      <w:proofErr w:type="spellEnd"/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în</w:t>
      </w:r>
      <w:proofErr w:type="spellEnd"/>
      <w:r w:rsidRPr="00A00B25">
        <w:rPr>
          <w:rFonts w:ascii="Verdana" w:hAnsi="Verdana" w:cs="Arial"/>
          <w:spacing w:val="-7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lei</w:t>
      </w:r>
      <w:r w:rsidRPr="00A00B25">
        <w:rPr>
          <w:rFonts w:ascii="Verdana" w:hAnsi="Verdana" w:cs="Arial"/>
          <w:spacing w:val="-5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moldovenești</w:t>
      </w:r>
      <w:proofErr w:type="spellEnd"/>
      <w:r w:rsidRPr="00A00B25">
        <w:rPr>
          <w:rFonts w:ascii="Verdana" w:hAnsi="Verdana" w:cs="Arial"/>
          <w:sz w:val="20"/>
          <w:szCs w:val="20"/>
        </w:rPr>
        <w:t>,</w:t>
      </w:r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prin</w:t>
      </w:r>
      <w:proofErr w:type="spellEnd"/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r w:rsidRPr="00A00B25">
        <w:rPr>
          <w:rFonts w:ascii="Verdana" w:hAnsi="Verdana" w:cs="Arial"/>
          <w:sz w:val="20"/>
          <w:szCs w:val="20"/>
        </w:rPr>
        <w:t>transfer</w:t>
      </w:r>
      <w:r w:rsidRPr="00A00B25">
        <w:rPr>
          <w:rFonts w:ascii="Verdana" w:hAnsi="Verdana" w:cs="Arial"/>
          <w:spacing w:val="-6"/>
          <w:sz w:val="20"/>
          <w:szCs w:val="20"/>
        </w:rPr>
        <w:t xml:space="preserve"> </w:t>
      </w:r>
      <w:proofErr w:type="spellStart"/>
      <w:r w:rsidRPr="00A00B25">
        <w:rPr>
          <w:rFonts w:ascii="Verdana" w:hAnsi="Verdana" w:cs="Arial"/>
          <w:sz w:val="20"/>
          <w:szCs w:val="20"/>
        </w:rPr>
        <w:t>bancar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la </w:t>
      </w:r>
      <w:proofErr w:type="spellStart"/>
      <w:r w:rsidRPr="00A00B25">
        <w:rPr>
          <w:rFonts w:ascii="Verdana" w:hAnsi="Verdana" w:cs="Arial"/>
          <w:sz w:val="20"/>
          <w:szCs w:val="20"/>
        </w:rPr>
        <w:t>contul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de </w:t>
      </w:r>
      <w:proofErr w:type="spellStart"/>
      <w:r w:rsidRPr="00A00B25">
        <w:rPr>
          <w:rFonts w:ascii="Verdana" w:hAnsi="Verdana" w:cs="Arial"/>
          <w:sz w:val="20"/>
          <w:szCs w:val="20"/>
        </w:rPr>
        <w:t>decontare</w:t>
      </w:r>
      <w:proofErr w:type="spellEnd"/>
      <w:r w:rsidRPr="00A00B25">
        <w:rPr>
          <w:rFonts w:ascii="Verdana" w:hAnsi="Verdana" w:cs="Arial"/>
          <w:sz w:val="20"/>
          <w:szCs w:val="20"/>
        </w:rPr>
        <w:t xml:space="preserve"> a </w:t>
      </w:r>
      <w:proofErr w:type="spellStart"/>
      <w:r w:rsidRPr="00A00B25">
        <w:rPr>
          <w:rFonts w:ascii="Verdana" w:hAnsi="Verdana" w:cs="Arial"/>
          <w:sz w:val="20"/>
          <w:szCs w:val="20"/>
        </w:rPr>
        <w:t>companiei</w:t>
      </w:r>
      <w:proofErr w:type="spellEnd"/>
      <w:r w:rsidRPr="00574514">
        <w:rPr>
          <w:rFonts w:ascii="Verdana" w:hAnsi="Verdana" w:cs="Arial"/>
          <w:sz w:val="20"/>
          <w:szCs w:val="20"/>
        </w:rPr>
        <w:t>.</w:t>
      </w:r>
    </w:p>
    <w:p w14:paraId="147830E7" w14:textId="77777777" w:rsidR="007A74E0" w:rsidRPr="00687053" w:rsidRDefault="007A74E0" w:rsidP="007A74E0">
      <w:pPr>
        <w:pStyle w:val="BodyText"/>
        <w:spacing w:before="1"/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7A74E0" w:rsidRPr="00687053" w14:paraId="2008E6E4" w14:textId="77777777" w:rsidTr="00D818A2">
        <w:tc>
          <w:tcPr>
            <w:tcW w:w="9540" w:type="dxa"/>
            <w:shd w:val="clear" w:color="auto" w:fill="B7D4EF" w:themeFill="text2" w:themeFillTint="33"/>
          </w:tcPr>
          <w:p w14:paraId="61F8C776" w14:textId="77777777" w:rsidR="007A74E0" w:rsidRPr="00687053" w:rsidRDefault="007A74E0" w:rsidP="00D818A2">
            <w:pPr>
              <w:pStyle w:val="BodyText"/>
              <w:spacing w:before="3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687053">
              <w:rPr>
                <w:rFonts w:ascii="Verdana" w:hAnsi="Verdana" w:cs="Arial"/>
                <w:b/>
                <w:bCs/>
                <w:sz w:val="20"/>
                <w:szCs w:val="20"/>
              </w:rPr>
              <w:t>CONFIDENȚIALITATEA ȘI PROTECȚIA DATELOR CU CARACTER PERSONAL:</w:t>
            </w:r>
          </w:p>
        </w:tc>
      </w:tr>
    </w:tbl>
    <w:p w14:paraId="108E7752" w14:textId="77777777" w:rsidR="007A74E0" w:rsidRPr="00687053" w:rsidRDefault="007A74E0" w:rsidP="007A74E0">
      <w:pPr>
        <w:pStyle w:val="BodyText"/>
        <w:spacing w:before="1"/>
        <w:ind w:left="232"/>
        <w:jc w:val="both"/>
        <w:rPr>
          <w:rFonts w:ascii="Verdana" w:hAnsi="Verdana" w:cs="Arial"/>
          <w:sz w:val="20"/>
          <w:szCs w:val="20"/>
        </w:rPr>
      </w:pPr>
    </w:p>
    <w:p w14:paraId="44844AFF" w14:textId="77777777" w:rsidR="007A74E0" w:rsidRPr="005A3F48" w:rsidRDefault="007A74E0" w:rsidP="007A74E0">
      <w:pPr>
        <w:pStyle w:val="BodyText"/>
        <w:ind w:left="232" w:right="232"/>
        <w:jc w:val="both"/>
        <w:rPr>
          <w:rFonts w:ascii="Verdana" w:hAnsi="Verdana" w:cs="Arial"/>
          <w:sz w:val="20"/>
          <w:szCs w:val="20"/>
        </w:rPr>
      </w:pPr>
      <w:proofErr w:type="spellStart"/>
      <w:r w:rsidRPr="005A3F48">
        <w:rPr>
          <w:rFonts w:ascii="Verdana" w:hAnsi="Verdana" w:cs="Arial"/>
          <w:sz w:val="20"/>
          <w:szCs w:val="20"/>
        </w:rPr>
        <w:t>Ofertele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înscrise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la concurs </w:t>
      </w:r>
      <w:proofErr w:type="spellStart"/>
      <w:r w:rsidRPr="005A3F48">
        <w:rPr>
          <w:rFonts w:ascii="Verdana" w:hAnsi="Verdana" w:cs="Arial"/>
          <w:sz w:val="20"/>
          <w:szCs w:val="20"/>
        </w:rPr>
        <w:t>vor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conține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, direct </w:t>
      </w:r>
      <w:proofErr w:type="spellStart"/>
      <w:r w:rsidRPr="005A3F48">
        <w:rPr>
          <w:rFonts w:ascii="Verdana" w:hAnsi="Verdana" w:cs="Arial"/>
          <w:sz w:val="20"/>
          <w:szCs w:val="20"/>
        </w:rPr>
        <w:t>sau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indirect, date cu </w:t>
      </w:r>
      <w:proofErr w:type="spellStart"/>
      <w:r w:rsidRPr="005A3F48">
        <w:rPr>
          <w:rFonts w:ascii="Verdana" w:hAnsi="Verdana" w:cs="Arial"/>
          <w:sz w:val="20"/>
          <w:szCs w:val="20"/>
        </w:rPr>
        <w:t>caracter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personal. Keystone Moldova </w:t>
      </w:r>
      <w:proofErr w:type="spellStart"/>
      <w:r w:rsidRPr="005A3F48">
        <w:rPr>
          <w:rFonts w:ascii="Verdana" w:hAnsi="Verdana" w:cs="Arial"/>
          <w:sz w:val="20"/>
          <w:szCs w:val="20"/>
        </w:rPr>
        <w:t>va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asigura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confidențialitatea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datelor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cu </w:t>
      </w:r>
      <w:proofErr w:type="spellStart"/>
      <w:r w:rsidRPr="005A3F48">
        <w:rPr>
          <w:rFonts w:ascii="Verdana" w:hAnsi="Verdana" w:cs="Arial"/>
          <w:sz w:val="20"/>
          <w:szCs w:val="20"/>
        </w:rPr>
        <w:t>caracter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personal </w:t>
      </w:r>
      <w:proofErr w:type="spellStart"/>
      <w:r w:rsidRPr="005A3F48">
        <w:rPr>
          <w:rFonts w:ascii="Verdana" w:hAnsi="Verdana" w:cs="Arial"/>
          <w:sz w:val="20"/>
          <w:szCs w:val="20"/>
        </w:rPr>
        <w:t>în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procesul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de </w:t>
      </w:r>
      <w:proofErr w:type="spellStart"/>
      <w:r w:rsidRPr="005A3F48">
        <w:rPr>
          <w:rFonts w:ascii="Verdana" w:hAnsi="Verdana" w:cs="Arial"/>
          <w:sz w:val="20"/>
          <w:szCs w:val="20"/>
        </w:rPr>
        <w:t>colectare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5A3F48">
        <w:rPr>
          <w:rFonts w:ascii="Verdana" w:hAnsi="Verdana" w:cs="Arial"/>
          <w:sz w:val="20"/>
          <w:szCs w:val="20"/>
        </w:rPr>
        <w:t>prelucrare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și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stocare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5A3F48">
        <w:rPr>
          <w:rFonts w:ascii="Verdana" w:hAnsi="Verdana" w:cs="Arial"/>
          <w:sz w:val="20"/>
          <w:szCs w:val="20"/>
        </w:rPr>
        <w:t>a</w:t>
      </w:r>
      <w:proofErr w:type="gram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acestora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în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condițiile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prevăzute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de </w:t>
      </w:r>
      <w:proofErr w:type="spellStart"/>
      <w:r w:rsidRPr="005A3F48">
        <w:rPr>
          <w:rFonts w:ascii="Verdana" w:hAnsi="Verdana" w:cs="Arial"/>
          <w:sz w:val="20"/>
          <w:szCs w:val="20"/>
        </w:rPr>
        <w:t>Legea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privind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protecția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datelor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cu </w:t>
      </w:r>
      <w:proofErr w:type="spellStart"/>
      <w:r w:rsidRPr="005A3F48">
        <w:rPr>
          <w:rFonts w:ascii="Verdana" w:hAnsi="Verdana" w:cs="Arial"/>
          <w:sz w:val="20"/>
          <w:szCs w:val="20"/>
        </w:rPr>
        <w:t>caracter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personal.</w:t>
      </w:r>
    </w:p>
    <w:p w14:paraId="223DFA0C" w14:textId="77777777" w:rsidR="007A74E0" w:rsidRPr="005A3F48" w:rsidRDefault="007A74E0" w:rsidP="007A74E0">
      <w:pPr>
        <w:pStyle w:val="BodyText"/>
        <w:spacing w:before="1"/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7A74E0" w:rsidRPr="005A3F48" w14:paraId="4149C79F" w14:textId="77777777" w:rsidTr="00D818A2">
        <w:tc>
          <w:tcPr>
            <w:tcW w:w="9540" w:type="dxa"/>
            <w:shd w:val="clear" w:color="auto" w:fill="B7D4EF" w:themeFill="text2" w:themeFillTint="33"/>
          </w:tcPr>
          <w:p w14:paraId="3EAE56EE" w14:textId="77777777" w:rsidR="007A74E0" w:rsidRPr="005A3F48" w:rsidRDefault="007A74E0" w:rsidP="00D818A2">
            <w:pPr>
              <w:pStyle w:val="BodyText"/>
              <w:spacing w:before="3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5A3F48">
              <w:rPr>
                <w:rFonts w:ascii="Verdana" w:hAnsi="Verdana" w:cs="Arial"/>
                <w:b/>
                <w:bCs/>
                <w:sz w:val="20"/>
                <w:szCs w:val="20"/>
              </w:rPr>
              <w:t>CONFLICT DE INTERESE:</w:t>
            </w:r>
          </w:p>
        </w:tc>
      </w:tr>
    </w:tbl>
    <w:p w14:paraId="467BEC76" w14:textId="77777777" w:rsidR="007A74E0" w:rsidRPr="005A3F48" w:rsidRDefault="007A74E0" w:rsidP="007A74E0">
      <w:pPr>
        <w:pStyle w:val="BodyText"/>
        <w:spacing w:before="7"/>
        <w:rPr>
          <w:rFonts w:ascii="Verdana" w:hAnsi="Verdana" w:cs="Arial"/>
          <w:sz w:val="20"/>
          <w:szCs w:val="20"/>
        </w:rPr>
      </w:pPr>
    </w:p>
    <w:p w14:paraId="1B2B5292" w14:textId="77777777" w:rsidR="007A74E0" w:rsidRPr="005A3F48" w:rsidRDefault="007A74E0" w:rsidP="007A74E0">
      <w:pPr>
        <w:pStyle w:val="BodyText"/>
        <w:spacing w:line="267" w:lineRule="exact"/>
        <w:ind w:left="232"/>
        <w:rPr>
          <w:rFonts w:ascii="Verdana" w:hAnsi="Verdana" w:cs="Arial"/>
          <w:sz w:val="20"/>
          <w:szCs w:val="20"/>
        </w:rPr>
      </w:pPr>
      <w:proofErr w:type="spellStart"/>
      <w:r w:rsidRPr="005A3F48">
        <w:rPr>
          <w:rFonts w:ascii="Verdana" w:hAnsi="Verdana" w:cs="Arial"/>
          <w:sz w:val="20"/>
          <w:szCs w:val="20"/>
        </w:rPr>
        <w:t>Principiile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fundamentale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pe care Keystone Moldova </w:t>
      </w:r>
      <w:proofErr w:type="spellStart"/>
      <w:r w:rsidRPr="005A3F48">
        <w:rPr>
          <w:rFonts w:ascii="Verdana" w:hAnsi="Verdana" w:cs="Arial"/>
          <w:sz w:val="20"/>
          <w:szCs w:val="20"/>
        </w:rPr>
        <w:t>dorește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să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le </w:t>
      </w:r>
      <w:proofErr w:type="spellStart"/>
      <w:r w:rsidRPr="005A3F48">
        <w:rPr>
          <w:rFonts w:ascii="Verdana" w:hAnsi="Verdana" w:cs="Arial"/>
          <w:sz w:val="20"/>
          <w:szCs w:val="20"/>
        </w:rPr>
        <w:t>accentueze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în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sfera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5A3F48">
        <w:rPr>
          <w:rFonts w:ascii="Verdana" w:hAnsi="Verdana" w:cs="Arial"/>
          <w:sz w:val="20"/>
          <w:szCs w:val="20"/>
        </w:rPr>
        <w:t>conflictului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de </w:t>
      </w:r>
      <w:proofErr w:type="spellStart"/>
      <w:r w:rsidRPr="005A3F48">
        <w:rPr>
          <w:rFonts w:ascii="Verdana" w:hAnsi="Verdana" w:cs="Arial"/>
          <w:sz w:val="20"/>
          <w:szCs w:val="20"/>
        </w:rPr>
        <w:t>interese</w:t>
      </w:r>
      <w:proofErr w:type="spellEnd"/>
      <w:r w:rsidRPr="005A3F48">
        <w:rPr>
          <w:rFonts w:ascii="Verdana" w:hAnsi="Verdana" w:cs="Arial"/>
          <w:sz w:val="20"/>
          <w:szCs w:val="20"/>
        </w:rPr>
        <w:t xml:space="preserve"> sunt:</w:t>
      </w:r>
    </w:p>
    <w:p w14:paraId="680B6D80" w14:textId="77777777" w:rsidR="007A74E0" w:rsidRPr="005A3F48" w:rsidRDefault="007A74E0" w:rsidP="007A74E0">
      <w:pPr>
        <w:pStyle w:val="ListParagraph"/>
        <w:widowControl w:val="0"/>
        <w:numPr>
          <w:ilvl w:val="0"/>
          <w:numId w:val="2"/>
        </w:numPr>
        <w:tabs>
          <w:tab w:val="left" w:pos="593"/>
          <w:tab w:val="left" w:pos="594"/>
        </w:tabs>
        <w:autoSpaceDE w:val="0"/>
        <w:autoSpaceDN w:val="0"/>
        <w:spacing w:before="1"/>
        <w:ind w:hanging="362"/>
        <w:contextualSpacing w:val="0"/>
        <w:rPr>
          <w:rFonts w:ascii="Verdana" w:hAnsi="Verdana" w:cs="Arial"/>
        </w:rPr>
      </w:pPr>
      <w:proofErr w:type="spellStart"/>
      <w:r w:rsidRPr="005A3F48">
        <w:rPr>
          <w:rFonts w:ascii="Verdana" w:hAnsi="Verdana" w:cs="Arial"/>
        </w:rPr>
        <w:t>Toate</w:t>
      </w:r>
      <w:proofErr w:type="spellEnd"/>
      <w:r w:rsidRPr="005A3F48">
        <w:rPr>
          <w:rFonts w:ascii="Verdana" w:hAnsi="Verdana" w:cs="Arial"/>
        </w:rPr>
        <w:t xml:space="preserve"> </w:t>
      </w:r>
      <w:proofErr w:type="spellStart"/>
      <w:r w:rsidRPr="005A3F48">
        <w:rPr>
          <w:rFonts w:ascii="Verdana" w:hAnsi="Verdana" w:cs="Arial"/>
        </w:rPr>
        <w:t>conflictele</w:t>
      </w:r>
      <w:proofErr w:type="spellEnd"/>
      <w:r w:rsidRPr="005A3F48">
        <w:rPr>
          <w:rFonts w:ascii="Verdana" w:hAnsi="Verdana" w:cs="Arial"/>
        </w:rPr>
        <w:t xml:space="preserve"> de </w:t>
      </w:r>
      <w:proofErr w:type="spellStart"/>
      <w:r w:rsidRPr="005A3F48">
        <w:rPr>
          <w:rFonts w:ascii="Verdana" w:hAnsi="Verdana" w:cs="Arial"/>
        </w:rPr>
        <w:t>interese</w:t>
      </w:r>
      <w:proofErr w:type="spellEnd"/>
      <w:r w:rsidRPr="005A3F48">
        <w:rPr>
          <w:rFonts w:ascii="Verdana" w:hAnsi="Verdana" w:cs="Arial"/>
        </w:rPr>
        <w:t xml:space="preserve"> </w:t>
      </w:r>
      <w:proofErr w:type="spellStart"/>
      <w:r w:rsidRPr="005A3F48">
        <w:rPr>
          <w:rFonts w:ascii="Verdana" w:hAnsi="Verdana" w:cs="Arial"/>
        </w:rPr>
        <w:t>potențiale</w:t>
      </w:r>
      <w:proofErr w:type="spellEnd"/>
      <w:r w:rsidRPr="005A3F48">
        <w:rPr>
          <w:rFonts w:ascii="Verdana" w:hAnsi="Verdana" w:cs="Arial"/>
        </w:rPr>
        <w:t xml:space="preserve"> </w:t>
      </w:r>
      <w:proofErr w:type="spellStart"/>
      <w:r w:rsidRPr="005A3F48">
        <w:rPr>
          <w:rFonts w:ascii="Verdana" w:hAnsi="Verdana" w:cs="Arial"/>
        </w:rPr>
        <w:t>sau</w:t>
      </w:r>
      <w:proofErr w:type="spellEnd"/>
      <w:r w:rsidRPr="005A3F48">
        <w:rPr>
          <w:rFonts w:ascii="Verdana" w:hAnsi="Verdana" w:cs="Arial"/>
        </w:rPr>
        <w:t xml:space="preserve"> care sunt </w:t>
      </w:r>
      <w:proofErr w:type="spellStart"/>
      <w:r w:rsidRPr="005A3F48">
        <w:rPr>
          <w:rFonts w:ascii="Verdana" w:hAnsi="Verdana" w:cs="Arial"/>
        </w:rPr>
        <w:t>în</w:t>
      </w:r>
      <w:proofErr w:type="spellEnd"/>
      <w:r w:rsidRPr="005A3F48">
        <w:rPr>
          <w:rFonts w:ascii="Verdana" w:hAnsi="Verdana" w:cs="Arial"/>
        </w:rPr>
        <w:t xml:space="preserve"> </w:t>
      </w:r>
      <w:proofErr w:type="spellStart"/>
      <w:r w:rsidRPr="005A3F48">
        <w:rPr>
          <w:rFonts w:ascii="Verdana" w:hAnsi="Verdana" w:cs="Arial"/>
        </w:rPr>
        <w:t>efect</w:t>
      </w:r>
      <w:proofErr w:type="spellEnd"/>
      <w:r w:rsidRPr="005A3F48">
        <w:rPr>
          <w:rFonts w:ascii="Verdana" w:hAnsi="Verdana" w:cs="Arial"/>
        </w:rPr>
        <w:t xml:space="preserve"> </w:t>
      </w:r>
      <w:proofErr w:type="spellStart"/>
      <w:r w:rsidRPr="005A3F48">
        <w:rPr>
          <w:rFonts w:ascii="Verdana" w:hAnsi="Verdana" w:cs="Arial"/>
        </w:rPr>
        <w:t>trebuie</w:t>
      </w:r>
      <w:proofErr w:type="spellEnd"/>
      <w:r w:rsidRPr="005A3F48">
        <w:rPr>
          <w:rFonts w:ascii="Verdana" w:hAnsi="Verdana" w:cs="Arial"/>
          <w:spacing w:val="-11"/>
        </w:rPr>
        <w:t xml:space="preserve"> </w:t>
      </w:r>
      <w:proofErr w:type="spellStart"/>
      <w:r w:rsidRPr="005A3F48">
        <w:rPr>
          <w:rFonts w:ascii="Verdana" w:hAnsi="Verdana" w:cs="Arial"/>
        </w:rPr>
        <w:t>declarate</w:t>
      </w:r>
      <w:proofErr w:type="spellEnd"/>
      <w:r w:rsidRPr="005A3F48">
        <w:rPr>
          <w:rFonts w:ascii="Verdana" w:hAnsi="Verdana" w:cs="Arial"/>
        </w:rPr>
        <w:t>;</w:t>
      </w:r>
    </w:p>
    <w:p w14:paraId="1974A5C3" w14:textId="77777777" w:rsidR="007A74E0" w:rsidRPr="005A3F48" w:rsidRDefault="007A74E0" w:rsidP="007A74E0">
      <w:pPr>
        <w:pStyle w:val="ListParagraph"/>
        <w:widowControl w:val="0"/>
        <w:numPr>
          <w:ilvl w:val="0"/>
          <w:numId w:val="2"/>
        </w:numPr>
        <w:tabs>
          <w:tab w:val="left" w:pos="593"/>
          <w:tab w:val="left" w:pos="594"/>
        </w:tabs>
        <w:autoSpaceDE w:val="0"/>
        <w:autoSpaceDN w:val="0"/>
        <w:ind w:hanging="362"/>
        <w:contextualSpacing w:val="0"/>
        <w:rPr>
          <w:rFonts w:ascii="Verdana" w:hAnsi="Verdana" w:cs="Arial"/>
          <w:lang w:val="pt-BR"/>
        </w:rPr>
      </w:pPr>
      <w:r w:rsidRPr="005A3F48">
        <w:rPr>
          <w:rFonts w:ascii="Verdana" w:hAnsi="Verdana" w:cs="Arial"/>
          <w:lang w:val="pt-BR"/>
        </w:rPr>
        <w:t>Nici o persoană nu ar trebui să fie în poziție de decident asupra cazului</w:t>
      </w:r>
      <w:r w:rsidRPr="005A3F48">
        <w:rPr>
          <w:rFonts w:ascii="Verdana" w:hAnsi="Verdana" w:cs="Arial"/>
          <w:spacing w:val="-10"/>
          <w:lang w:val="pt-BR"/>
        </w:rPr>
        <w:t xml:space="preserve"> </w:t>
      </w:r>
      <w:r w:rsidRPr="005A3F48">
        <w:rPr>
          <w:rFonts w:ascii="Verdana" w:hAnsi="Verdana" w:cs="Arial"/>
          <w:lang w:val="pt-BR"/>
        </w:rPr>
        <w:t>său;</w:t>
      </w:r>
    </w:p>
    <w:p w14:paraId="2B07F0A6" w14:textId="77777777" w:rsidR="007A74E0" w:rsidRPr="005A3F48" w:rsidRDefault="007A74E0" w:rsidP="007A74E0">
      <w:pPr>
        <w:pStyle w:val="ListParagraph"/>
        <w:widowControl w:val="0"/>
        <w:numPr>
          <w:ilvl w:val="0"/>
          <w:numId w:val="2"/>
        </w:numPr>
        <w:tabs>
          <w:tab w:val="left" w:pos="593"/>
          <w:tab w:val="left" w:pos="594"/>
        </w:tabs>
        <w:autoSpaceDE w:val="0"/>
        <w:autoSpaceDN w:val="0"/>
        <w:ind w:hanging="362"/>
        <w:contextualSpacing w:val="0"/>
        <w:rPr>
          <w:rFonts w:ascii="Verdana" w:hAnsi="Verdana" w:cs="Arial"/>
        </w:rPr>
      </w:pPr>
      <w:r w:rsidRPr="005A3F48">
        <w:rPr>
          <w:rFonts w:ascii="Verdana" w:hAnsi="Verdana" w:cs="Arial"/>
        </w:rPr>
        <w:t xml:space="preserve">Self-dealing-ul </w:t>
      </w:r>
      <w:proofErr w:type="spellStart"/>
      <w:r w:rsidRPr="005A3F48">
        <w:rPr>
          <w:rFonts w:ascii="Verdana" w:hAnsi="Verdana" w:cs="Arial"/>
        </w:rPr>
        <w:t>este</w:t>
      </w:r>
      <w:proofErr w:type="spellEnd"/>
      <w:r w:rsidRPr="005A3F48">
        <w:rPr>
          <w:rFonts w:ascii="Verdana" w:hAnsi="Verdana" w:cs="Arial"/>
          <w:spacing w:val="-3"/>
        </w:rPr>
        <w:t xml:space="preserve"> </w:t>
      </w:r>
      <w:proofErr w:type="spellStart"/>
      <w:r w:rsidRPr="005A3F48">
        <w:rPr>
          <w:rFonts w:ascii="Verdana" w:hAnsi="Verdana" w:cs="Arial"/>
        </w:rPr>
        <w:t>interzis</w:t>
      </w:r>
      <w:proofErr w:type="spellEnd"/>
      <w:r w:rsidRPr="005A3F48">
        <w:rPr>
          <w:rFonts w:ascii="Verdana" w:hAnsi="Verdana" w:cs="Arial"/>
        </w:rPr>
        <w:t>.</w:t>
      </w:r>
    </w:p>
    <w:p w14:paraId="6AA7DCBB" w14:textId="77777777" w:rsidR="007A74E0" w:rsidRPr="00687053" w:rsidRDefault="007A74E0" w:rsidP="007A74E0">
      <w:pPr>
        <w:pStyle w:val="BodyText"/>
        <w:spacing w:before="1"/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7A74E0" w:rsidRPr="00687053" w14:paraId="5AE7AA7F" w14:textId="77777777" w:rsidTr="00D818A2">
        <w:tc>
          <w:tcPr>
            <w:tcW w:w="9540" w:type="dxa"/>
            <w:shd w:val="clear" w:color="auto" w:fill="B7D4EF" w:themeFill="text2" w:themeFillTint="33"/>
          </w:tcPr>
          <w:p w14:paraId="44CBD643" w14:textId="77777777" w:rsidR="007A74E0" w:rsidRPr="00687053" w:rsidRDefault="007A74E0" w:rsidP="00D818A2">
            <w:pPr>
              <w:pStyle w:val="Subtitle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E80FD8">
              <w:rPr>
                <w:rFonts w:ascii="Verdana" w:eastAsia="Calibri" w:hAnsi="Verdana" w:cs="Arial"/>
                <w:b/>
                <w:bCs/>
                <w:color w:val="auto"/>
                <w:spacing w:val="0"/>
                <w:sz w:val="20"/>
                <w:szCs w:val="20"/>
                <w:lang w:bidi="en-US"/>
              </w:rPr>
              <w:t>ANTIFRAUDĂ ȘI CORUPȚIE</w:t>
            </w:r>
            <w:r>
              <w:rPr>
                <w:rFonts w:ascii="Verdana" w:eastAsia="Calibri" w:hAnsi="Verdana" w:cs="Arial"/>
                <w:b/>
                <w:bCs/>
                <w:color w:val="auto"/>
                <w:spacing w:val="0"/>
                <w:sz w:val="20"/>
                <w:szCs w:val="20"/>
                <w:lang w:bidi="en-US"/>
              </w:rPr>
              <w:t>:</w:t>
            </w:r>
          </w:p>
        </w:tc>
      </w:tr>
    </w:tbl>
    <w:p w14:paraId="0484A208" w14:textId="77777777" w:rsidR="007A74E0" w:rsidRPr="005A3F48" w:rsidRDefault="007A74E0" w:rsidP="007A74E0">
      <w:pPr>
        <w:pStyle w:val="BodyText"/>
        <w:spacing w:before="7"/>
        <w:rPr>
          <w:rFonts w:ascii="Verdana" w:hAnsi="Verdana" w:cs="Arial"/>
          <w:sz w:val="20"/>
          <w:szCs w:val="20"/>
        </w:rPr>
      </w:pPr>
    </w:p>
    <w:p w14:paraId="6F48C2DA" w14:textId="77777777" w:rsidR="007A74E0" w:rsidRPr="005A3F48" w:rsidRDefault="007A74E0" w:rsidP="007A74E0">
      <w:pPr>
        <w:jc w:val="both"/>
        <w:rPr>
          <w:rFonts w:ascii="Verdana" w:eastAsia="Calibri" w:hAnsi="Verdana" w:cs="Arial"/>
          <w:lang w:bidi="en-US"/>
        </w:rPr>
      </w:pPr>
      <w:r w:rsidRPr="005A3F48">
        <w:rPr>
          <w:rFonts w:ascii="Verdana" w:eastAsia="Calibri" w:hAnsi="Verdana" w:cs="Arial"/>
          <w:lang w:bidi="en-US"/>
        </w:rPr>
        <w:t xml:space="preserve">Keystone Moldova </w:t>
      </w:r>
      <w:proofErr w:type="spellStart"/>
      <w:r w:rsidRPr="005A3F48">
        <w:rPr>
          <w:rFonts w:ascii="Verdana" w:eastAsia="Calibri" w:hAnsi="Verdana" w:cs="Arial"/>
          <w:lang w:bidi="en-US"/>
        </w:rPr>
        <w:t>aplică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cu </w:t>
      </w:r>
      <w:proofErr w:type="spellStart"/>
      <w:r w:rsidRPr="005A3F48">
        <w:rPr>
          <w:rFonts w:ascii="Verdana" w:eastAsia="Calibri" w:hAnsi="Verdana" w:cs="Arial"/>
          <w:lang w:bidi="en-US"/>
        </w:rPr>
        <w:t>strictețe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politica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de zero </w:t>
      </w:r>
      <w:proofErr w:type="spellStart"/>
      <w:r w:rsidRPr="005A3F48">
        <w:rPr>
          <w:rFonts w:ascii="Verdana" w:eastAsia="Calibri" w:hAnsi="Verdana" w:cs="Arial"/>
          <w:lang w:bidi="en-US"/>
        </w:rPr>
        <w:t>toleranță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la </w:t>
      </w:r>
      <w:proofErr w:type="spellStart"/>
      <w:r w:rsidRPr="005A3F48">
        <w:rPr>
          <w:rFonts w:ascii="Verdana" w:eastAsia="Calibri" w:hAnsi="Verdana" w:cs="Arial"/>
          <w:lang w:bidi="en-US"/>
        </w:rPr>
        <w:t>practicile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interzise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, </w:t>
      </w:r>
      <w:proofErr w:type="spellStart"/>
      <w:r w:rsidRPr="005A3F48">
        <w:rPr>
          <w:rFonts w:ascii="Verdana" w:eastAsia="Calibri" w:hAnsi="Verdana" w:cs="Arial"/>
          <w:lang w:bidi="en-US"/>
        </w:rPr>
        <w:t>inclusiv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fraudă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, </w:t>
      </w:r>
      <w:proofErr w:type="spellStart"/>
      <w:r w:rsidRPr="005A3F48">
        <w:rPr>
          <w:rFonts w:ascii="Verdana" w:eastAsia="Calibri" w:hAnsi="Verdana" w:cs="Arial"/>
          <w:lang w:bidi="en-US"/>
        </w:rPr>
        <w:t>corupție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, </w:t>
      </w:r>
      <w:proofErr w:type="spellStart"/>
      <w:r w:rsidRPr="005A3F48">
        <w:rPr>
          <w:rFonts w:ascii="Verdana" w:eastAsia="Calibri" w:hAnsi="Verdana" w:cs="Arial"/>
          <w:lang w:bidi="en-US"/>
        </w:rPr>
        <w:t>complicitate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, </w:t>
      </w:r>
      <w:proofErr w:type="spellStart"/>
      <w:r w:rsidRPr="005A3F48">
        <w:rPr>
          <w:rFonts w:ascii="Verdana" w:eastAsia="Calibri" w:hAnsi="Verdana" w:cs="Arial"/>
          <w:lang w:bidi="en-US"/>
        </w:rPr>
        <w:t>practici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ne-</w:t>
      </w:r>
      <w:proofErr w:type="spellStart"/>
      <w:r w:rsidRPr="005A3F48">
        <w:rPr>
          <w:rFonts w:ascii="Verdana" w:eastAsia="Calibri" w:hAnsi="Verdana" w:cs="Arial"/>
          <w:lang w:bidi="en-US"/>
        </w:rPr>
        <w:t>etice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sau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ne </w:t>
      </w:r>
      <w:proofErr w:type="spellStart"/>
      <w:r w:rsidRPr="005A3F48">
        <w:rPr>
          <w:rFonts w:ascii="Verdana" w:eastAsia="Calibri" w:hAnsi="Verdana" w:cs="Arial"/>
          <w:lang w:bidi="en-US"/>
        </w:rPr>
        <w:t>profesionale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și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obstrucționarea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ofertanților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. Keystone Moldova </w:t>
      </w:r>
      <w:proofErr w:type="spellStart"/>
      <w:r w:rsidRPr="005A3F48">
        <w:rPr>
          <w:rFonts w:ascii="Verdana" w:eastAsia="Calibri" w:hAnsi="Verdana" w:cs="Arial"/>
          <w:lang w:bidi="en-US"/>
        </w:rPr>
        <w:t>solicită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tuturor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ofertanților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să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respecte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cel </w:t>
      </w:r>
      <w:proofErr w:type="spellStart"/>
      <w:r w:rsidRPr="005A3F48">
        <w:rPr>
          <w:rFonts w:ascii="Verdana" w:eastAsia="Calibri" w:hAnsi="Verdana" w:cs="Arial"/>
          <w:lang w:bidi="en-US"/>
        </w:rPr>
        <w:t>mai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înalt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standard de </w:t>
      </w:r>
      <w:proofErr w:type="spellStart"/>
      <w:r w:rsidRPr="005A3F48">
        <w:rPr>
          <w:rFonts w:ascii="Verdana" w:eastAsia="Calibri" w:hAnsi="Verdana" w:cs="Arial"/>
          <w:lang w:bidi="en-US"/>
        </w:rPr>
        <w:t>etică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în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timpul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procesului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de </w:t>
      </w:r>
      <w:proofErr w:type="spellStart"/>
      <w:r w:rsidRPr="005A3F48">
        <w:rPr>
          <w:rFonts w:ascii="Verdana" w:eastAsia="Calibri" w:hAnsi="Verdana" w:cs="Arial"/>
          <w:lang w:bidi="en-US"/>
        </w:rPr>
        <w:t>achiziție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și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5A3F48">
        <w:rPr>
          <w:rFonts w:ascii="Verdana" w:eastAsia="Calibri" w:hAnsi="Verdana" w:cs="Arial"/>
          <w:lang w:bidi="en-US"/>
        </w:rPr>
        <w:t>implementare</w:t>
      </w:r>
      <w:proofErr w:type="spellEnd"/>
      <w:r w:rsidRPr="005A3F48">
        <w:rPr>
          <w:rFonts w:ascii="Verdana" w:eastAsia="Calibri" w:hAnsi="Verdana" w:cs="Arial"/>
          <w:lang w:bidi="en-US"/>
        </w:rPr>
        <w:t xml:space="preserve"> a </w:t>
      </w:r>
      <w:proofErr w:type="spellStart"/>
      <w:r w:rsidRPr="005A3F48">
        <w:rPr>
          <w:rFonts w:ascii="Verdana" w:eastAsia="Calibri" w:hAnsi="Verdana" w:cs="Arial"/>
          <w:lang w:bidi="en-US"/>
        </w:rPr>
        <w:t>contractului</w:t>
      </w:r>
      <w:proofErr w:type="spellEnd"/>
      <w:r w:rsidRPr="005A3F48">
        <w:rPr>
          <w:rFonts w:ascii="Verdana" w:eastAsia="Calibri" w:hAnsi="Verdana" w:cs="Arial"/>
          <w:lang w:bidi="en-US"/>
        </w:rPr>
        <w:t>.</w:t>
      </w:r>
    </w:p>
    <w:p w14:paraId="55681D01" w14:textId="77777777" w:rsidR="007A74E0" w:rsidRDefault="007A74E0" w:rsidP="007A74E0">
      <w:pPr>
        <w:jc w:val="both"/>
        <w:rPr>
          <w:rFonts w:ascii="Verdana" w:eastAsia="Calibri" w:hAnsi="Verdana" w:cs="Arial"/>
          <w:lang w:bidi="en-US"/>
        </w:rPr>
      </w:pPr>
    </w:p>
    <w:p w14:paraId="162D9A4A" w14:textId="77777777" w:rsidR="007A74E0" w:rsidRPr="00687053" w:rsidRDefault="007A74E0" w:rsidP="007A74E0">
      <w:pPr>
        <w:pStyle w:val="BodyText"/>
        <w:spacing w:before="1"/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0" w:type="auto"/>
        <w:shd w:val="clear" w:color="auto" w:fill="B7D4EF" w:themeFill="text2" w:themeFillTint="33"/>
        <w:tblLook w:val="04A0" w:firstRow="1" w:lastRow="0" w:firstColumn="1" w:lastColumn="0" w:noHBand="0" w:noVBand="1"/>
      </w:tblPr>
      <w:tblGrid>
        <w:gridCol w:w="9540"/>
      </w:tblGrid>
      <w:tr w:rsidR="007A74E0" w:rsidRPr="00687053" w14:paraId="7662F9C5" w14:textId="77777777" w:rsidTr="00D818A2">
        <w:tc>
          <w:tcPr>
            <w:tcW w:w="9540" w:type="dxa"/>
            <w:shd w:val="clear" w:color="auto" w:fill="B7D4EF" w:themeFill="text2" w:themeFillTint="33"/>
          </w:tcPr>
          <w:p w14:paraId="6E84C413" w14:textId="77777777" w:rsidR="007A74E0" w:rsidRPr="00687053" w:rsidRDefault="007A74E0" w:rsidP="00D818A2">
            <w:pPr>
              <w:pStyle w:val="Subtitle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>
              <w:rPr>
                <w:rFonts w:ascii="Verdana" w:eastAsia="Calibri" w:hAnsi="Verdana" w:cs="Arial"/>
                <w:b/>
                <w:bCs/>
                <w:color w:val="auto"/>
                <w:spacing w:val="0"/>
                <w:sz w:val="20"/>
                <w:szCs w:val="20"/>
                <w:lang w:bidi="en-US"/>
              </w:rPr>
              <w:t>SALVGARDARE:</w:t>
            </w:r>
          </w:p>
        </w:tc>
      </w:tr>
    </w:tbl>
    <w:p w14:paraId="4E14F7EC" w14:textId="77777777" w:rsidR="007A74E0" w:rsidRPr="005A3F48" w:rsidRDefault="007A74E0" w:rsidP="007A74E0">
      <w:pPr>
        <w:pStyle w:val="BodyText"/>
        <w:spacing w:before="7"/>
        <w:rPr>
          <w:rFonts w:ascii="Verdana" w:hAnsi="Verdana" w:cs="Arial"/>
          <w:sz w:val="20"/>
          <w:szCs w:val="20"/>
        </w:rPr>
      </w:pPr>
    </w:p>
    <w:p w14:paraId="1C1600EC" w14:textId="0EA6DE01" w:rsidR="00646929" w:rsidRPr="007A74E0" w:rsidRDefault="007A74E0" w:rsidP="009001DB">
      <w:pPr>
        <w:jc w:val="both"/>
        <w:rPr>
          <w:rFonts w:ascii="Verdana" w:hAnsi="Verdana" w:cs="Arial"/>
          <w:b/>
          <w:bCs/>
          <w:color w:val="FF0000"/>
        </w:rPr>
      </w:pPr>
      <w:r w:rsidRPr="00B05D8B">
        <w:rPr>
          <w:rFonts w:ascii="Verdana" w:eastAsia="Calibri" w:hAnsi="Verdana" w:cs="Arial"/>
          <w:lang w:bidi="en-US"/>
        </w:rPr>
        <w:t xml:space="preserve">Keystone Moldova </w:t>
      </w:r>
      <w:proofErr w:type="spellStart"/>
      <w:r w:rsidRPr="00B05D8B">
        <w:rPr>
          <w:rFonts w:ascii="Verdana" w:eastAsia="Calibri" w:hAnsi="Verdana" w:cs="Arial"/>
          <w:lang w:bidi="en-US"/>
        </w:rPr>
        <w:t>declară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toleranță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zero </w:t>
      </w:r>
      <w:proofErr w:type="spellStart"/>
      <w:r w:rsidRPr="00B05D8B">
        <w:rPr>
          <w:rFonts w:ascii="Verdana" w:eastAsia="Calibri" w:hAnsi="Verdana" w:cs="Arial"/>
          <w:lang w:bidi="en-US"/>
        </w:rPr>
        <w:t>față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de </w:t>
      </w:r>
      <w:proofErr w:type="spellStart"/>
      <w:r w:rsidRPr="00B05D8B">
        <w:rPr>
          <w:rFonts w:ascii="Verdana" w:eastAsia="Calibri" w:hAnsi="Verdana" w:cs="Arial"/>
          <w:lang w:bidi="en-US"/>
        </w:rPr>
        <w:t>toate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formele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de </w:t>
      </w:r>
      <w:proofErr w:type="spellStart"/>
      <w:r w:rsidRPr="00B05D8B">
        <w:rPr>
          <w:rFonts w:ascii="Verdana" w:eastAsia="Calibri" w:hAnsi="Verdana" w:cs="Arial"/>
          <w:lang w:bidi="en-US"/>
        </w:rPr>
        <w:t>abuz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și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exploatare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față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de </w:t>
      </w:r>
      <w:proofErr w:type="spellStart"/>
      <w:r w:rsidRPr="00B05D8B">
        <w:rPr>
          <w:rFonts w:ascii="Verdana" w:eastAsia="Calibri" w:hAnsi="Verdana" w:cs="Arial"/>
          <w:lang w:bidi="en-US"/>
        </w:rPr>
        <w:t>copii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și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adulții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vulnerabili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. IP Keystone Moldova se </w:t>
      </w:r>
      <w:proofErr w:type="spellStart"/>
      <w:r w:rsidRPr="00B05D8B">
        <w:rPr>
          <w:rFonts w:ascii="Verdana" w:eastAsia="Calibri" w:hAnsi="Verdana" w:cs="Arial"/>
          <w:lang w:bidi="en-US"/>
        </w:rPr>
        <w:t>ghidează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de o </w:t>
      </w:r>
      <w:proofErr w:type="spellStart"/>
      <w:r w:rsidRPr="00B05D8B">
        <w:rPr>
          <w:rFonts w:ascii="Verdana" w:eastAsia="Calibri" w:hAnsi="Verdana" w:cs="Arial"/>
          <w:lang w:bidi="en-US"/>
        </w:rPr>
        <w:t>politică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de </w:t>
      </w:r>
      <w:proofErr w:type="spellStart"/>
      <w:r w:rsidRPr="00B05D8B">
        <w:rPr>
          <w:rFonts w:ascii="Verdana" w:eastAsia="Calibri" w:hAnsi="Verdana" w:cs="Arial"/>
          <w:lang w:bidi="en-US"/>
        </w:rPr>
        <w:t>protecţie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a </w:t>
      </w:r>
      <w:proofErr w:type="spellStart"/>
      <w:r w:rsidRPr="00B05D8B">
        <w:rPr>
          <w:rFonts w:ascii="Verdana" w:eastAsia="Calibri" w:hAnsi="Verdana" w:cs="Arial"/>
          <w:lang w:bidi="en-US"/>
        </w:rPr>
        <w:t>copilului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și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de </w:t>
      </w:r>
      <w:proofErr w:type="spellStart"/>
      <w:r w:rsidRPr="00B05D8B">
        <w:rPr>
          <w:rFonts w:ascii="Verdana" w:eastAsia="Calibri" w:hAnsi="Verdana" w:cs="Arial"/>
          <w:lang w:bidi="en-US"/>
        </w:rPr>
        <w:t>politica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privind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prevenirea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exploatării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și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abuzului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sexual; </w:t>
      </w:r>
      <w:proofErr w:type="spellStart"/>
      <w:r w:rsidRPr="00B05D8B">
        <w:rPr>
          <w:rFonts w:ascii="Verdana" w:eastAsia="Calibri" w:hAnsi="Verdana" w:cs="Arial"/>
          <w:lang w:bidi="en-US"/>
        </w:rPr>
        <w:t>experții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vor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semna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o </w:t>
      </w:r>
      <w:proofErr w:type="spellStart"/>
      <w:r w:rsidRPr="00B05D8B">
        <w:rPr>
          <w:rFonts w:ascii="Verdana" w:eastAsia="Calibri" w:hAnsi="Verdana" w:cs="Arial"/>
          <w:lang w:bidi="en-US"/>
        </w:rPr>
        <w:t>declarație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prin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care se </w:t>
      </w:r>
      <w:proofErr w:type="spellStart"/>
      <w:r w:rsidRPr="00B05D8B">
        <w:rPr>
          <w:rFonts w:ascii="Verdana" w:eastAsia="Calibri" w:hAnsi="Verdana" w:cs="Arial"/>
          <w:lang w:bidi="en-US"/>
        </w:rPr>
        <w:t>vor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angaja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să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respecte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prevederile</w:t>
      </w:r>
      <w:proofErr w:type="spellEnd"/>
      <w:r w:rsidRPr="00B05D8B">
        <w:rPr>
          <w:rFonts w:ascii="Verdana" w:eastAsia="Calibri" w:hAnsi="Verdana" w:cs="Arial"/>
          <w:lang w:bidi="en-US"/>
        </w:rPr>
        <w:t xml:space="preserve"> </w:t>
      </w:r>
      <w:proofErr w:type="spellStart"/>
      <w:r w:rsidRPr="00B05D8B">
        <w:rPr>
          <w:rFonts w:ascii="Verdana" w:eastAsia="Calibri" w:hAnsi="Verdana" w:cs="Arial"/>
          <w:lang w:bidi="en-US"/>
        </w:rPr>
        <w:t>acesteia</w:t>
      </w:r>
      <w:proofErr w:type="spellEnd"/>
      <w:r w:rsidRPr="00B05D8B">
        <w:rPr>
          <w:rFonts w:ascii="Verdana" w:eastAsia="Calibri" w:hAnsi="Verdana" w:cs="Arial"/>
          <w:lang w:bidi="en-US"/>
        </w:rPr>
        <w:t>.</w:t>
      </w:r>
    </w:p>
    <w:sectPr w:rsidR="00646929" w:rsidRPr="007A74E0" w:rsidSect="00E529A8">
      <w:pgSz w:w="11910" w:h="16840"/>
      <w:pgMar w:top="540" w:right="900" w:bottom="860" w:left="900" w:header="0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EE13B" w14:textId="77777777" w:rsidR="00B44A4D" w:rsidRDefault="00B44A4D">
      <w:r>
        <w:separator/>
      </w:r>
    </w:p>
  </w:endnote>
  <w:endnote w:type="continuationSeparator" w:id="0">
    <w:p w14:paraId="1A4C57BA" w14:textId="77777777" w:rsidR="00B44A4D" w:rsidRDefault="00B44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 Pro Cond Light">
    <w:charset w:val="00"/>
    <w:family w:val="swiss"/>
    <w:pitch w:val="variable"/>
    <w:sig w:usb0="80000287" w:usb1="00000043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C4A93" w14:textId="77777777" w:rsidR="00B44A4D" w:rsidRDefault="00B44A4D">
      <w:r>
        <w:separator/>
      </w:r>
    </w:p>
  </w:footnote>
  <w:footnote w:type="continuationSeparator" w:id="0">
    <w:p w14:paraId="0ABAD718" w14:textId="77777777" w:rsidR="00B44A4D" w:rsidRDefault="00B44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2212"/>
    <w:multiLevelType w:val="hybridMultilevel"/>
    <w:tmpl w:val="AF76E99C"/>
    <w:lvl w:ilvl="0" w:tplc="C6A08F4E">
      <w:start w:val="1"/>
      <w:numFmt w:val="decimal"/>
      <w:lvlText w:val="%1."/>
      <w:lvlJc w:val="left"/>
      <w:pPr>
        <w:ind w:left="593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2C48316C">
      <w:numFmt w:val="bullet"/>
      <w:lvlText w:val="•"/>
      <w:lvlJc w:val="left"/>
      <w:pPr>
        <w:ind w:left="1550" w:hanging="361"/>
      </w:pPr>
      <w:rPr>
        <w:rFonts w:hint="default"/>
        <w:lang w:val="en-US" w:eastAsia="en-US" w:bidi="en-US"/>
      </w:rPr>
    </w:lvl>
    <w:lvl w:ilvl="2" w:tplc="5F6897D2">
      <w:numFmt w:val="bullet"/>
      <w:lvlText w:val="•"/>
      <w:lvlJc w:val="left"/>
      <w:pPr>
        <w:ind w:left="2501" w:hanging="361"/>
      </w:pPr>
      <w:rPr>
        <w:rFonts w:hint="default"/>
        <w:lang w:val="en-US" w:eastAsia="en-US" w:bidi="en-US"/>
      </w:rPr>
    </w:lvl>
    <w:lvl w:ilvl="3" w:tplc="DC3ED4B4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90CA1C66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en-US"/>
      </w:rPr>
    </w:lvl>
    <w:lvl w:ilvl="5" w:tplc="E15AED3C">
      <w:numFmt w:val="bullet"/>
      <w:lvlText w:val="•"/>
      <w:lvlJc w:val="left"/>
      <w:pPr>
        <w:ind w:left="5353" w:hanging="361"/>
      </w:pPr>
      <w:rPr>
        <w:rFonts w:hint="default"/>
        <w:lang w:val="en-US" w:eastAsia="en-US" w:bidi="en-US"/>
      </w:rPr>
    </w:lvl>
    <w:lvl w:ilvl="6" w:tplc="9E549852">
      <w:numFmt w:val="bullet"/>
      <w:lvlText w:val="•"/>
      <w:lvlJc w:val="left"/>
      <w:pPr>
        <w:ind w:left="6303" w:hanging="361"/>
      </w:pPr>
      <w:rPr>
        <w:rFonts w:hint="default"/>
        <w:lang w:val="en-US" w:eastAsia="en-US" w:bidi="en-US"/>
      </w:rPr>
    </w:lvl>
    <w:lvl w:ilvl="7" w:tplc="19C88914">
      <w:numFmt w:val="bullet"/>
      <w:lvlText w:val="•"/>
      <w:lvlJc w:val="left"/>
      <w:pPr>
        <w:ind w:left="7254" w:hanging="361"/>
      </w:pPr>
      <w:rPr>
        <w:rFonts w:hint="default"/>
        <w:lang w:val="en-US" w:eastAsia="en-US" w:bidi="en-US"/>
      </w:rPr>
    </w:lvl>
    <w:lvl w:ilvl="8" w:tplc="6A26974E">
      <w:numFmt w:val="bullet"/>
      <w:lvlText w:val="•"/>
      <w:lvlJc w:val="left"/>
      <w:pPr>
        <w:ind w:left="8205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01542B67"/>
    <w:multiLevelType w:val="hybridMultilevel"/>
    <w:tmpl w:val="597C4F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E4D09"/>
    <w:multiLevelType w:val="hybridMultilevel"/>
    <w:tmpl w:val="331C3216"/>
    <w:lvl w:ilvl="0" w:tplc="04090001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3" w15:restartNumberingAfterBreak="0">
    <w:nsid w:val="0C152D5A"/>
    <w:multiLevelType w:val="hybridMultilevel"/>
    <w:tmpl w:val="3D38E304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D5F1FEF"/>
    <w:multiLevelType w:val="hybridMultilevel"/>
    <w:tmpl w:val="B68A7A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5F3622"/>
    <w:multiLevelType w:val="hybridMultilevel"/>
    <w:tmpl w:val="A9F0E2FC"/>
    <w:lvl w:ilvl="0" w:tplc="FFFFFFFF">
      <w:start w:val="1"/>
      <w:numFmt w:val="decimal"/>
      <w:lvlText w:val="%1)"/>
      <w:lvlJc w:val="left"/>
      <w:pPr>
        <w:ind w:left="59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12" w:hanging="360"/>
      </w:pPr>
    </w:lvl>
    <w:lvl w:ilvl="2" w:tplc="FFFFFFFF" w:tentative="1">
      <w:start w:val="1"/>
      <w:numFmt w:val="lowerRoman"/>
      <w:lvlText w:val="%3."/>
      <w:lvlJc w:val="right"/>
      <w:pPr>
        <w:ind w:left="2032" w:hanging="180"/>
      </w:pPr>
    </w:lvl>
    <w:lvl w:ilvl="3" w:tplc="FFFFFFFF" w:tentative="1">
      <w:start w:val="1"/>
      <w:numFmt w:val="decimal"/>
      <w:lvlText w:val="%4."/>
      <w:lvlJc w:val="left"/>
      <w:pPr>
        <w:ind w:left="2752" w:hanging="360"/>
      </w:pPr>
    </w:lvl>
    <w:lvl w:ilvl="4" w:tplc="FFFFFFFF" w:tentative="1">
      <w:start w:val="1"/>
      <w:numFmt w:val="lowerLetter"/>
      <w:lvlText w:val="%5."/>
      <w:lvlJc w:val="left"/>
      <w:pPr>
        <w:ind w:left="3472" w:hanging="360"/>
      </w:pPr>
    </w:lvl>
    <w:lvl w:ilvl="5" w:tplc="FFFFFFFF" w:tentative="1">
      <w:start w:val="1"/>
      <w:numFmt w:val="lowerRoman"/>
      <w:lvlText w:val="%6."/>
      <w:lvlJc w:val="right"/>
      <w:pPr>
        <w:ind w:left="4192" w:hanging="180"/>
      </w:pPr>
    </w:lvl>
    <w:lvl w:ilvl="6" w:tplc="FFFFFFFF" w:tentative="1">
      <w:start w:val="1"/>
      <w:numFmt w:val="decimal"/>
      <w:lvlText w:val="%7."/>
      <w:lvlJc w:val="left"/>
      <w:pPr>
        <w:ind w:left="4912" w:hanging="360"/>
      </w:pPr>
    </w:lvl>
    <w:lvl w:ilvl="7" w:tplc="FFFFFFFF" w:tentative="1">
      <w:start w:val="1"/>
      <w:numFmt w:val="lowerLetter"/>
      <w:lvlText w:val="%8."/>
      <w:lvlJc w:val="left"/>
      <w:pPr>
        <w:ind w:left="5632" w:hanging="360"/>
      </w:pPr>
    </w:lvl>
    <w:lvl w:ilvl="8" w:tplc="FFFFFFFF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6" w15:restartNumberingAfterBreak="0">
    <w:nsid w:val="0FA71A4E"/>
    <w:multiLevelType w:val="hybridMultilevel"/>
    <w:tmpl w:val="CA828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D7FA7"/>
    <w:multiLevelType w:val="hybridMultilevel"/>
    <w:tmpl w:val="0400E502"/>
    <w:lvl w:ilvl="0" w:tplc="00728F60">
      <w:numFmt w:val="bullet"/>
      <w:lvlText w:val=""/>
      <w:lvlJc w:val="left"/>
      <w:pPr>
        <w:ind w:left="593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D6088330">
      <w:numFmt w:val="bullet"/>
      <w:lvlText w:val="•"/>
      <w:lvlJc w:val="left"/>
      <w:pPr>
        <w:ind w:left="1550" w:hanging="361"/>
      </w:pPr>
      <w:rPr>
        <w:rFonts w:hint="default"/>
        <w:lang w:val="en-US" w:eastAsia="en-US" w:bidi="en-US"/>
      </w:rPr>
    </w:lvl>
    <w:lvl w:ilvl="2" w:tplc="38E867F8">
      <w:numFmt w:val="bullet"/>
      <w:lvlText w:val="•"/>
      <w:lvlJc w:val="left"/>
      <w:pPr>
        <w:ind w:left="2501" w:hanging="361"/>
      </w:pPr>
      <w:rPr>
        <w:rFonts w:hint="default"/>
        <w:lang w:val="en-US" w:eastAsia="en-US" w:bidi="en-US"/>
      </w:rPr>
    </w:lvl>
    <w:lvl w:ilvl="3" w:tplc="0224816C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8AA415DC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en-US"/>
      </w:rPr>
    </w:lvl>
    <w:lvl w:ilvl="5" w:tplc="FEBE5FCE">
      <w:numFmt w:val="bullet"/>
      <w:lvlText w:val="•"/>
      <w:lvlJc w:val="left"/>
      <w:pPr>
        <w:ind w:left="5353" w:hanging="361"/>
      </w:pPr>
      <w:rPr>
        <w:rFonts w:hint="default"/>
        <w:lang w:val="en-US" w:eastAsia="en-US" w:bidi="en-US"/>
      </w:rPr>
    </w:lvl>
    <w:lvl w:ilvl="6" w:tplc="E1787466">
      <w:numFmt w:val="bullet"/>
      <w:lvlText w:val="•"/>
      <w:lvlJc w:val="left"/>
      <w:pPr>
        <w:ind w:left="6303" w:hanging="361"/>
      </w:pPr>
      <w:rPr>
        <w:rFonts w:hint="default"/>
        <w:lang w:val="en-US" w:eastAsia="en-US" w:bidi="en-US"/>
      </w:rPr>
    </w:lvl>
    <w:lvl w:ilvl="7" w:tplc="05E8D1B6">
      <w:numFmt w:val="bullet"/>
      <w:lvlText w:val="•"/>
      <w:lvlJc w:val="left"/>
      <w:pPr>
        <w:ind w:left="7254" w:hanging="361"/>
      </w:pPr>
      <w:rPr>
        <w:rFonts w:hint="default"/>
        <w:lang w:val="en-US" w:eastAsia="en-US" w:bidi="en-US"/>
      </w:rPr>
    </w:lvl>
    <w:lvl w:ilvl="8" w:tplc="D3D2B7DA">
      <w:numFmt w:val="bullet"/>
      <w:lvlText w:val="•"/>
      <w:lvlJc w:val="left"/>
      <w:pPr>
        <w:ind w:left="8205" w:hanging="361"/>
      </w:pPr>
      <w:rPr>
        <w:rFonts w:hint="default"/>
        <w:lang w:val="en-US" w:eastAsia="en-US" w:bidi="en-US"/>
      </w:rPr>
    </w:lvl>
  </w:abstractNum>
  <w:abstractNum w:abstractNumId="8" w15:restartNumberingAfterBreak="0">
    <w:nsid w:val="1AE867B1"/>
    <w:multiLevelType w:val="hybridMultilevel"/>
    <w:tmpl w:val="CA8282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5326A"/>
    <w:multiLevelType w:val="hybridMultilevel"/>
    <w:tmpl w:val="8EF24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E54B2"/>
    <w:multiLevelType w:val="hybridMultilevel"/>
    <w:tmpl w:val="C12656F4"/>
    <w:lvl w:ilvl="0" w:tplc="4DBECA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66225"/>
    <w:multiLevelType w:val="hybridMultilevel"/>
    <w:tmpl w:val="3DE26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1F2C0C"/>
    <w:multiLevelType w:val="hybridMultilevel"/>
    <w:tmpl w:val="A63CBA6C"/>
    <w:lvl w:ilvl="0" w:tplc="018804A0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  <w:b/>
        <w:bCs w:val="0"/>
        <w:sz w:val="22"/>
        <w:szCs w:val="22"/>
      </w:rPr>
    </w:lvl>
    <w:lvl w:ilvl="1" w:tplc="5BF65560">
      <w:start w:val="1"/>
      <w:numFmt w:val="lowerLetter"/>
      <w:lvlText w:val="%2."/>
      <w:lvlJc w:val="left"/>
      <w:pPr>
        <w:ind w:left="2520" w:hanging="360"/>
      </w:pPr>
      <w:rPr>
        <w:b w:val="0"/>
        <w:bCs/>
      </w:rPr>
    </w:lvl>
    <w:lvl w:ilvl="2" w:tplc="0418001B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29371CC"/>
    <w:multiLevelType w:val="hybridMultilevel"/>
    <w:tmpl w:val="607865F8"/>
    <w:lvl w:ilvl="0" w:tplc="4F4C9BAC">
      <w:start w:val="1"/>
      <w:numFmt w:val="decimal"/>
      <w:lvlText w:val="%1)"/>
      <w:lvlJc w:val="left"/>
      <w:pPr>
        <w:ind w:left="593" w:hanging="361"/>
      </w:pPr>
      <w:rPr>
        <w:rFonts w:ascii="Verdana" w:eastAsia="Calibri" w:hAnsi="Verdana" w:cs="Calibri" w:hint="default"/>
        <w:w w:val="100"/>
        <w:sz w:val="20"/>
        <w:szCs w:val="20"/>
        <w:lang w:val="en-US" w:eastAsia="en-US" w:bidi="en-US"/>
      </w:rPr>
    </w:lvl>
    <w:lvl w:ilvl="1" w:tplc="C1DA80EA">
      <w:numFmt w:val="bullet"/>
      <w:lvlText w:val="•"/>
      <w:lvlJc w:val="left"/>
      <w:pPr>
        <w:ind w:left="1550" w:hanging="361"/>
      </w:pPr>
      <w:rPr>
        <w:rFonts w:hint="default"/>
        <w:lang w:val="en-US" w:eastAsia="en-US" w:bidi="en-US"/>
      </w:rPr>
    </w:lvl>
    <w:lvl w:ilvl="2" w:tplc="0D7A402E">
      <w:numFmt w:val="bullet"/>
      <w:lvlText w:val="•"/>
      <w:lvlJc w:val="left"/>
      <w:pPr>
        <w:ind w:left="2501" w:hanging="361"/>
      </w:pPr>
      <w:rPr>
        <w:rFonts w:hint="default"/>
        <w:lang w:val="en-US" w:eastAsia="en-US" w:bidi="en-US"/>
      </w:rPr>
    </w:lvl>
    <w:lvl w:ilvl="3" w:tplc="A79A320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EAD81ED6">
      <w:numFmt w:val="bullet"/>
      <w:lvlText w:val="•"/>
      <w:lvlJc w:val="left"/>
      <w:pPr>
        <w:ind w:left="4402" w:hanging="361"/>
      </w:pPr>
      <w:rPr>
        <w:rFonts w:hint="default"/>
        <w:lang w:val="en-US" w:eastAsia="en-US" w:bidi="en-US"/>
      </w:rPr>
    </w:lvl>
    <w:lvl w:ilvl="5" w:tplc="6534EFEE">
      <w:numFmt w:val="bullet"/>
      <w:lvlText w:val="•"/>
      <w:lvlJc w:val="left"/>
      <w:pPr>
        <w:ind w:left="5353" w:hanging="361"/>
      </w:pPr>
      <w:rPr>
        <w:rFonts w:hint="default"/>
        <w:lang w:val="en-US" w:eastAsia="en-US" w:bidi="en-US"/>
      </w:rPr>
    </w:lvl>
    <w:lvl w:ilvl="6" w:tplc="2BC0C85C">
      <w:numFmt w:val="bullet"/>
      <w:lvlText w:val="•"/>
      <w:lvlJc w:val="left"/>
      <w:pPr>
        <w:ind w:left="6303" w:hanging="361"/>
      </w:pPr>
      <w:rPr>
        <w:rFonts w:hint="default"/>
        <w:lang w:val="en-US" w:eastAsia="en-US" w:bidi="en-US"/>
      </w:rPr>
    </w:lvl>
    <w:lvl w:ilvl="7" w:tplc="1132F944">
      <w:numFmt w:val="bullet"/>
      <w:lvlText w:val="•"/>
      <w:lvlJc w:val="left"/>
      <w:pPr>
        <w:ind w:left="7254" w:hanging="361"/>
      </w:pPr>
      <w:rPr>
        <w:rFonts w:hint="default"/>
        <w:lang w:val="en-US" w:eastAsia="en-US" w:bidi="en-US"/>
      </w:rPr>
    </w:lvl>
    <w:lvl w:ilvl="8" w:tplc="6C6E2F68">
      <w:numFmt w:val="bullet"/>
      <w:lvlText w:val="•"/>
      <w:lvlJc w:val="left"/>
      <w:pPr>
        <w:ind w:left="8205" w:hanging="361"/>
      </w:pPr>
      <w:rPr>
        <w:rFonts w:hint="default"/>
        <w:lang w:val="en-US" w:eastAsia="en-US" w:bidi="en-US"/>
      </w:rPr>
    </w:lvl>
  </w:abstractNum>
  <w:abstractNum w:abstractNumId="14" w15:restartNumberingAfterBreak="0">
    <w:nsid w:val="369836CA"/>
    <w:multiLevelType w:val="hybridMultilevel"/>
    <w:tmpl w:val="F398D092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576C9"/>
    <w:multiLevelType w:val="hybridMultilevel"/>
    <w:tmpl w:val="6D1068F6"/>
    <w:lvl w:ilvl="0" w:tplc="111255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9006D80"/>
    <w:multiLevelType w:val="hybridMultilevel"/>
    <w:tmpl w:val="3D38E304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E8A7DC1"/>
    <w:multiLevelType w:val="hybridMultilevel"/>
    <w:tmpl w:val="3D38E304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2CF49AA"/>
    <w:multiLevelType w:val="hybridMultilevel"/>
    <w:tmpl w:val="A9F0E2FC"/>
    <w:lvl w:ilvl="0" w:tplc="FFFFFFFF">
      <w:start w:val="1"/>
      <w:numFmt w:val="decimal"/>
      <w:lvlText w:val="%1)"/>
      <w:lvlJc w:val="left"/>
      <w:pPr>
        <w:ind w:left="59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12" w:hanging="360"/>
      </w:pPr>
    </w:lvl>
    <w:lvl w:ilvl="2" w:tplc="FFFFFFFF" w:tentative="1">
      <w:start w:val="1"/>
      <w:numFmt w:val="lowerRoman"/>
      <w:lvlText w:val="%3."/>
      <w:lvlJc w:val="right"/>
      <w:pPr>
        <w:ind w:left="2032" w:hanging="180"/>
      </w:pPr>
    </w:lvl>
    <w:lvl w:ilvl="3" w:tplc="FFFFFFFF" w:tentative="1">
      <w:start w:val="1"/>
      <w:numFmt w:val="decimal"/>
      <w:lvlText w:val="%4."/>
      <w:lvlJc w:val="left"/>
      <w:pPr>
        <w:ind w:left="2752" w:hanging="360"/>
      </w:pPr>
    </w:lvl>
    <w:lvl w:ilvl="4" w:tplc="FFFFFFFF" w:tentative="1">
      <w:start w:val="1"/>
      <w:numFmt w:val="lowerLetter"/>
      <w:lvlText w:val="%5."/>
      <w:lvlJc w:val="left"/>
      <w:pPr>
        <w:ind w:left="3472" w:hanging="360"/>
      </w:pPr>
    </w:lvl>
    <w:lvl w:ilvl="5" w:tplc="FFFFFFFF" w:tentative="1">
      <w:start w:val="1"/>
      <w:numFmt w:val="lowerRoman"/>
      <w:lvlText w:val="%6."/>
      <w:lvlJc w:val="right"/>
      <w:pPr>
        <w:ind w:left="4192" w:hanging="180"/>
      </w:pPr>
    </w:lvl>
    <w:lvl w:ilvl="6" w:tplc="FFFFFFFF" w:tentative="1">
      <w:start w:val="1"/>
      <w:numFmt w:val="decimal"/>
      <w:lvlText w:val="%7."/>
      <w:lvlJc w:val="left"/>
      <w:pPr>
        <w:ind w:left="4912" w:hanging="360"/>
      </w:pPr>
    </w:lvl>
    <w:lvl w:ilvl="7" w:tplc="FFFFFFFF" w:tentative="1">
      <w:start w:val="1"/>
      <w:numFmt w:val="lowerLetter"/>
      <w:lvlText w:val="%8."/>
      <w:lvlJc w:val="left"/>
      <w:pPr>
        <w:ind w:left="5632" w:hanging="360"/>
      </w:pPr>
    </w:lvl>
    <w:lvl w:ilvl="8" w:tplc="FFFFFFFF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9" w15:restartNumberingAfterBreak="0">
    <w:nsid w:val="42F97AA8"/>
    <w:multiLevelType w:val="hybridMultilevel"/>
    <w:tmpl w:val="3DE265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BB07BF"/>
    <w:multiLevelType w:val="hybridMultilevel"/>
    <w:tmpl w:val="B6B601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964DE"/>
    <w:multiLevelType w:val="hybridMultilevel"/>
    <w:tmpl w:val="CB7277DE"/>
    <w:lvl w:ilvl="0" w:tplc="EA0EBEDE">
      <w:numFmt w:val="bullet"/>
      <w:lvlText w:val="•"/>
      <w:lvlJc w:val="left"/>
      <w:pPr>
        <w:ind w:left="593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CC125E6E">
      <w:numFmt w:val="bullet"/>
      <w:lvlText w:val="•"/>
      <w:lvlJc w:val="left"/>
      <w:pPr>
        <w:ind w:left="953" w:hanging="360"/>
      </w:pPr>
      <w:rPr>
        <w:rFonts w:hint="default"/>
        <w:w w:val="100"/>
        <w:lang w:val="en-US" w:eastAsia="en-US" w:bidi="en-US"/>
      </w:rPr>
    </w:lvl>
    <w:lvl w:ilvl="2" w:tplc="39A625CE"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en-US"/>
      </w:rPr>
    </w:lvl>
    <w:lvl w:ilvl="3" w:tplc="CCA677DC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en-US"/>
      </w:rPr>
    </w:lvl>
    <w:lvl w:ilvl="4" w:tplc="9482A80E">
      <w:numFmt w:val="bullet"/>
      <w:lvlText w:val="•"/>
      <w:lvlJc w:val="left"/>
      <w:pPr>
        <w:ind w:left="4008" w:hanging="360"/>
      </w:pPr>
      <w:rPr>
        <w:rFonts w:hint="default"/>
        <w:lang w:val="en-US" w:eastAsia="en-US" w:bidi="en-US"/>
      </w:rPr>
    </w:lvl>
    <w:lvl w:ilvl="5" w:tplc="96FE1DBE">
      <w:numFmt w:val="bullet"/>
      <w:lvlText w:val="•"/>
      <w:lvlJc w:val="left"/>
      <w:pPr>
        <w:ind w:left="5025" w:hanging="360"/>
      </w:pPr>
      <w:rPr>
        <w:rFonts w:hint="default"/>
        <w:lang w:val="en-US" w:eastAsia="en-US" w:bidi="en-US"/>
      </w:rPr>
    </w:lvl>
    <w:lvl w:ilvl="6" w:tplc="56B6FE70">
      <w:numFmt w:val="bullet"/>
      <w:lvlText w:val="•"/>
      <w:lvlJc w:val="left"/>
      <w:pPr>
        <w:ind w:left="6041" w:hanging="360"/>
      </w:pPr>
      <w:rPr>
        <w:rFonts w:hint="default"/>
        <w:lang w:val="en-US" w:eastAsia="en-US" w:bidi="en-US"/>
      </w:rPr>
    </w:lvl>
    <w:lvl w:ilvl="7" w:tplc="BC324620">
      <w:numFmt w:val="bullet"/>
      <w:lvlText w:val="•"/>
      <w:lvlJc w:val="left"/>
      <w:pPr>
        <w:ind w:left="7057" w:hanging="360"/>
      </w:pPr>
      <w:rPr>
        <w:rFonts w:hint="default"/>
        <w:lang w:val="en-US" w:eastAsia="en-US" w:bidi="en-US"/>
      </w:rPr>
    </w:lvl>
    <w:lvl w:ilvl="8" w:tplc="90A6B4D0">
      <w:numFmt w:val="bullet"/>
      <w:lvlText w:val="•"/>
      <w:lvlJc w:val="left"/>
      <w:pPr>
        <w:ind w:left="8073" w:hanging="360"/>
      </w:pPr>
      <w:rPr>
        <w:rFonts w:hint="default"/>
        <w:lang w:val="en-US" w:eastAsia="en-US" w:bidi="en-US"/>
      </w:rPr>
    </w:lvl>
  </w:abstractNum>
  <w:abstractNum w:abstractNumId="22" w15:restartNumberingAfterBreak="0">
    <w:nsid w:val="4A3C15B1"/>
    <w:multiLevelType w:val="hybridMultilevel"/>
    <w:tmpl w:val="C6B814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32511"/>
    <w:multiLevelType w:val="hybridMultilevel"/>
    <w:tmpl w:val="779C3840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DB3D60"/>
    <w:multiLevelType w:val="hybridMultilevel"/>
    <w:tmpl w:val="A7061C98"/>
    <w:lvl w:ilvl="0" w:tplc="04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25" w15:restartNumberingAfterBreak="0">
    <w:nsid w:val="51AC7086"/>
    <w:multiLevelType w:val="hybridMultilevel"/>
    <w:tmpl w:val="3D38E304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8882821"/>
    <w:multiLevelType w:val="hybridMultilevel"/>
    <w:tmpl w:val="54EE8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0A7802"/>
    <w:multiLevelType w:val="hybridMultilevel"/>
    <w:tmpl w:val="3DE265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40856"/>
    <w:multiLevelType w:val="hybridMultilevel"/>
    <w:tmpl w:val="6C02F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4C14CD"/>
    <w:multiLevelType w:val="hybridMultilevel"/>
    <w:tmpl w:val="A9F0E2FC"/>
    <w:lvl w:ilvl="0" w:tplc="365601B4">
      <w:start w:val="1"/>
      <w:numFmt w:val="decimal"/>
      <w:lvlText w:val="%1)"/>
      <w:lvlJc w:val="left"/>
      <w:pPr>
        <w:ind w:left="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30" w15:restartNumberingAfterBreak="0">
    <w:nsid w:val="6556701F"/>
    <w:multiLevelType w:val="hybridMultilevel"/>
    <w:tmpl w:val="3D38E30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8D62A83"/>
    <w:multiLevelType w:val="hybridMultilevel"/>
    <w:tmpl w:val="19649782"/>
    <w:lvl w:ilvl="0" w:tplc="0440481C">
      <w:start w:val="1"/>
      <w:numFmt w:val="upperRoman"/>
      <w:lvlText w:val="%1."/>
      <w:lvlJc w:val="left"/>
      <w:pPr>
        <w:ind w:left="99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5A2782"/>
    <w:multiLevelType w:val="hybridMultilevel"/>
    <w:tmpl w:val="3D38E304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23E7B7D"/>
    <w:multiLevelType w:val="hybridMultilevel"/>
    <w:tmpl w:val="A9F0E2FC"/>
    <w:lvl w:ilvl="0" w:tplc="FFFFFFFF">
      <w:start w:val="1"/>
      <w:numFmt w:val="decimal"/>
      <w:lvlText w:val="%1)"/>
      <w:lvlJc w:val="left"/>
      <w:pPr>
        <w:ind w:left="59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12" w:hanging="360"/>
      </w:pPr>
    </w:lvl>
    <w:lvl w:ilvl="2" w:tplc="FFFFFFFF" w:tentative="1">
      <w:start w:val="1"/>
      <w:numFmt w:val="lowerRoman"/>
      <w:lvlText w:val="%3."/>
      <w:lvlJc w:val="right"/>
      <w:pPr>
        <w:ind w:left="2032" w:hanging="180"/>
      </w:pPr>
    </w:lvl>
    <w:lvl w:ilvl="3" w:tplc="FFFFFFFF" w:tentative="1">
      <w:start w:val="1"/>
      <w:numFmt w:val="decimal"/>
      <w:lvlText w:val="%4."/>
      <w:lvlJc w:val="left"/>
      <w:pPr>
        <w:ind w:left="2752" w:hanging="360"/>
      </w:pPr>
    </w:lvl>
    <w:lvl w:ilvl="4" w:tplc="FFFFFFFF" w:tentative="1">
      <w:start w:val="1"/>
      <w:numFmt w:val="lowerLetter"/>
      <w:lvlText w:val="%5."/>
      <w:lvlJc w:val="left"/>
      <w:pPr>
        <w:ind w:left="3472" w:hanging="360"/>
      </w:pPr>
    </w:lvl>
    <w:lvl w:ilvl="5" w:tplc="FFFFFFFF" w:tentative="1">
      <w:start w:val="1"/>
      <w:numFmt w:val="lowerRoman"/>
      <w:lvlText w:val="%6."/>
      <w:lvlJc w:val="right"/>
      <w:pPr>
        <w:ind w:left="4192" w:hanging="180"/>
      </w:pPr>
    </w:lvl>
    <w:lvl w:ilvl="6" w:tplc="FFFFFFFF" w:tentative="1">
      <w:start w:val="1"/>
      <w:numFmt w:val="decimal"/>
      <w:lvlText w:val="%7."/>
      <w:lvlJc w:val="left"/>
      <w:pPr>
        <w:ind w:left="4912" w:hanging="360"/>
      </w:pPr>
    </w:lvl>
    <w:lvl w:ilvl="7" w:tplc="FFFFFFFF" w:tentative="1">
      <w:start w:val="1"/>
      <w:numFmt w:val="lowerLetter"/>
      <w:lvlText w:val="%8."/>
      <w:lvlJc w:val="left"/>
      <w:pPr>
        <w:ind w:left="5632" w:hanging="360"/>
      </w:pPr>
    </w:lvl>
    <w:lvl w:ilvl="8" w:tplc="FFFFFFFF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34" w15:restartNumberingAfterBreak="0">
    <w:nsid w:val="724336A5"/>
    <w:multiLevelType w:val="hybridMultilevel"/>
    <w:tmpl w:val="4C16510A"/>
    <w:lvl w:ilvl="0" w:tplc="440831FA">
      <w:numFmt w:val="bullet"/>
      <w:lvlText w:val="□"/>
      <w:lvlJc w:val="left"/>
      <w:pPr>
        <w:ind w:left="660" w:hanging="428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AF8C20CA">
      <w:numFmt w:val="bullet"/>
      <w:lvlText w:val="•"/>
      <w:lvlJc w:val="left"/>
      <w:pPr>
        <w:ind w:left="1604" w:hanging="428"/>
      </w:pPr>
      <w:rPr>
        <w:rFonts w:hint="default"/>
        <w:lang w:val="en-US" w:eastAsia="en-US" w:bidi="en-US"/>
      </w:rPr>
    </w:lvl>
    <w:lvl w:ilvl="2" w:tplc="584CE596">
      <w:numFmt w:val="bullet"/>
      <w:lvlText w:val="•"/>
      <w:lvlJc w:val="left"/>
      <w:pPr>
        <w:ind w:left="2549" w:hanging="428"/>
      </w:pPr>
      <w:rPr>
        <w:rFonts w:hint="default"/>
        <w:lang w:val="en-US" w:eastAsia="en-US" w:bidi="en-US"/>
      </w:rPr>
    </w:lvl>
    <w:lvl w:ilvl="3" w:tplc="6DDC1754">
      <w:numFmt w:val="bullet"/>
      <w:lvlText w:val="•"/>
      <w:lvlJc w:val="left"/>
      <w:pPr>
        <w:ind w:left="3493" w:hanging="428"/>
      </w:pPr>
      <w:rPr>
        <w:rFonts w:hint="default"/>
        <w:lang w:val="en-US" w:eastAsia="en-US" w:bidi="en-US"/>
      </w:rPr>
    </w:lvl>
    <w:lvl w:ilvl="4" w:tplc="3D9C151A">
      <w:numFmt w:val="bullet"/>
      <w:lvlText w:val="•"/>
      <w:lvlJc w:val="left"/>
      <w:pPr>
        <w:ind w:left="4438" w:hanging="428"/>
      </w:pPr>
      <w:rPr>
        <w:rFonts w:hint="default"/>
        <w:lang w:val="en-US" w:eastAsia="en-US" w:bidi="en-US"/>
      </w:rPr>
    </w:lvl>
    <w:lvl w:ilvl="5" w:tplc="C7662DB8">
      <w:numFmt w:val="bullet"/>
      <w:lvlText w:val="•"/>
      <w:lvlJc w:val="left"/>
      <w:pPr>
        <w:ind w:left="5383" w:hanging="428"/>
      </w:pPr>
      <w:rPr>
        <w:rFonts w:hint="default"/>
        <w:lang w:val="en-US" w:eastAsia="en-US" w:bidi="en-US"/>
      </w:rPr>
    </w:lvl>
    <w:lvl w:ilvl="6" w:tplc="626E9EC0">
      <w:numFmt w:val="bullet"/>
      <w:lvlText w:val="•"/>
      <w:lvlJc w:val="left"/>
      <w:pPr>
        <w:ind w:left="6327" w:hanging="428"/>
      </w:pPr>
      <w:rPr>
        <w:rFonts w:hint="default"/>
        <w:lang w:val="en-US" w:eastAsia="en-US" w:bidi="en-US"/>
      </w:rPr>
    </w:lvl>
    <w:lvl w:ilvl="7" w:tplc="AF82C550">
      <w:numFmt w:val="bullet"/>
      <w:lvlText w:val="•"/>
      <w:lvlJc w:val="left"/>
      <w:pPr>
        <w:ind w:left="7272" w:hanging="428"/>
      </w:pPr>
      <w:rPr>
        <w:rFonts w:hint="default"/>
        <w:lang w:val="en-US" w:eastAsia="en-US" w:bidi="en-US"/>
      </w:rPr>
    </w:lvl>
    <w:lvl w:ilvl="8" w:tplc="4606D7AC">
      <w:numFmt w:val="bullet"/>
      <w:lvlText w:val="•"/>
      <w:lvlJc w:val="left"/>
      <w:pPr>
        <w:ind w:left="8217" w:hanging="428"/>
      </w:pPr>
      <w:rPr>
        <w:rFonts w:hint="default"/>
        <w:lang w:val="en-US" w:eastAsia="en-US" w:bidi="en-US"/>
      </w:rPr>
    </w:lvl>
  </w:abstractNum>
  <w:abstractNum w:abstractNumId="35" w15:restartNumberingAfterBreak="0">
    <w:nsid w:val="7A2A7C80"/>
    <w:multiLevelType w:val="hybridMultilevel"/>
    <w:tmpl w:val="8244C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4B57B9"/>
    <w:multiLevelType w:val="hybridMultilevel"/>
    <w:tmpl w:val="597C4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5603411">
    <w:abstractNumId w:val="13"/>
  </w:num>
  <w:num w:numId="2" w16cid:durableId="610090408">
    <w:abstractNumId w:val="21"/>
  </w:num>
  <w:num w:numId="3" w16cid:durableId="1421021839">
    <w:abstractNumId w:val="29"/>
  </w:num>
  <w:num w:numId="4" w16cid:durableId="395779893">
    <w:abstractNumId w:val="7"/>
  </w:num>
  <w:num w:numId="5" w16cid:durableId="975766245">
    <w:abstractNumId w:val="18"/>
  </w:num>
  <w:num w:numId="6" w16cid:durableId="114062974">
    <w:abstractNumId w:val="5"/>
  </w:num>
  <w:num w:numId="7" w16cid:durableId="1014188333">
    <w:abstractNumId w:val="33"/>
  </w:num>
  <w:num w:numId="8" w16cid:durableId="366686586">
    <w:abstractNumId w:val="0"/>
  </w:num>
  <w:num w:numId="9" w16cid:durableId="2100830047">
    <w:abstractNumId w:val="34"/>
  </w:num>
  <w:num w:numId="10" w16cid:durableId="1827699571">
    <w:abstractNumId w:val="15"/>
  </w:num>
  <w:num w:numId="11" w16cid:durableId="33916335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73004276">
    <w:abstractNumId w:val="31"/>
  </w:num>
  <w:num w:numId="13" w16cid:durableId="468595873">
    <w:abstractNumId w:val="12"/>
  </w:num>
  <w:num w:numId="14" w16cid:durableId="457603443">
    <w:abstractNumId w:val="23"/>
  </w:num>
  <w:num w:numId="15" w16cid:durableId="769929301">
    <w:abstractNumId w:val="22"/>
  </w:num>
  <w:num w:numId="16" w16cid:durableId="1499298890">
    <w:abstractNumId w:val="30"/>
  </w:num>
  <w:num w:numId="17" w16cid:durableId="46150607">
    <w:abstractNumId w:val="25"/>
  </w:num>
  <w:num w:numId="18" w16cid:durableId="467164146">
    <w:abstractNumId w:val="16"/>
  </w:num>
  <w:num w:numId="19" w16cid:durableId="1750956504">
    <w:abstractNumId w:val="11"/>
  </w:num>
  <w:num w:numId="20" w16cid:durableId="866715906">
    <w:abstractNumId w:val="17"/>
  </w:num>
  <w:num w:numId="21" w16cid:durableId="327095998">
    <w:abstractNumId w:val="28"/>
  </w:num>
  <w:num w:numId="22" w16cid:durableId="2065135844">
    <w:abstractNumId w:val="10"/>
  </w:num>
  <w:num w:numId="23" w16cid:durableId="1444109132">
    <w:abstractNumId w:val="32"/>
  </w:num>
  <w:num w:numId="24" w16cid:durableId="95098292">
    <w:abstractNumId w:val="3"/>
  </w:num>
  <w:num w:numId="25" w16cid:durableId="1244418031">
    <w:abstractNumId w:val="19"/>
  </w:num>
  <w:num w:numId="26" w16cid:durableId="979455184">
    <w:abstractNumId w:val="27"/>
  </w:num>
  <w:num w:numId="27" w16cid:durableId="637955568">
    <w:abstractNumId w:val="6"/>
  </w:num>
  <w:num w:numId="28" w16cid:durableId="1237669287">
    <w:abstractNumId w:val="8"/>
  </w:num>
  <w:num w:numId="29" w16cid:durableId="1421222588">
    <w:abstractNumId w:val="20"/>
  </w:num>
  <w:num w:numId="30" w16cid:durableId="357006678">
    <w:abstractNumId w:val="9"/>
  </w:num>
  <w:num w:numId="31" w16cid:durableId="1992714962">
    <w:abstractNumId w:val="14"/>
  </w:num>
  <w:num w:numId="32" w16cid:durableId="366759255">
    <w:abstractNumId w:val="24"/>
  </w:num>
  <w:num w:numId="33" w16cid:durableId="1410881114">
    <w:abstractNumId w:val="2"/>
  </w:num>
  <w:num w:numId="34" w16cid:durableId="1988624842">
    <w:abstractNumId w:val="26"/>
  </w:num>
  <w:num w:numId="35" w16cid:durableId="1333800212">
    <w:abstractNumId w:val="4"/>
  </w:num>
  <w:num w:numId="36" w16cid:durableId="2068068722">
    <w:abstractNumId w:val="36"/>
  </w:num>
  <w:num w:numId="37" w16cid:durableId="1145125900">
    <w:abstractNumId w:val="1"/>
  </w:num>
  <w:num w:numId="38" w16cid:durableId="525104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BD"/>
    <w:rsid w:val="000031C2"/>
    <w:rsid w:val="00003CDF"/>
    <w:rsid w:val="000041F6"/>
    <w:rsid w:val="00005061"/>
    <w:rsid w:val="000076EE"/>
    <w:rsid w:val="0001564C"/>
    <w:rsid w:val="00016CFA"/>
    <w:rsid w:val="00022BF1"/>
    <w:rsid w:val="00022FA1"/>
    <w:rsid w:val="00030B5F"/>
    <w:rsid w:val="00034C4F"/>
    <w:rsid w:val="000414F9"/>
    <w:rsid w:val="000422E9"/>
    <w:rsid w:val="00043249"/>
    <w:rsid w:val="00043E3C"/>
    <w:rsid w:val="00047DE2"/>
    <w:rsid w:val="00052B08"/>
    <w:rsid w:val="00061EC7"/>
    <w:rsid w:val="000653B7"/>
    <w:rsid w:val="000777D5"/>
    <w:rsid w:val="00082CBD"/>
    <w:rsid w:val="000A406B"/>
    <w:rsid w:val="000A747F"/>
    <w:rsid w:val="000A78B2"/>
    <w:rsid w:val="000B0D43"/>
    <w:rsid w:val="000B30F5"/>
    <w:rsid w:val="000B435B"/>
    <w:rsid w:val="000B5E84"/>
    <w:rsid w:val="000C1E32"/>
    <w:rsid w:val="000C2AEB"/>
    <w:rsid w:val="000C5D48"/>
    <w:rsid w:val="000C7EE9"/>
    <w:rsid w:val="000D05E2"/>
    <w:rsid w:val="000D1CD1"/>
    <w:rsid w:val="000D7BF2"/>
    <w:rsid w:val="000E472F"/>
    <w:rsid w:val="000F2E06"/>
    <w:rsid w:val="000F4263"/>
    <w:rsid w:val="000F5938"/>
    <w:rsid w:val="000F6345"/>
    <w:rsid w:val="0010175E"/>
    <w:rsid w:val="00101AA2"/>
    <w:rsid w:val="00103D0F"/>
    <w:rsid w:val="00104892"/>
    <w:rsid w:val="001051AD"/>
    <w:rsid w:val="00105376"/>
    <w:rsid w:val="0010571C"/>
    <w:rsid w:val="001058B0"/>
    <w:rsid w:val="00106741"/>
    <w:rsid w:val="0011185D"/>
    <w:rsid w:val="00112387"/>
    <w:rsid w:val="00127110"/>
    <w:rsid w:val="001324FB"/>
    <w:rsid w:val="00133DD4"/>
    <w:rsid w:val="00133E1F"/>
    <w:rsid w:val="00135CE0"/>
    <w:rsid w:val="00142CD7"/>
    <w:rsid w:val="00153A5D"/>
    <w:rsid w:val="00157C56"/>
    <w:rsid w:val="0016051D"/>
    <w:rsid w:val="00164FD1"/>
    <w:rsid w:val="00165BAC"/>
    <w:rsid w:val="00166629"/>
    <w:rsid w:val="00166C16"/>
    <w:rsid w:val="00167878"/>
    <w:rsid w:val="001724D8"/>
    <w:rsid w:val="00173C31"/>
    <w:rsid w:val="00192784"/>
    <w:rsid w:val="00196314"/>
    <w:rsid w:val="00196B1A"/>
    <w:rsid w:val="001972E6"/>
    <w:rsid w:val="001A16E3"/>
    <w:rsid w:val="001A6742"/>
    <w:rsid w:val="001B07BD"/>
    <w:rsid w:val="001B5A22"/>
    <w:rsid w:val="001B6009"/>
    <w:rsid w:val="001C5637"/>
    <w:rsid w:val="001D35B3"/>
    <w:rsid w:val="001D42F3"/>
    <w:rsid w:val="001D4707"/>
    <w:rsid w:val="001D4A2D"/>
    <w:rsid w:val="001E3C1B"/>
    <w:rsid w:val="001E44AE"/>
    <w:rsid w:val="001F427D"/>
    <w:rsid w:val="001F47A6"/>
    <w:rsid w:val="001F7B1D"/>
    <w:rsid w:val="002001C5"/>
    <w:rsid w:val="00204274"/>
    <w:rsid w:val="0020477C"/>
    <w:rsid w:val="00210A38"/>
    <w:rsid w:val="0021221E"/>
    <w:rsid w:val="00214B55"/>
    <w:rsid w:val="002173B2"/>
    <w:rsid w:val="0022200E"/>
    <w:rsid w:val="0022682E"/>
    <w:rsid w:val="002338E8"/>
    <w:rsid w:val="002348F0"/>
    <w:rsid w:val="00241700"/>
    <w:rsid w:val="00241AB8"/>
    <w:rsid w:val="002456D6"/>
    <w:rsid w:val="00245ACF"/>
    <w:rsid w:val="00245D13"/>
    <w:rsid w:val="00255F96"/>
    <w:rsid w:val="00262123"/>
    <w:rsid w:val="00263A08"/>
    <w:rsid w:val="00264229"/>
    <w:rsid w:val="00264E6E"/>
    <w:rsid w:val="00266450"/>
    <w:rsid w:val="00266EE9"/>
    <w:rsid w:val="0027770A"/>
    <w:rsid w:val="00277D81"/>
    <w:rsid w:val="002918F1"/>
    <w:rsid w:val="00291EE0"/>
    <w:rsid w:val="00293049"/>
    <w:rsid w:val="00295E67"/>
    <w:rsid w:val="002A095B"/>
    <w:rsid w:val="002A6EAA"/>
    <w:rsid w:val="002A7B7F"/>
    <w:rsid w:val="002C1D0D"/>
    <w:rsid w:val="002C70BD"/>
    <w:rsid w:val="002C7AC9"/>
    <w:rsid w:val="002D2CED"/>
    <w:rsid w:val="002D5DE3"/>
    <w:rsid w:val="002E3DFD"/>
    <w:rsid w:val="002E47EC"/>
    <w:rsid w:val="002E61EE"/>
    <w:rsid w:val="002F0A56"/>
    <w:rsid w:val="002F4024"/>
    <w:rsid w:val="002F62FF"/>
    <w:rsid w:val="0030117A"/>
    <w:rsid w:val="00302F42"/>
    <w:rsid w:val="00302FB8"/>
    <w:rsid w:val="0031091E"/>
    <w:rsid w:val="0031106D"/>
    <w:rsid w:val="003111FA"/>
    <w:rsid w:val="00323A6D"/>
    <w:rsid w:val="00325B67"/>
    <w:rsid w:val="00326817"/>
    <w:rsid w:val="00326BC9"/>
    <w:rsid w:val="003270ED"/>
    <w:rsid w:val="00330F23"/>
    <w:rsid w:val="00331A7C"/>
    <w:rsid w:val="0035147B"/>
    <w:rsid w:val="00351DF2"/>
    <w:rsid w:val="00354726"/>
    <w:rsid w:val="00355EA2"/>
    <w:rsid w:val="00362597"/>
    <w:rsid w:val="003645A0"/>
    <w:rsid w:val="003655A7"/>
    <w:rsid w:val="003719AC"/>
    <w:rsid w:val="0037677B"/>
    <w:rsid w:val="00376F10"/>
    <w:rsid w:val="00384985"/>
    <w:rsid w:val="003875D5"/>
    <w:rsid w:val="003901F5"/>
    <w:rsid w:val="00391070"/>
    <w:rsid w:val="00396540"/>
    <w:rsid w:val="003A6165"/>
    <w:rsid w:val="003B4DEA"/>
    <w:rsid w:val="003C0D89"/>
    <w:rsid w:val="003C146B"/>
    <w:rsid w:val="003C3BD0"/>
    <w:rsid w:val="003C4E15"/>
    <w:rsid w:val="003D3E38"/>
    <w:rsid w:val="003D644B"/>
    <w:rsid w:val="003D7E2F"/>
    <w:rsid w:val="003E2090"/>
    <w:rsid w:val="003E7ED7"/>
    <w:rsid w:val="003F34EC"/>
    <w:rsid w:val="003F443F"/>
    <w:rsid w:val="00401E1B"/>
    <w:rsid w:val="00405456"/>
    <w:rsid w:val="00410A60"/>
    <w:rsid w:val="00411334"/>
    <w:rsid w:val="00415E89"/>
    <w:rsid w:val="00421954"/>
    <w:rsid w:val="00423122"/>
    <w:rsid w:val="00437B42"/>
    <w:rsid w:val="00443811"/>
    <w:rsid w:val="00444FF4"/>
    <w:rsid w:val="00445D46"/>
    <w:rsid w:val="00446608"/>
    <w:rsid w:val="0045333D"/>
    <w:rsid w:val="00454AA3"/>
    <w:rsid w:val="004565C5"/>
    <w:rsid w:val="004600D4"/>
    <w:rsid w:val="0046062C"/>
    <w:rsid w:val="004646C9"/>
    <w:rsid w:val="004647EF"/>
    <w:rsid w:val="00472D18"/>
    <w:rsid w:val="00472D97"/>
    <w:rsid w:val="004779C5"/>
    <w:rsid w:val="00482B0B"/>
    <w:rsid w:val="00487D25"/>
    <w:rsid w:val="00490B7C"/>
    <w:rsid w:val="004A3216"/>
    <w:rsid w:val="004A6B08"/>
    <w:rsid w:val="004B04EB"/>
    <w:rsid w:val="004B55F5"/>
    <w:rsid w:val="004C408B"/>
    <w:rsid w:val="004C4795"/>
    <w:rsid w:val="004C49B2"/>
    <w:rsid w:val="004C7896"/>
    <w:rsid w:val="004D3BD7"/>
    <w:rsid w:val="004D6593"/>
    <w:rsid w:val="004E0848"/>
    <w:rsid w:val="004E4CBA"/>
    <w:rsid w:val="004E7BA7"/>
    <w:rsid w:val="004F0231"/>
    <w:rsid w:val="004F5A3B"/>
    <w:rsid w:val="00511470"/>
    <w:rsid w:val="00514371"/>
    <w:rsid w:val="0051475D"/>
    <w:rsid w:val="00515BC5"/>
    <w:rsid w:val="00517256"/>
    <w:rsid w:val="00531CF3"/>
    <w:rsid w:val="00533D37"/>
    <w:rsid w:val="0053447D"/>
    <w:rsid w:val="00534AAF"/>
    <w:rsid w:val="00535DC8"/>
    <w:rsid w:val="00542878"/>
    <w:rsid w:val="00543924"/>
    <w:rsid w:val="0055121C"/>
    <w:rsid w:val="0055356B"/>
    <w:rsid w:val="00556C2E"/>
    <w:rsid w:val="005617F8"/>
    <w:rsid w:val="0056182F"/>
    <w:rsid w:val="00570BEB"/>
    <w:rsid w:val="0057436D"/>
    <w:rsid w:val="00575A80"/>
    <w:rsid w:val="005801AB"/>
    <w:rsid w:val="00585765"/>
    <w:rsid w:val="00585EF6"/>
    <w:rsid w:val="0058741D"/>
    <w:rsid w:val="00591E9D"/>
    <w:rsid w:val="005A5307"/>
    <w:rsid w:val="005A5E93"/>
    <w:rsid w:val="005B0467"/>
    <w:rsid w:val="005B38C2"/>
    <w:rsid w:val="005B3ABB"/>
    <w:rsid w:val="005B4308"/>
    <w:rsid w:val="005B5370"/>
    <w:rsid w:val="005B5961"/>
    <w:rsid w:val="005B6552"/>
    <w:rsid w:val="005B71AF"/>
    <w:rsid w:val="005B7988"/>
    <w:rsid w:val="005C6CB5"/>
    <w:rsid w:val="005D55C6"/>
    <w:rsid w:val="005D6527"/>
    <w:rsid w:val="005E339E"/>
    <w:rsid w:val="005E6A35"/>
    <w:rsid w:val="00601D5F"/>
    <w:rsid w:val="006072C1"/>
    <w:rsid w:val="006207B8"/>
    <w:rsid w:val="00626EB0"/>
    <w:rsid w:val="00632D8D"/>
    <w:rsid w:val="00635BD5"/>
    <w:rsid w:val="006434E9"/>
    <w:rsid w:val="006461A0"/>
    <w:rsid w:val="006462D9"/>
    <w:rsid w:val="00646929"/>
    <w:rsid w:val="00656158"/>
    <w:rsid w:val="00660C86"/>
    <w:rsid w:val="00662B40"/>
    <w:rsid w:val="006651E5"/>
    <w:rsid w:val="006660D6"/>
    <w:rsid w:val="006702BD"/>
    <w:rsid w:val="006702C4"/>
    <w:rsid w:val="00676750"/>
    <w:rsid w:val="00683071"/>
    <w:rsid w:val="00693BA1"/>
    <w:rsid w:val="00694CE4"/>
    <w:rsid w:val="006967F7"/>
    <w:rsid w:val="006A7897"/>
    <w:rsid w:val="006B0739"/>
    <w:rsid w:val="006B3C4F"/>
    <w:rsid w:val="006B3D9F"/>
    <w:rsid w:val="006C1EA5"/>
    <w:rsid w:val="006C330A"/>
    <w:rsid w:val="006C3977"/>
    <w:rsid w:val="006C427F"/>
    <w:rsid w:val="006D0A8A"/>
    <w:rsid w:val="006D3BB4"/>
    <w:rsid w:val="006D3E37"/>
    <w:rsid w:val="006D4517"/>
    <w:rsid w:val="006D63A7"/>
    <w:rsid w:val="006F00EC"/>
    <w:rsid w:val="006F29E1"/>
    <w:rsid w:val="006F2B0A"/>
    <w:rsid w:val="006F425D"/>
    <w:rsid w:val="006F4499"/>
    <w:rsid w:val="006F48B0"/>
    <w:rsid w:val="006F6F24"/>
    <w:rsid w:val="00700356"/>
    <w:rsid w:val="007006C1"/>
    <w:rsid w:val="00700C1D"/>
    <w:rsid w:val="00701540"/>
    <w:rsid w:val="00703DB7"/>
    <w:rsid w:val="00711039"/>
    <w:rsid w:val="0071473E"/>
    <w:rsid w:val="007163BE"/>
    <w:rsid w:val="00717A96"/>
    <w:rsid w:val="00721984"/>
    <w:rsid w:val="00721BD8"/>
    <w:rsid w:val="00726734"/>
    <w:rsid w:val="007277ED"/>
    <w:rsid w:val="00734412"/>
    <w:rsid w:val="00737FAB"/>
    <w:rsid w:val="00743B91"/>
    <w:rsid w:val="007472D3"/>
    <w:rsid w:val="00751F62"/>
    <w:rsid w:val="00755776"/>
    <w:rsid w:val="00762039"/>
    <w:rsid w:val="0076362D"/>
    <w:rsid w:val="00773CCE"/>
    <w:rsid w:val="00774957"/>
    <w:rsid w:val="00775870"/>
    <w:rsid w:val="007937A6"/>
    <w:rsid w:val="00793A6A"/>
    <w:rsid w:val="007A3C23"/>
    <w:rsid w:val="007A74E0"/>
    <w:rsid w:val="007B3497"/>
    <w:rsid w:val="007B4121"/>
    <w:rsid w:val="007B6612"/>
    <w:rsid w:val="007C1241"/>
    <w:rsid w:val="007D1989"/>
    <w:rsid w:val="007D3C2D"/>
    <w:rsid w:val="007D74CA"/>
    <w:rsid w:val="007E0256"/>
    <w:rsid w:val="007F2F34"/>
    <w:rsid w:val="007F3E4E"/>
    <w:rsid w:val="007F6F6B"/>
    <w:rsid w:val="00802A1C"/>
    <w:rsid w:val="00803A9D"/>
    <w:rsid w:val="00803EAB"/>
    <w:rsid w:val="00813EA6"/>
    <w:rsid w:val="00814926"/>
    <w:rsid w:val="00815BC9"/>
    <w:rsid w:val="00817755"/>
    <w:rsid w:val="0082772F"/>
    <w:rsid w:val="0083119F"/>
    <w:rsid w:val="00832E0B"/>
    <w:rsid w:val="008438AC"/>
    <w:rsid w:val="00867070"/>
    <w:rsid w:val="00873E72"/>
    <w:rsid w:val="0087521A"/>
    <w:rsid w:val="00876241"/>
    <w:rsid w:val="008775C1"/>
    <w:rsid w:val="00883435"/>
    <w:rsid w:val="00883789"/>
    <w:rsid w:val="00884A32"/>
    <w:rsid w:val="00886FC6"/>
    <w:rsid w:val="00887618"/>
    <w:rsid w:val="00887C5A"/>
    <w:rsid w:val="00892663"/>
    <w:rsid w:val="008951A3"/>
    <w:rsid w:val="008A7467"/>
    <w:rsid w:val="008A7775"/>
    <w:rsid w:val="008B13B7"/>
    <w:rsid w:val="008C2E8B"/>
    <w:rsid w:val="008C38D2"/>
    <w:rsid w:val="008C3EE4"/>
    <w:rsid w:val="008C5FE2"/>
    <w:rsid w:val="008E0866"/>
    <w:rsid w:val="008E0CB3"/>
    <w:rsid w:val="008E38A6"/>
    <w:rsid w:val="008E491A"/>
    <w:rsid w:val="008E4A29"/>
    <w:rsid w:val="008E59A9"/>
    <w:rsid w:val="008E5FDC"/>
    <w:rsid w:val="008F190E"/>
    <w:rsid w:val="009001DB"/>
    <w:rsid w:val="00901B23"/>
    <w:rsid w:val="009034BA"/>
    <w:rsid w:val="00910075"/>
    <w:rsid w:val="0091102D"/>
    <w:rsid w:val="009119FC"/>
    <w:rsid w:val="0091504F"/>
    <w:rsid w:val="00915959"/>
    <w:rsid w:val="00921EF9"/>
    <w:rsid w:val="0092364C"/>
    <w:rsid w:val="00925809"/>
    <w:rsid w:val="009267F0"/>
    <w:rsid w:val="00926DBF"/>
    <w:rsid w:val="00934F04"/>
    <w:rsid w:val="009353DD"/>
    <w:rsid w:val="00945B05"/>
    <w:rsid w:val="0094656B"/>
    <w:rsid w:val="00952933"/>
    <w:rsid w:val="00953006"/>
    <w:rsid w:val="00964728"/>
    <w:rsid w:val="00964AD9"/>
    <w:rsid w:val="00970FB5"/>
    <w:rsid w:val="00975154"/>
    <w:rsid w:val="009760E6"/>
    <w:rsid w:val="00976AD0"/>
    <w:rsid w:val="009906F1"/>
    <w:rsid w:val="00991586"/>
    <w:rsid w:val="00991D4A"/>
    <w:rsid w:val="009A1735"/>
    <w:rsid w:val="009A644B"/>
    <w:rsid w:val="009B1CBA"/>
    <w:rsid w:val="009B2C32"/>
    <w:rsid w:val="009B5A1C"/>
    <w:rsid w:val="009C3A3C"/>
    <w:rsid w:val="009C487C"/>
    <w:rsid w:val="009D0B99"/>
    <w:rsid w:val="009D242E"/>
    <w:rsid w:val="009D3445"/>
    <w:rsid w:val="009D5548"/>
    <w:rsid w:val="009D6E23"/>
    <w:rsid w:val="009E077C"/>
    <w:rsid w:val="009E128E"/>
    <w:rsid w:val="009E16F8"/>
    <w:rsid w:val="009E2414"/>
    <w:rsid w:val="009E3780"/>
    <w:rsid w:val="009F1DF7"/>
    <w:rsid w:val="009F5700"/>
    <w:rsid w:val="009F67C2"/>
    <w:rsid w:val="00A02AB8"/>
    <w:rsid w:val="00A03910"/>
    <w:rsid w:val="00A04DD7"/>
    <w:rsid w:val="00A17028"/>
    <w:rsid w:val="00A22258"/>
    <w:rsid w:val="00A27025"/>
    <w:rsid w:val="00A30123"/>
    <w:rsid w:val="00A349C2"/>
    <w:rsid w:val="00A34F5F"/>
    <w:rsid w:val="00A36074"/>
    <w:rsid w:val="00A36199"/>
    <w:rsid w:val="00A37D2C"/>
    <w:rsid w:val="00A4066C"/>
    <w:rsid w:val="00A41F25"/>
    <w:rsid w:val="00A45421"/>
    <w:rsid w:val="00A45B8E"/>
    <w:rsid w:val="00A57691"/>
    <w:rsid w:val="00A637E9"/>
    <w:rsid w:val="00A646FA"/>
    <w:rsid w:val="00A73720"/>
    <w:rsid w:val="00A76961"/>
    <w:rsid w:val="00A83F7D"/>
    <w:rsid w:val="00A95943"/>
    <w:rsid w:val="00A97BE9"/>
    <w:rsid w:val="00A97D98"/>
    <w:rsid w:val="00AA3470"/>
    <w:rsid w:val="00AA5453"/>
    <w:rsid w:val="00AB0B7F"/>
    <w:rsid w:val="00AB5548"/>
    <w:rsid w:val="00AB7340"/>
    <w:rsid w:val="00AC030F"/>
    <w:rsid w:val="00AD37EF"/>
    <w:rsid w:val="00AD7480"/>
    <w:rsid w:val="00AD7F24"/>
    <w:rsid w:val="00AE62E1"/>
    <w:rsid w:val="00AF06A7"/>
    <w:rsid w:val="00AF0E13"/>
    <w:rsid w:val="00AF1B1A"/>
    <w:rsid w:val="00AF62BB"/>
    <w:rsid w:val="00AF6374"/>
    <w:rsid w:val="00B019D8"/>
    <w:rsid w:val="00B042FF"/>
    <w:rsid w:val="00B04954"/>
    <w:rsid w:val="00B10FFA"/>
    <w:rsid w:val="00B146C0"/>
    <w:rsid w:val="00B14DED"/>
    <w:rsid w:val="00B158F2"/>
    <w:rsid w:val="00B15922"/>
    <w:rsid w:val="00B1701A"/>
    <w:rsid w:val="00B238E9"/>
    <w:rsid w:val="00B314E2"/>
    <w:rsid w:val="00B3453B"/>
    <w:rsid w:val="00B35BF4"/>
    <w:rsid w:val="00B35C7B"/>
    <w:rsid w:val="00B35CAF"/>
    <w:rsid w:val="00B36AB1"/>
    <w:rsid w:val="00B44A4D"/>
    <w:rsid w:val="00B53AE9"/>
    <w:rsid w:val="00B6174A"/>
    <w:rsid w:val="00B64A21"/>
    <w:rsid w:val="00B678E3"/>
    <w:rsid w:val="00B72212"/>
    <w:rsid w:val="00B73C98"/>
    <w:rsid w:val="00B76D95"/>
    <w:rsid w:val="00B8012F"/>
    <w:rsid w:val="00B801CB"/>
    <w:rsid w:val="00B8340F"/>
    <w:rsid w:val="00B87BA3"/>
    <w:rsid w:val="00B90C7A"/>
    <w:rsid w:val="00B93D39"/>
    <w:rsid w:val="00B93FC3"/>
    <w:rsid w:val="00B94CDC"/>
    <w:rsid w:val="00B97388"/>
    <w:rsid w:val="00BA0C0B"/>
    <w:rsid w:val="00BA0DE6"/>
    <w:rsid w:val="00BA21F4"/>
    <w:rsid w:val="00BA5B04"/>
    <w:rsid w:val="00BA5B6A"/>
    <w:rsid w:val="00BA6872"/>
    <w:rsid w:val="00BA787C"/>
    <w:rsid w:val="00BA7B77"/>
    <w:rsid w:val="00BB29DF"/>
    <w:rsid w:val="00BC397B"/>
    <w:rsid w:val="00BC52DA"/>
    <w:rsid w:val="00BD1612"/>
    <w:rsid w:val="00BD57D0"/>
    <w:rsid w:val="00BD7A98"/>
    <w:rsid w:val="00BE31E1"/>
    <w:rsid w:val="00BE652D"/>
    <w:rsid w:val="00BE6734"/>
    <w:rsid w:val="00BF39AB"/>
    <w:rsid w:val="00C023D8"/>
    <w:rsid w:val="00C02A0C"/>
    <w:rsid w:val="00C06407"/>
    <w:rsid w:val="00C127D2"/>
    <w:rsid w:val="00C1631E"/>
    <w:rsid w:val="00C1723D"/>
    <w:rsid w:val="00C17A8C"/>
    <w:rsid w:val="00C20E1B"/>
    <w:rsid w:val="00C36023"/>
    <w:rsid w:val="00C36927"/>
    <w:rsid w:val="00C36B9A"/>
    <w:rsid w:val="00C416AC"/>
    <w:rsid w:val="00C4284C"/>
    <w:rsid w:val="00C468F3"/>
    <w:rsid w:val="00C51021"/>
    <w:rsid w:val="00C51DC7"/>
    <w:rsid w:val="00C52027"/>
    <w:rsid w:val="00C5577B"/>
    <w:rsid w:val="00C60D5E"/>
    <w:rsid w:val="00C62316"/>
    <w:rsid w:val="00C707A1"/>
    <w:rsid w:val="00C75B04"/>
    <w:rsid w:val="00C75D9B"/>
    <w:rsid w:val="00C807D1"/>
    <w:rsid w:val="00C80FF4"/>
    <w:rsid w:val="00C85289"/>
    <w:rsid w:val="00C91EFE"/>
    <w:rsid w:val="00C921FE"/>
    <w:rsid w:val="00C9268A"/>
    <w:rsid w:val="00C92836"/>
    <w:rsid w:val="00C92842"/>
    <w:rsid w:val="00C955BC"/>
    <w:rsid w:val="00C962B1"/>
    <w:rsid w:val="00CA23E0"/>
    <w:rsid w:val="00CA2841"/>
    <w:rsid w:val="00CA4834"/>
    <w:rsid w:val="00CA5B43"/>
    <w:rsid w:val="00CA7394"/>
    <w:rsid w:val="00CB439E"/>
    <w:rsid w:val="00CC358F"/>
    <w:rsid w:val="00CC4C9A"/>
    <w:rsid w:val="00CC6C5E"/>
    <w:rsid w:val="00CC6FCB"/>
    <w:rsid w:val="00CD085A"/>
    <w:rsid w:val="00CD4B73"/>
    <w:rsid w:val="00CE0009"/>
    <w:rsid w:val="00CE0CD5"/>
    <w:rsid w:val="00CE725F"/>
    <w:rsid w:val="00CF15BC"/>
    <w:rsid w:val="00D0394E"/>
    <w:rsid w:val="00D11568"/>
    <w:rsid w:val="00D15E2F"/>
    <w:rsid w:val="00D15FD1"/>
    <w:rsid w:val="00D2034C"/>
    <w:rsid w:val="00D22943"/>
    <w:rsid w:val="00D26EE8"/>
    <w:rsid w:val="00D30B48"/>
    <w:rsid w:val="00D359FA"/>
    <w:rsid w:val="00D41F5B"/>
    <w:rsid w:val="00D43E70"/>
    <w:rsid w:val="00D43F0D"/>
    <w:rsid w:val="00D43FC7"/>
    <w:rsid w:val="00D54FE2"/>
    <w:rsid w:val="00D61EDD"/>
    <w:rsid w:val="00D63BEB"/>
    <w:rsid w:val="00D67FB3"/>
    <w:rsid w:val="00D74BC4"/>
    <w:rsid w:val="00D7700C"/>
    <w:rsid w:val="00D81602"/>
    <w:rsid w:val="00D87E41"/>
    <w:rsid w:val="00D90CFD"/>
    <w:rsid w:val="00DA1BE0"/>
    <w:rsid w:val="00DA3203"/>
    <w:rsid w:val="00DB1657"/>
    <w:rsid w:val="00DB40A1"/>
    <w:rsid w:val="00DC3B02"/>
    <w:rsid w:val="00DC44D8"/>
    <w:rsid w:val="00DC62B5"/>
    <w:rsid w:val="00DD2899"/>
    <w:rsid w:val="00DD6E9F"/>
    <w:rsid w:val="00DE0C42"/>
    <w:rsid w:val="00DE11F1"/>
    <w:rsid w:val="00DE25CC"/>
    <w:rsid w:val="00DE371B"/>
    <w:rsid w:val="00DE5B85"/>
    <w:rsid w:val="00DE6A59"/>
    <w:rsid w:val="00DE6B6E"/>
    <w:rsid w:val="00DF3F64"/>
    <w:rsid w:val="00DF5DD3"/>
    <w:rsid w:val="00E0316F"/>
    <w:rsid w:val="00E04483"/>
    <w:rsid w:val="00E050F5"/>
    <w:rsid w:val="00E075B6"/>
    <w:rsid w:val="00E07B00"/>
    <w:rsid w:val="00E1022B"/>
    <w:rsid w:val="00E1027F"/>
    <w:rsid w:val="00E17798"/>
    <w:rsid w:val="00E25573"/>
    <w:rsid w:val="00E31A48"/>
    <w:rsid w:val="00E33B2A"/>
    <w:rsid w:val="00E35996"/>
    <w:rsid w:val="00E36F96"/>
    <w:rsid w:val="00E41DB5"/>
    <w:rsid w:val="00E45C19"/>
    <w:rsid w:val="00E529A8"/>
    <w:rsid w:val="00E54A95"/>
    <w:rsid w:val="00E559CA"/>
    <w:rsid w:val="00E561F3"/>
    <w:rsid w:val="00E634EF"/>
    <w:rsid w:val="00E635BA"/>
    <w:rsid w:val="00E63A04"/>
    <w:rsid w:val="00E64407"/>
    <w:rsid w:val="00E64B73"/>
    <w:rsid w:val="00E64F87"/>
    <w:rsid w:val="00E66A5E"/>
    <w:rsid w:val="00E7279D"/>
    <w:rsid w:val="00E74E6A"/>
    <w:rsid w:val="00E75F83"/>
    <w:rsid w:val="00E8065A"/>
    <w:rsid w:val="00E80FD8"/>
    <w:rsid w:val="00E822A6"/>
    <w:rsid w:val="00E9082C"/>
    <w:rsid w:val="00E91CD5"/>
    <w:rsid w:val="00E93601"/>
    <w:rsid w:val="00E97621"/>
    <w:rsid w:val="00EA1E64"/>
    <w:rsid w:val="00EA5650"/>
    <w:rsid w:val="00EB059F"/>
    <w:rsid w:val="00EB07CF"/>
    <w:rsid w:val="00EB2C75"/>
    <w:rsid w:val="00EB2D98"/>
    <w:rsid w:val="00EB2DBF"/>
    <w:rsid w:val="00EB7611"/>
    <w:rsid w:val="00EC02BC"/>
    <w:rsid w:val="00EC32A5"/>
    <w:rsid w:val="00EC365A"/>
    <w:rsid w:val="00EC53E8"/>
    <w:rsid w:val="00ED36E1"/>
    <w:rsid w:val="00ED3EFA"/>
    <w:rsid w:val="00ED4B19"/>
    <w:rsid w:val="00ED5804"/>
    <w:rsid w:val="00ED6C3F"/>
    <w:rsid w:val="00ED6CAD"/>
    <w:rsid w:val="00EE3C80"/>
    <w:rsid w:val="00EE3CFF"/>
    <w:rsid w:val="00EE5E85"/>
    <w:rsid w:val="00EF2633"/>
    <w:rsid w:val="00F01823"/>
    <w:rsid w:val="00F0262E"/>
    <w:rsid w:val="00F079EE"/>
    <w:rsid w:val="00F114CA"/>
    <w:rsid w:val="00F14E57"/>
    <w:rsid w:val="00F16A83"/>
    <w:rsid w:val="00F2045C"/>
    <w:rsid w:val="00F24483"/>
    <w:rsid w:val="00F27805"/>
    <w:rsid w:val="00F308A0"/>
    <w:rsid w:val="00F3169C"/>
    <w:rsid w:val="00F318C2"/>
    <w:rsid w:val="00F34A18"/>
    <w:rsid w:val="00F410D8"/>
    <w:rsid w:val="00F4389D"/>
    <w:rsid w:val="00F4567E"/>
    <w:rsid w:val="00F5497D"/>
    <w:rsid w:val="00F5755A"/>
    <w:rsid w:val="00F60525"/>
    <w:rsid w:val="00F61681"/>
    <w:rsid w:val="00F61E97"/>
    <w:rsid w:val="00F71C77"/>
    <w:rsid w:val="00F729CC"/>
    <w:rsid w:val="00F72DE7"/>
    <w:rsid w:val="00F76B5F"/>
    <w:rsid w:val="00F80D6E"/>
    <w:rsid w:val="00F81337"/>
    <w:rsid w:val="00F845AC"/>
    <w:rsid w:val="00F9268C"/>
    <w:rsid w:val="00F92941"/>
    <w:rsid w:val="00F92AFE"/>
    <w:rsid w:val="00F97AD8"/>
    <w:rsid w:val="00FA30E2"/>
    <w:rsid w:val="00FB1455"/>
    <w:rsid w:val="00FB3EDF"/>
    <w:rsid w:val="00FB43F4"/>
    <w:rsid w:val="00FB451F"/>
    <w:rsid w:val="00FB7211"/>
    <w:rsid w:val="00FC5FBD"/>
    <w:rsid w:val="00FD118B"/>
    <w:rsid w:val="00FD13E5"/>
    <w:rsid w:val="00FE1447"/>
    <w:rsid w:val="00FE4A38"/>
    <w:rsid w:val="00FF3D09"/>
    <w:rsid w:val="00FF66A8"/>
    <w:rsid w:val="00FF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8EC9C"/>
  <w15:chartTrackingRefBased/>
  <w15:docId w15:val="{8754FEC3-E92C-47D1-894C-D0C2D976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E2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5F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5F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5F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5F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5F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FC5FB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5FB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5FB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5FB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F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C5F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C5F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5F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5F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5F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5F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5F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5F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5FB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5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FC5F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FC5F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5F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5FBD"/>
    <w:rPr>
      <w:i/>
      <w:iCs/>
      <w:color w:val="404040" w:themeColor="text1" w:themeTint="BF"/>
    </w:rPr>
  </w:style>
  <w:style w:type="paragraph" w:styleId="ListParagraph">
    <w:name w:val="List Paragraph"/>
    <w:aliases w:val="Scriptoria bullet points,List Paragraph 1,Dot pt,F5 List Paragraph,List Paragraph1,No Spacing1,List Paragraph Char Char Char,Indicator Text,Colorful List - Accent 11,Numbered Para 1,Bullet 1,Bullet Points,List Paragraph2,MAIN CONTENT"/>
    <w:basedOn w:val="Normal"/>
    <w:link w:val="ListParagraphChar"/>
    <w:uiPriority w:val="34"/>
    <w:qFormat/>
    <w:rsid w:val="00FC5F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5F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5F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5F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5FBD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FC5FB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C5FBD"/>
    <w:rPr>
      <w:rFonts w:ascii="Calibri" w:eastAsia="Calibri" w:hAnsi="Calibri" w:cs="Calibri"/>
      <w:kern w:val="0"/>
      <w:lang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FC5FB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FC5FBD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FC5FB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Scriptoria bullet points Char,List Paragraph 1 Char,Dot pt Char,F5 List Paragraph Char,List Paragraph1 Char,No Spacing1 Char,List Paragraph Char Char Char Char,Indicator Text Char,Colorful List - Accent 11 Char,Numbered Para 1 Char"/>
    <w:link w:val="ListParagraph"/>
    <w:uiPriority w:val="34"/>
    <w:qFormat/>
    <w:locked/>
    <w:rsid w:val="00FC5FBD"/>
  </w:style>
  <w:style w:type="paragraph" w:styleId="Footer">
    <w:name w:val="footer"/>
    <w:basedOn w:val="Normal"/>
    <w:link w:val="FooterChar"/>
    <w:uiPriority w:val="99"/>
    <w:unhideWhenUsed/>
    <w:rsid w:val="00FC5F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FBD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C5F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FBD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F67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67C2"/>
  </w:style>
  <w:style w:type="character" w:customStyle="1" w:styleId="CommentTextChar">
    <w:name w:val="Comment Text Char"/>
    <w:basedOn w:val="DefaultParagraphFont"/>
    <w:link w:val="CommentText"/>
    <w:uiPriority w:val="99"/>
    <w:rsid w:val="009F67C2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7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7C2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9F1DF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3A6165"/>
  </w:style>
  <w:style w:type="character" w:customStyle="1" w:styleId="eop">
    <w:name w:val="eop"/>
    <w:basedOn w:val="DefaultParagraphFont"/>
    <w:rsid w:val="00BC397B"/>
  </w:style>
  <w:style w:type="paragraph" w:customStyle="1" w:styleId="Default">
    <w:name w:val="Default"/>
    <w:rsid w:val="00E36F96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kern w:val="0"/>
      <w:sz w:val="24"/>
      <w:szCs w:val="24"/>
      <w14:ligatures w14:val="none"/>
    </w:rPr>
  </w:style>
  <w:style w:type="character" w:styleId="PlaceholderText">
    <w:name w:val="Placeholder Text"/>
    <w:basedOn w:val="DefaultParagraphFont"/>
    <w:rsid w:val="00E36F96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45B8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832E0B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A0C0B"/>
    <w:rPr>
      <w:rFonts w:eastAsia="MS Mincho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0C0B"/>
    <w:rPr>
      <w:rFonts w:ascii="Times New Roman" w:eastAsia="MS Mincho" w:hAnsi="Times New Roman" w:cs="Times New Roman"/>
      <w:kern w:val="0"/>
      <w:sz w:val="20"/>
      <w:szCs w:val="20"/>
      <w:lang w:eastAsia="ja-JP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BA0C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134F07DA3D164582D088AEE8198295" ma:contentTypeVersion="3" ma:contentTypeDescription="Create a new document." ma:contentTypeScope="" ma:versionID="f687dfef4233ca6b2dd41e3c1a7be1b2">
  <xsd:schema xmlns:xsd="http://www.w3.org/2001/XMLSchema" xmlns:xs="http://www.w3.org/2001/XMLSchema" xmlns:p="http://schemas.microsoft.com/office/2006/metadata/properties" xmlns:ns2="19eccdda-cd73-4d46-8ac4-8b3fa247573b" targetNamespace="http://schemas.microsoft.com/office/2006/metadata/properties" ma:root="true" ma:fieldsID="67e7c7a3563debb8613170c3ea9a9381" ns2:_="">
    <xsd:import namespace="19eccdda-cd73-4d46-8ac4-8b3fa24757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ccdda-cd73-4d46-8ac4-8b3fa24757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43CABA-CC45-473D-9B1C-6672C4A9F5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ECD011-3684-4A6D-BFC4-5F1293AE5A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52345D-B219-4C7C-B5BD-39F8A1405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ccdda-cd73-4d46-8ac4-8b3fa24757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2876</Words>
  <Characters>20076</Characters>
  <Application>Microsoft Office Word</Application>
  <DocSecurity>0</DocSecurity>
  <Lines>489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</dc:creator>
  <cp:keywords/>
  <dc:description/>
  <cp:lastModifiedBy>Gribincea, Corina</cp:lastModifiedBy>
  <cp:revision>2</cp:revision>
  <dcterms:created xsi:type="dcterms:W3CDTF">2026-07-23T08:22:00Z</dcterms:created>
  <dcterms:modified xsi:type="dcterms:W3CDTF">2026-07-23T08:22:00Z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0x01010032134F07DA3D164582D088AEE8198295</vt:lpwstr>
  </property>
  <property fmtid="{D5CDD505-2E9C-101B-9397-08002B2CF9AE}" pid="3" name="docLang">
    <vt:lpwstr>ro</vt:lpwstr>
  </property>
</Properties>
</file>