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4D5F" w14:textId="252B8100" w:rsidR="00893806" w:rsidRPr="00E56548" w:rsidRDefault="00893806" w:rsidP="00893806">
      <w:pPr>
        <w:pStyle w:val="BodyText"/>
        <w:tabs>
          <w:tab w:val="left" w:pos="2393"/>
        </w:tabs>
        <w:ind w:left="2359" w:right="231" w:hanging="2127"/>
        <w:jc w:val="both"/>
        <w:rPr>
          <w:rFonts w:ascii="Verdana" w:hAnsi="Verdana" w:cs="Arial"/>
          <w:sz w:val="20"/>
          <w:szCs w:val="20"/>
          <w:lang w:val="pt-BR"/>
        </w:rPr>
      </w:pPr>
      <w:r w:rsidRPr="00E56548">
        <w:rPr>
          <w:rFonts w:ascii="Verdana" w:hAnsi="Verdana" w:cs="Arial"/>
          <w:b/>
          <w:color w:val="202020"/>
          <w:sz w:val="20"/>
          <w:szCs w:val="20"/>
          <w:lang w:val="pt-BR"/>
        </w:rPr>
        <w:t>Proiectul:</w:t>
      </w:r>
      <w:r w:rsidRPr="00E56548">
        <w:rPr>
          <w:rFonts w:ascii="Verdana" w:hAnsi="Verdana" w:cs="Arial"/>
          <w:b/>
          <w:color w:val="202020"/>
          <w:sz w:val="20"/>
          <w:szCs w:val="20"/>
          <w:lang w:val="pt-BR"/>
        </w:rPr>
        <w:tab/>
      </w:r>
      <w:r w:rsidRPr="00E56548">
        <w:rPr>
          <w:rFonts w:ascii="Verdana" w:hAnsi="Verdana" w:cs="Arial"/>
          <w:b/>
          <w:color w:val="202020"/>
          <w:sz w:val="20"/>
          <w:szCs w:val="20"/>
          <w:lang w:val="pt-BR"/>
        </w:rPr>
        <w:tab/>
      </w:r>
      <w:r w:rsidRPr="00E56548">
        <w:rPr>
          <w:rFonts w:ascii="Verdana" w:hAnsi="Verdana" w:cs="Arial"/>
          <w:color w:val="202020"/>
          <w:sz w:val="20"/>
          <w:szCs w:val="20"/>
          <w:lang w:val="pt-BR"/>
        </w:rPr>
        <w:t>„</w:t>
      </w:r>
      <w:r w:rsidRPr="00B87205">
        <w:rPr>
          <w:rFonts w:ascii="Verdana" w:hAnsi="Verdana" w:cs="Arial"/>
          <w:color w:val="202020"/>
          <w:sz w:val="20"/>
          <w:szCs w:val="20"/>
          <w:lang w:val="pt-BR"/>
        </w:rPr>
        <w:t>Suportul prin linie telefonică și echipa mobilă pentru comunitatile de refugiati din Moldova</w:t>
      </w:r>
      <w:r w:rsidRPr="00E56548">
        <w:rPr>
          <w:rFonts w:ascii="Verdana" w:hAnsi="Verdana" w:cs="Arial"/>
          <w:color w:val="202020"/>
          <w:sz w:val="20"/>
          <w:szCs w:val="20"/>
          <w:lang w:val="pt-BR"/>
        </w:rPr>
        <w:t>”, Contract</w:t>
      </w:r>
      <w:r w:rsidRPr="00E56548">
        <w:rPr>
          <w:rFonts w:ascii="Verdana" w:hAnsi="Verdana" w:cs="Arial"/>
          <w:color w:val="202020"/>
          <w:spacing w:val="-9"/>
          <w:sz w:val="20"/>
          <w:szCs w:val="20"/>
          <w:lang w:val="pt-BR"/>
        </w:rPr>
        <w:t xml:space="preserve"> </w:t>
      </w:r>
      <w:r w:rsidRPr="00E56548">
        <w:rPr>
          <w:rFonts w:ascii="Verdana" w:hAnsi="Verdana" w:cs="Arial"/>
          <w:color w:val="202020"/>
          <w:sz w:val="20"/>
          <w:szCs w:val="20"/>
          <w:lang w:val="pt-BR"/>
        </w:rPr>
        <w:t>de</w:t>
      </w:r>
      <w:r w:rsidRPr="00E56548">
        <w:rPr>
          <w:rFonts w:ascii="Verdana" w:hAnsi="Verdana" w:cs="Arial"/>
          <w:color w:val="202020"/>
          <w:spacing w:val="-7"/>
          <w:sz w:val="20"/>
          <w:szCs w:val="20"/>
          <w:lang w:val="pt-BR"/>
        </w:rPr>
        <w:t xml:space="preserve"> </w:t>
      </w:r>
      <w:r w:rsidRPr="00E56548">
        <w:rPr>
          <w:rFonts w:ascii="Verdana" w:hAnsi="Verdana" w:cs="Arial"/>
          <w:color w:val="202020"/>
          <w:sz w:val="20"/>
          <w:szCs w:val="20"/>
          <w:lang w:val="pt-BR"/>
        </w:rPr>
        <w:t>grant</w:t>
      </w:r>
      <w:r w:rsidRPr="00E56548">
        <w:rPr>
          <w:rFonts w:ascii="Verdana" w:hAnsi="Verdana" w:cs="Arial"/>
          <w:color w:val="202020"/>
          <w:spacing w:val="-9"/>
          <w:sz w:val="20"/>
          <w:szCs w:val="20"/>
          <w:lang w:val="pt-BR"/>
        </w:rPr>
        <w:t xml:space="preserve"> </w:t>
      </w:r>
      <w:r w:rsidR="00074C3C" w:rsidRPr="00074C3C">
        <w:rPr>
          <w:rFonts w:ascii="Verdana" w:hAnsi="Verdana" w:cs="Arial"/>
          <w:color w:val="202020"/>
          <w:sz w:val="20"/>
          <w:szCs w:val="20"/>
          <w:lang w:val="pt-BR"/>
        </w:rPr>
        <w:t>21101Y25P010676 din 06.01.2025</w:t>
      </w:r>
      <w:r w:rsidRPr="00E56548">
        <w:rPr>
          <w:rFonts w:ascii="Verdana" w:hAnsi="Verdana" w:cs="Arial"/>
          <w:color w:val="202020"/>
          <w:sz w:val="20"/>
          <w:szCs w:val="20"/>
          <w:lang w:val="pt-BR"/>
        </w:rPr>
        <w:t>,</w:t>
      </w:r>
      <w:r w:rsidRPr="00E56548">
        <w:rPr>
          <w:rFonts w:ascii="Verdana" w:hAnsi="Verdana" w:cs="Arial"/>
          <w:color w:val="202020"/>
          <w:spacing w:val="-8"/>
          <w:sz w:val="20"/>
          <w:szCs w:val="20"/>
          <w:lang w:val="pt-BR"/>
        </w:rPr>
        <w:t xml:space="preserve"> </w:t>
      </w:r>
      <w:r w:rsidRPr="00E56548">
        <w:rPr>
          <w:rFonts w:ascii="Verdana" w:hAnsi="Verdana" w:cs="Arial"/>
          <w:color w:val="202020"/>
          <w:sz w:val="20"/>
          <w:szCs w:val="20"/>
          <w:lang w:val="pt-BR"/>
        </w:rPr>
        <w:t>finanțat</w:t>
      </w:r>
      <w:r w:rsidRPr="00E56548">
        <w:rPr>
          <w:rFonts w:ascii="Verdana" w:hAnsi="Verdana" w:cs="Arial"/>
          <w:color w:val="202020"/>
          <w:spacing w:val="-7"/>
          <w:sz w:val="20"/>
          <w:szCs w:val="20"/>
          <w:lang w:val="pt-BR"/>
        </w:rPr>
        <w:t xml:space="preserve"> de </w:t>
      </w:r>
      <w:r w:rsidRPr="003B5868">
        <w:rPr>
          <w:rFonts w:ascii="Verdana" w:hAnsi="Verdana" w:cs="Arial"/>
          <w:color w:val="202020"/>
          <w:sz w:val="20"/>
          <w:szCs w:val="20"/>
          <w:lang w:val="pt-BR"/>
        </w:rPr>
        <w:t>UN</w:t>
      </w:r>
      <w:r w:rsidR="00D7446E">
        <w:rPr>
          <w:rFonts w:ascii="Verdana" w:hAnsi="Verdana" w:cs="Arial"/>
          <w:color w:val="202020"/>
          <w:sz w:val="20"/>
          <w:szCs w:val="20"/>
          <w:lang w:val="pt-BR"/>
        </w:rPr>
        <w:t>HC</w:t>
      </w:r>
      <w:r w:rsidRPr="003B5868">
        <w:rPr>
          <w:rFonts w:ascii="Verdana" w:hAnsi="Verdana" w:cs="Arial"/>
          <w:color w:val="202020"/>
          <w:sz w:val="20"/>
          <w:szCs w:val="20"/>
          <w:lang w:val="pt-BR"/>
        </w:rPr>
        <w:t>R și implementat de Keystone Moldova</w:t>
      </w:r>
    </w:p>
    <w:p w14:paraId="567A0D67" w14:textId="77777777" w:rsidR="00893806" w:rsidRPr="00E56548" w:rsidRDefault="00893806" w:rsidP="00893806">
      <w:pPr>
        <w:pStyle w:val="BodyText"/>
        <w:spacing w:before="1"/>
        <w:rPr>
          <w:rFonts w:ascii="Verdana" w:hAnsi="Verdana" w:cs="Arial"/>
          <w:sz w:val="20"/>
          <w:szCs w:val="20"/>
          <w:lang w:val="pt-BR"/>
        </w:rPr>
      </w:pPr>
    </w:p>
    <w:p w14:paraId="236104BB" w14:textId="77777777" w:rsidR="00893806" w:rsidRPr="00E56548" w:rsidRDefault="00893806" w:rsidP="00893806">
      <w:pPr>
        <w:ind w:left="232"/>
        <w:jc w:val="both"/>
        <w:rPr>
          <w:rFonts w:ascii="Verdana" w:hAnsi="Verdana" w:cs="Arial"/>
          <w:lang w:val="pt-BR"/>
        </w:rPr>
      </w:pPr>
      <w:r w:rsidRPr="00E56548">
        <w:rPr>
          <w:rFonts w:ascii="Verdana" w:hAnsi="Verdana" w:cs="Arial"/>
          <w:b/>
          <w:color w:val="202020"/>
          <w:lang w:val="pt-BR"/>
        </w:rPr>
        <w:t xml:space="preserve">Durata Proiectului: </w:t>
      </w:r>
      <w:r>
        <w:rPr>
          <w:rFonts w:ascii="Verdana" w:hAnsi="Verdana" w:cs="Arial"/>
          <w:color w:val="202020"/>
          <w:lang w:val="pt-BR"/>
        </w:rPr>
        <w:t>Ianuarie 2025</w:t>
      </w:r>
      <w:r w:rsidRPr="00E56548">
        <w:rPr>
          <w:rFonts w:ascii="Verdana" w:hAnsi="Verdana" w:cs="Arial"/>
          <w:color w:val="202020"/>
          <w:lang w:val="pt-BR"/>
        </w:rPr>
        <w:t xml:space="preserve"> –</w:t>
      </w:r>
      <w:r>
        <w:rPr>
          <w:rFonts w:ascii="Verdana" w:hAnsi="Verdana" w:cs="Arial"/>
          <w:color w:val="202020"/>
          <w:lang w:val="pt-BR"/>
        </w:rPr>
        <w:t xml:space="preserve"> Decembrie 2025</w:t>
      </w:r>
    </w:p>
    <w:p w14:paraId="03C05033" w14:textId="5BFF4B61" w:rsidR="00FC5FBD" w:rsidRPr="00687053" w:rsidRDefault="00FC5FBD" w:rsidP="00893806">
      <w:pPr>
        <w:spacing w:after="160" w:line="259" w:lineRule="auto"/>
        <w:rPr>
          <w:rFonts w:ascii="Verdana" w:hAnsi="Verdana" w:cs="Arial"/>
        </w:rPr>
      </w:pPr>
    </w:p>
    <w:p w14:paraId="14A9735D" w14:textId="77777777" w:rsidR="00FC5FBD" w:rsidRPr="001F55AF" w:rsidRDefault="00FC5FBD" w:rsidP="001F55AF">
      <w:pPr>
        <w:spacing w:before="192"/>
        <w:ind w:left="232"/>
        <w:jc w:val="center"/>
        <w:rPr>
          <w:rFonts w:ascii="Verdana" w:hAnsi="Verdana" w:cs="Arial"/>
          <w:b/>
          <w:sz w:val="24"/>
          <w:szCs w:val="24"/>
          <w:lang w:val="pt-BR"/>
        </w:rPr>
      </w:pPr>
      <w:r w:rsidRPr="001F55AF">
        <w:rPr>
          <w:rFonts w:ascii="Verdana" w:hAnsi="Verdana" w:cs="Arial"/>
          <w:b/>
          <w:sz w:val="24"/>
          <w:szCs w:val="24"/>
          <w:lang w:val="pt-BR"/>
        </w:rPr>
        <w:t>TERMENI DE REFERINȚĂ</w:t>
      </w:r>
    </w:p>
    <w:p w14:paraId="014E6E24" w14:textId="77777777" w:rsidR="007029F0" w:rsidRPr="00F87DF0" w:rsidRDefault="007029F0" w:rsidP="007029F0">
      <w:pPr>
        <w:pStyle w:val="Heading2"/>
        <w:spacing w:before="315"/>
        <w:ind w:left="232" w:right="231"/>
        <w:jc w:val="both"/>
        <w:rPr>
          <w:rFonts w:ascii="Verdana" w:hAnsi="Verdana" w:cs="Arial"/>
          <w:b/>
          <w:bCs/>
          <w:sz w:val="20"/>
          <w:szCs w:val="20"/>
          <w:lang w:val="pt-BR"/>
        </w:rPr>
      </w:pPr>
      <w:r w:rsidRPr="00F87DF0">
        <w:rPr>
          <w:rFonts w:ascii="Verdana" w:hAnsi="Verdana" w:cs="Arial"/>
          <w:b/>
          <w:bCs/>
          <w:sz w:val="20"/>
          <w:szCs w:val="20"/>
          <w:lang w:val="pt-BR"/>
        </w:rPr>
        <w:t xml:space="preserve">Concurs privind identificarea unui prestator de servicii pentru cartografierea refugiaților cu dizabilități din Republica Moldova </w:t>
      </w:r>
    </w:p>
    <w:p w14:paraId="38E401C8" w14:textId="77777777" w:rsidR="007029F0" w:rsidRPr="0054382B" w:rsidRDefault="007029F0" w:rsidP="007029F0">
      <w:pPr>
        <w:pStyle w:val="BodyText"/>
        <w:jc w:val="center"/>
        <w:rPr>
          <w:rFonts w:ascii="Verdana" w:hAnsi="Verdana" w:cs="Arial"/>
          <w:bCs/>
          <w:sz w:val="20"/>
          <w:szCs w:val="20"/>
          <w:lang w:val="pt-BR"/>
        </w:rPr>
      </w:pPr>
    </w:p>
    <w:p w14:paraId="1E252C4F" w14:textId="77777777" w:rsidR="007029F0" w:rsidRPr="00A47926" w:rsidRDefault="007029F0" w:rsidP="007029F0">
      <w:pPr>
        <w:pStyle w:val="BodyText"/>
        <w:rPr>
          <w:rFonts w:ascii="Verdana" w:hAnsi="Verdana" w:cs="Arial"/>
          <w:b/>
          <w:sz w:val="20"/>
          <w:szCs w:val="20"/>
          <w:lang w:val="pt-BR"/>
        </w:rPr>
      </w:pPr>
    </w:p>
    <w:p w14:paraId="132188CD" w14:textId="77777777" w:rsidR="007029F0" w:rsidRPr="00687053" w:rsidRDefault="007029F0" w:rsidP="007029F0">
      <w:pPr>
        <w:pStyle w:val="BodyText"/>
        <w:tabs>
          <w:tab w:val="left" w:pos="4553"/>
        </w:tabs>
        <w:ind w:left="232"/>
        <w:rPr>
          <w:rFonts w:ascii="Verdana" w:hAnsi="Verdana" w:cs="Arial"/>
          <w:sz w:val="20"/>
          <w:szCs w:val="20"/>
        </w:rPr>
      </w:pPr>
      <w:r w:rsidRPr="00687053">
        <w:rPr>
          <w:rFonts w:ascii="Verdana" w:hAnsi="Verdana" w:cs="Arial"/>
          <w:b/>
          <w:bCs/>
          <w:color w:val="202020"/>
          <w:sz w:val="24"/>
          <w:szCs w:val="24"/>
        </w:rPr>
        <w:t>Cerere</w:t>
      </w:r>
      <w:r w:rsidRPr="00687053">
        <w:rPr>
          <w:rFonts w:ascii="Verdana" w:hAnsi="Verdana" w:cs="Arial"/>
          <w:b/>
          <w:bCs/>
          <w:color w:val="202020"/>
          <w:spacing w:val="-3"/>
          <w:sz w:val="24"/>
          <w:szCs w:val="24"/>
        </w:rPr>
        <w:t xml:space="preserve"> </w:t>
      </w:r>
      <w:r w:rsidRPr="00687053">
        <w:rPr>
          <w:rFonts w:ascii="Verdana" w:hAnsi="Verdana" w:cs="Arial"/>
          <w:b/>
          <w:bCs/>
          <w:color w:val="202020"/>
          <w:sz w:val="24"/>
          <w:szCs w:val="24"/>
        </w:rPr>
        <w:t>de</w:t>
      </w:r>
      <w:r w:rsidRPr="00687053">
        <w:rPr>
          <w:rFonts w:ascii="Verdana" w:hAnsi="Verdana" w:cs="Arial"/>
          <w:b/>
          <w:bCs/>
          <w:color w:val="202020"/>
          <w:spacing w:val="-3"/>
          <w:sz w:val="24"/>
          <w:szCs w:val="24"/>
        </w:rPr>
        <w:t xml:space="preserve"> </w:t>
      </w:r>
      <w:proofErr w:type="spellStart"/>
      <w:r w:rsidRPr="00687053">
        <w:rPr>
          <w:rFonts w:ascii="Verdana" w:hAnsi="Verdana" w:cs="Arial"/>
          <w:b/>
          <w:bCs/>
          <w:color w:val="202020"/>
          <w:sz w:val="24"/>
          <w:szCs w:val="24"/>
        </w:rPr>
        <w:t>oferte</w:t>
      </w:r>
      <w:proofErr w:type="spellEnd"/>
      <w:r w:rsidRPr="00687053">
        <w:rPr>
          <w:rFonts w:ascii="Verdana" w:hAnsi="Verdana" w:cs="Arial"/>
          <w:b/>
          <w:bCs/>
          <w:color w:val="202020"/>
          <w:sz w:val="24"/>
          <w:szCs w:val="24"/>
        </w:rPr>
        <w:t>:</w:t>
      </w:r>
      <w:r w:rsidRPr="00687053">
        <w:rPr>
          <w:rFonts w:ascii="Verdana" w:hAnsi="Verdana" w:cs="Arial"/>
          <w:color w:val="202020"/>
          <w:sz w:val="20"/>
          <w:szCs w:val="20"/>
        </w:rPr>
        <w:tab/>
      </w:r>
      <w:r w:rsidRPr="00FF3E23">
        <w:rPr>
          <w:rFonts w:ascii="Verdana" w:hAnsi="Verdana" w:cs="Arial"/>
          <w:b/>
          <w:bCs/>
          <w:sz w:val="20"/>
          <w:szCs w:val="20"/>
          <w:lang w:val="pt-BR"/>
        </w:rPr>
        <w:t>2025_UNHCR_REF_RTO BC_CDO 005</w:t>
      </w:r>
    </w:p>
    <w:p w14:paraId="0889D97F" w14:textId="4D2A4084" w:rsidR="007029F0" w:rsidRPr="00A47926" w:rsidRDefault="007029F0" w:rsidP="007029F0">
      <w:pPr>
        <w:pStyle w:val="BodyText"/>
        <w:rPr>
          <w:rFonts w:ascii="Verdana" w:hAnsi="Verdana" w:cs="Arial"/>
          <w:sz w:val="16"/>
          <w:szCs w:val="16"/>
          <w:lang w:val="pt-BR"/>
        </w:rPr>
      </w:pPr>
      <w:r w:rsidRPr="00687053">
        <w:rPr>
          <w:rFonts w:ascii="Verdana" w:hAnsi="Verdana" w:cs="Arial"/>
          <w:sz w:val="16"/>
          <w:szCs w:val="16"/>
        </w:rPr>
        <w:tab/>
      </w:r>
      <w:r w:rsidRPr="00687053">
        <w:rPr>
          <w:rFonts w:ascii="Verdana" w:hAnsi="Verdana" w:cs="Arial"/>
          <w:sz w:val="16"/>
          <w:szCs w:val="16"/>
        </w:rPr>
        <w:tab/>
      </w:r>
      <w:r w:rsidRPr="00687053">
        <w:rPr>
          <w:rFonts w:ascii="Verdana" w:hAnsi="Verdana" w:cs="Arial"/>
          <w:sz w:val="16"/>
          <w:szCs w:val="16"/>
        </w:rPr>
        <w:tab/>
      </w:r>
      <w:r w:rsidRPr="00687053">
        <w:rPr>
          <w:rFonts w:ascii="Verdana" w:hAnsi="Verdana" w:cs="Arial"/>
          <w:sz w:val="16"/>
          <w:szCs w:val="16"/>
        </w:rPr>
        <w:tab/>
      </w:r>
      <w:r w:rsidRPr="00687053">
        <w:rPr>
          <w:rFonts w:ascii="Verdana" w:hAnsi="Verdana" w:cs="Arial"/>
          <w:sz w:val="16"/>
          <w:szCs w:val="16"/>
        </w:rPr>
        <w:tab/>
      </w:r>
      <w:r w:rsidRPr="00687053">
        <w:rPr>
          <w:rFonts w:ascii="Verdana" w:hAnsi="Verdana" w:cs="Arial"/>
          <w:sz w:val="16"/>
          <w:szCs w:val="16"/>
        </w:rPr>
        <w:tab/>
      </w:r>
      <w:r w:rsidRPr="00687053">
        <w:rPr>
          <w:rFonts w:ascii="Verdana" w:hAnsi="Verdana" w:cs="Arial"/>
          <w:sz w:val="16"/>
          <w:szCs w:val="16"/>
        </w:rPr>
        <w:tab/>
      </w:r>
    </w:p>
    <w:p w14:paraId="2B699961" w14:textId="0C743F22" w:rsidR="007029F0" w:rsidRPr="0072749C" w:rsidRDefault="007029F0" w:rsidP="007029F0">
      <w:pPr>
        <w:pStyle w:val="BodyText"/>
        <w:tabs>
          <w:tab w:val="left" w:pos="4553"/>
        </w:tabs>
        <w:spacing w:before="1"/>
        <w:ind w:left="234"/>
        <w:rPr>
          <w:rFonts w:ascii="Verdana" w:hAnsi="Verdana" w:cs="Arial"/>
          <w:sz w:val="20"/>
          <w:szCs w:val="20"/>
          <w:lang w:val="pt-BR"/>
        </w:rPr>
      </w:pPr>
      <w:r w:rsidRPr="00687053">
        <w:rPr>
          <w:rFonts w:ascii="Verdana" w:hAnsi="Verdana" w:cs="Arial"/>
          <w:noProof/>
          <w:sz w:val="20"/>
          <w:szCs w:val="20"/>
        </w:rPr>
        <w:drawing>
          <wp:inline distT="0" distB="0" distL="0" distR="0" wp14:anchorId="61E44FF3" wp14:editId="0EDBFB2A">
            <wp:extent cx="113666" cy="113664"/>
            <wp:effectExtent l="0" t="0" r="0" b="0"/>
            <wp:docPr id="1069392899" name="image4.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113666" cy="113664"/>
                    </a:xfrm>
                    <a:prstGeom prst="rect">
                      <a:avLst/>
                    </a:prstGeom>
                  </pic:spPr>
                </pic:pic>
              </a:graphicData>
            </a:graphic>
          </wp:inline>
        </w:drawing>
      </w:r>
      <w:r w:rsidRPr="00532AD2">
        <w:rPr>
          <w:rFonts w:ascii="Verdana" w:hAnsi="Verdana" w:cs="Arial"/>
          <w:sz w:val="20"/>
          <w:szCs w:val="20"/>
          <w:lang w:val="pt-BR"/>
        </w:rPr>
        <w:t xml:space="preserve"> </w:t>
      </w:r>
      <w:r w:rsidRPr="00532AD2">
        <w:rPr>
          <w:rFonts w:ascii="Verdana" w:hAnsi="Verdana" w:cs="Arial"/>
          <w:color w:val="202020"/>
          <w:sz w:val="20"/>
          <w:szCs w:val="20"/>
          <w:lang w:val="pt-BR"/>
        </w:rPr>
        <w:t>Data</w:t>
      </w:r>
      <w:r w:rsidRPr="00532AD2">
        <w:rPr>
          <w:rFonts w:ascii="Verdana" w:hAnsi="Verdana" w:cs="Arial"/>
          <w:color w:val="202020"/>
          <w:spacing w:val="-4"/>
          <w:sz w:val="20"/>
          <w:szCs w:val="20"/>
          <w:lang w:val="pt-BR"/>
        </w:rPr>
        <w:t xml:space="preserve"> </w:t>
      </w:r>
      <w:r w:rsidRPr="00532AD2">
        <w:rPr>
          <w:rFonts w:ascii="Verdana" w:hAnsi="Verdana" w:cs="Arial"/>
          <w:color w:val="202020"/>
          <w:sz w:val="20"/>
          <w:szCs w:val="20"/>
          <w:lang w:val="pt-BR"/>
        </w:rPr>
        <w:t>publicării</w:t>
      </w:r>
      <w:r w:rsidRPr="00532AD2">
        <w:rPr>
          <w:rFonts w:ascii="Verdana" w:hAnsi="Verdana" w:cs="Arial"/>
          <w:color w:val="202020"/>
          <w:spacing w:val="-1"/>
          <w:sz w:val="20"/>
          <w:szCs w:val="20"/>
          <w:lang w:val="pt-BR"/>
        </w:rPr>
        <w:t xml:space="preserve"> </w:t>
      </w:r>
      <w:r w:rsidRPr="00532AD2">
        <w:rPr>
          <w:rFonts w:ascii="Verdana" w:hAnsi="Verdana" w:cs="Arial"/>
          <w:color w:val="202020"/>
          <w:sz w:val="20"/>
          <w:szCs w:val="20"/>
          <w:lang w:val="pt-BR"/>
        </w:rPr>
        <w:t>anunțului:</w:t>
      </w:r>
      <w:r w:rsidRPr="00532AD2">
        <w:rPr>
          <w:rFonts w:ascii="Verdana" w:hAnsi="Verdana" w:cs="Arial"/>
          <w:color w:val="202020"/>
          <w:sz w:val="20"/>
          <w:szCs w:val="20"/>
          <w:lang w:val="pt-BR"/>
        </w:rPr>
        <w:tab/>
      </w:r>
      <w:r>
        <w:rPr>
          <w:rFonts w:ascii="Verdana" w:hAnsi="Verdana" w:cs="Arial"/>
          <w:color w:val="202020"/>
          <w:sz w:val="20"/>
          <w:szCs w:val="20"/>
          <w:lang w:val="pt-BR"/>
        </w:rPr>
        <w:tab/>
      </w:r>
      <w:r w:rsidRPr="00914436">
        <w:rPr>
          <w:rFonts w:ascii="Verdana" w:hAnsi="Verdana" w:cs="Arial"/>
          <w:b/>
          <w:bCs/>
          <w:color w:val="202020"/>
          <w:sz w:val="20"/>
          <w:szCs w:val="20"/>
          <w:lang w:val="pt-BR"/>
        </w:rPr>
        <w:t>2 septembrie 2025</w:t>
      </w:r>
      <w:r w:rsidRPr="0072749C">
        <w:rPr>
          <w:rFonts w:ascii="Verdana" w:hAnsi="Verdana" w:cs="Arial"/>
          <w:color w:val="202020"/>
          <w:sz w:val="20"/>
          <w:szCs w:val="20"/>
          <w:lang w:val="pt-BR"/>
        </w:rPr>
        <w:t>;</w:t>
      </w:r>
      <w:r w:rsidRPr="0072749C">
        <w:rPr>
          <w:rFonts w:ascii="Verdana" w:hAnsi="Verdana" w:cs="Arial"/>
          <w:color w:val="202020"/>
          <w:spacing w:val="-7"/>
          <w:sz w:val="20"/>
          <w:szCs w:val="20"/>
          <w:lang w:val="pt-BR"/>
        </w:rPr>
        <w:t xml:space="preserve"> </w:t>
      </w:r>
    </w:p>
    <w:p w14:paraId="0D2DF994" w14:textId="77777777" w:rsidR="007029F0" w:rsidRPr="00532AD2" w:rsidRDefault="007029F0" w:rsidP="007029F0">
      <w:pPr>
        <w:pStyle w:val="BodyText"/>
        <w:tabs>
          <w:tab w:val="left" w:pos="4553"/>
        </w:tabs>
        <w:spacing w:before="24"/>
        <w:ind w:left="234"/>
        <w:rPr>
          <w:rFonts w:ascii="Verdana" w:hAnsi="Verdana" w:cs="Arial"/>
          <w:sz w:val="20"/>
          <w:szCs w:val="20"/>
          <w:lang w:val="pt-BR"/>
        </w:rPr>
      </w:pPr>
      <w:r w:rsidRPr="0072749C">
        <w:rPr>
          <w:rFonts w:ascii="Verdana" w:hAnsi="Verdana" w:cs="Arial"/>
          <w:noProof/>
          <w:sz w:val="20"/>
          <w:szCs w:val="20"/>
        </w:rPr>
        <w:drawing>
          <wp:inline distT="0" distB="0" distL="0" distR="0" wp14:anchorId="283F4497" wp14:editId="1E370F87">
            <wp:extent cx="114300" cy="114298"/>
            <wp:effectExtent l="0" t="0" r="0" b="0"/>
            <wp:docPr id="1543755713" name="image4.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0" cstate="print"/>
                    <a:stretch>
                      <a:fillRect/>
                    </a:stretch>
                  </pic:blipFill>
                  <pic:spPr>
                    <a:xfrm>
                      <a:off x="0" y="0"/>
                      <a:ext cx="114300" cy="114298"/>
                    </a:xfrm>
                    <a:prstGeom prst="rect">
                      <a:avLst/>
                    </a:prstGeom>
                  </pic:spPr>
                </pic:pic>
              </a:graphicData>
            </a:graphic>
          </wp:inline>
        </w:drawing>
      </w:r>
      <w:r w:rsidRPr="0072749C">
        <w:rPr>
          <w:rFonts w:ascii="Verdana" w:hAnsi="Verdana" w:cs="Arial"/>
          <w:spacing w:val="-1"/>
          <w:sz w:val="20"/>
          <w:szCs w:val="20"/>
          <w:lang w:val="pt-BR"/>
        </w:rPr>
        <w:t xml:space="preserve"> </w:t>
      </w:r>
      <w:r w:rsidRPr="0072749C">
        <w:rPr>
          <w:rFonts w:ascii="Verdana" w:hAnsi="Verdana" w:cs="Arial"/>
          <w:color w:val="202020"/>
          <w:sz w:val="20"/>
          <w:szCs w:val="20"/>
          <w:lang w:val="pt-BR"/>
        </w:rPr>
        <w:t>Termenul limită de prezentare</w:t>
      </w:r>
      <w:r w:rsidRPr="0072749C">
        <w:rPr>
          <w:rFonts w:ascii="Verdana" w:hAnsi="Verdana" w:cs="Arial"/>
          <w:color w:val="202020"/>
          <w:spacing w:val="-4"/>
          <w:sz w:val="20"/>
          <w:szCs w:val="20"/>
          <w:lang w:val="pt-BR"/>
        </w:rPr>
        <w:t xml:space="preserve"> </w:t>
      </w:r>
      <w:r w:rsidRPr="0072749C">
        <w:rPr>
          <w:rFonts w:ascii="Verdana" w:hAnsi="Verdana" w:cs="Arial"/>
          <w:color w:val="202020"/>
          <w:sz w:val="20"/>
          <w:szCs w:val="20"/>
          <w:lang w:val="pt-BR"/>
        </w:rPr>
        <w:t>a</w:t>
      </w:r>
      <w:r w:rsidRPr="0072749C">
        <w:rPr>
          <w:rFonts w:ascii="Verdana" w:hAnsi="Verdana" w:cs="Arial"/>
          <w:color w:val="202020"/>
          <w:spacing w:val="-2"/>
          <w:sz w:val="20"/>
          <w:szCs w:val="20"/>
          <w:lang w:val="pt-BR"/>
        </w:rPr>
        <w:t xml:space="preserve"> </w:t>
      </w:r>
      <w:r w:rsidRPr="0072749C">
        <w:rPr>
          <w:rFonts w:ascii="Verdana" w:hAnsi="Verdana" w:cs="Arial"/>
          <w:color w:val="202020"/>
          <w:sz w:val="20"/>
          <w:szCs w:val="20"/>
          <w:lang w:val="pt-BR"/>
        </w:rPr>
        <w:t>dosarului:</w:t>
      </w:r>
      <w:r w:rsidRPr="0072749C">
        <w:rPr>
          <w:rFonts w:ascii="Verdana" w:hAnsi="Verdana" w:cs="Arial"/>
          <w:color w:val="202020"/>
          <w:sz w:val="20"/>
          <w:szCs w:val="20"/>
          <w:lang w:val="pt-BR"/>
        </w:rPr>
        <w:tab/>
      </w:r>
      <w:r w:rsidRPr="00914436">
        <w:rPr>
          <w:rFonts w:ascii="Verdana" w:hAnsi="Verdana" w:cs="Arial"/>
          <w:b/>
          <w:bCs/>
          <w:color w:val="202020"/>
          <w:sz w:val="20"/>
          <w:szCs w:val="20"/>
          <w:lang w:val="pt-BR"/>
        </w:rPr>
        <w:t>9 septembrie 2025;</w:t>
      </w:r>
      <w:r w:rsidRPr="00914436">
        <w:rPr>
          <w:rFonts w:ascii="Verdana" w:hAnsi="Verdana" w:cs="Arial"/>
          <w:b/>
          <w:bCs/>
          <w:color w:val="202020"/>
          <w:spacing w:val="-7"/>
          <w:sz w:val="20"/>
          <w:szCs w:val="20"/>
          <w:lang w:val="pt-BR"/>
        </w:rPr>
        <w:t xml:space="preserve"> </w:t>
      </w:r>
      <w:r w:rsidRPr="00914436">
        <w:rPr>
          <w:rFonts w:ascii="Verdana" w:hAnsi="Verdana" w:cs="Arial"/>
          <w:b/>
          <w:bCs/>
          <w:color w:val="202020"/>
          <w:sz w:val="20"/>
          <w:szCs w:val="20"/>
          <w:lang w:val="pt-BR"/>
        </w:rPr>
        <w:t>18:00</w:t>
      </w:r>
    </w:p>
    <w:p w14:paraId="37CC665A" w14:textId="77777777" w:rsidR="007029F0" w:rsidRPr="00532AD2" w:rsidRDefault="007029F0" w:rsidP="007029F0">
      <w:pPr>
        <w:pStyle w:val="BodyText"/>
        <w:rPr>
          <w:rFonts w:ascii="Verdana" w:hAnsi="Verdana" w:cs="Arial"/>
          <w:sz w:val="20"/>
          <w:szCs w:val="20"/>
          <w:lang w:val="pt-BR"/>
        </w:rPr>
      </w:pPr>
    </w:p>
    <w:p w14:paraId="377F5E64" w14:textId="77777777" w:rsidR="007029F0" w:rsidRDefault="007029F0" w:rsidP="007029F0">
      <w:pPr>
        <w:pStyle w:val="BodyText"/>
        <w:tabs>
          <w:tab w:val="left" w:pos="4553"/>
        </w:tabs>
        <w:ind w:left="232"/>
        <w:rPr>
          <w:rFonts w:ascii="Verdana" w:hAnsi="Verdana" w:cs="Arial"/>
          <w:color w:val="202020"/>
          <w:sz w:val="20"/>
          <w:szCs w:val="20"/>
          <w:lang w:val="pt-BR"/>
        </w:rPr>
      </w:pPr>
      <w:r w:rsidRPr="00532AD2">
        <w:rPr>
          <w:rFonts w:ascii="Verdana" w:hAnsi="Verdana" w:cs="Arial"/>
          <w:color w:val="202020"/>
          <w:sz w:val="20"/>
          <w:szCs w:val="20"/>
          <w:lang w:val="pt-BR"/>
        </w:rPr>
        <w:t>Procedura</w:t>
      </w:r>
      <w:r w:rsidRPr="00532AD2">
        <w:rPr>
          <w:rFonts w:ascii="Verdana" w:hAnsi="Verdana" w:cs="Arial"/>
          <w:color w:val="202020"/>
          <w:spacing w:val="-1"/>
          <w:sz w:val="20"/>
          <w:szCs w:val="20"/>
          <w:lang w:val="pt-BR"/>
        </w:rPr>
        <w:t xml:space="preserve"> </w:t>
      </w:r>
      <w:r w:rsidRPr="00532AD2">
        <w:rPr>
          <w:rFonts w:ascii="Verdana" w:hAnsi="Verdana" w:cs="Arial"/>
          <w:color w:val="202020"/>
          <w:sz w:val="20"/>
          <w:szCs w:val="20"/>
          <w:lang w:val="pt-BR"/>
        </w:rPr>
        <w:t>de</w:t>
      </w:r>
      <w:r w:rsidRPr="00532AD2">
        <w:rPr>
          <w:rFonts w:ascii="Verdana" w:hAnsi="Verdana" w:cs="Arial"/>
          <w:color w:val="202020"/>
          <w:spacing w:val="-3"/>
          <w:sz w:val="20"/>
          <w:szCs w:val="20"/>
          <w:lang w:val="pt-BR"/>
        </w:rPr>
        <w:t xml:space="preserve"> </w:t>
      </w:r>
      <w:r w:rsidRPr="00532AD2">
        <w:rPr>
          <w:rFonts w:ascii="Verdana" w:hAnsi="Verdana" w:cs="Arial"/>
          <w:color w:val="202020"/>
          <w:sz w:val="20"/>
          <w:szCs w:val="20"/>
          <w:lang w:val="pt-BR"/>
        </w:rPr>
        <w:t>achiziție:</w:t>
      </w:r>
      <w:r w:rsidRPr="00532AD2">
        <w:rPr>
          <w:rFonts w:ascii="Verdana" w:hAnsi="Verdana" w:cs="Arial"/>
          <w:color w:val="202020"/>
          <w:sz w:val="20"/>
          <w:szCs w:val="20"/>
          <w:lang w:val="pt-BR"/>
        </w:rPr>
        <w:tab/>
      </w:r>
      <w:r w:rsidRPr="00687053">
        <w:rPr>
          <w:rFonts w:ascii="Verdana" w:hAnsi="Verdana" w:cs="Arial"/>
          <w:color w:val="202020"/>
          <w:sz w:val="20"/>
          <w:szCs w:val="20"/>
        </w:rPr>
        <w:t>___</w:t>
      </w:r>
      <w:r>
        <w:rPr>
          <w:rFonts w:ascii="Verdana" w:hAnsi="Verdana" w:cs="Arial"/>
          <w:color w:val="202020"/>
          <w:sz w:val="20"/>
          <w:szCs w:val="20"/>
          <w:lang w:val="pt-BR"/>
        </w:rPr>
        <w:t>Regula celor trei oferte: RTO</w:t>
      </w:r>
      <w:r w:rsidRPr="00687053">
        <w:rPr>
          <w:rFonts w:ascii="Verdana" w:hAnsi="Verdana" w:cs="Arial"/>
          <w:color w:val="202020"/>
          <w:sz w:val="20"/>
          <w:szCs w:val="20"/>
        </w:rPr>
        <w:t>_</w:t>
      </w:r>
      <w:r>
        <w:rPr>
          <w:rFonts w:ascii="Verdana" w:hAnsi="Verdana" w:cs="Arial"/>
          <w:color w:val="202020"/>
          <w:sz w:val="20"/>
          <w:szCs w:val="20"/>
          <w:lang w:val="pt-BR"/>
        </w:rPr>
        <w:t xml:space="preserve"> </w:t>
      </w:r>
    </w:p>
    <w:p w14:paraId="2C54F80C" w14:textId="77777777" w:rsidR="007029F0" w:rsidRPr="00532AD2" w:rsidRDefault="007029F0" w:rsidP="007029F0">
      <w:pPr>
        <w:pStyle w:val="BodyText"/>
        <w:tabs>
          <w:tab w:val="left" w:pos="4553"/>
        </w:tabs>
        <w:ind w:left="232"/>
        <w:rPr>
          <w:rFonts w:ascii="Verdana" w:hAnsi="Verdana" w:cs="Arial"/>
          <w:color w:val="202020"/>
          <w:sz w:val="20"/>
          <w:szCs w:val="20"/>
          <w:lang w:val="it-IT"/>
        </w:rPr>
      </w:pPr>
      <w:r>
        <w:rPr>
          <w:rFonts w:ascii="Verdana" w:hAnsi="Verdana" w:cs="Arial"/>
          <w:color w:val="202020"/>
          <w:sz w:val="20"/>
          <w:szCs w:val="20"/>
          <w:lang w:val="pt-BR"/>
        </w:rPr>
        <w:tab/>
      </w:r>
      <w:r w:rsidRPr="008F31B3">
        <w:rPr>
          <w:rFonts w:ascii="Verdana" w:hAnsi="Verdana" w:cs="Arial"/>
          <w:color w:val="202020"/>
          <w:sz w:val="20"/>
          <w:szCs w:val="20"/>
          <w:lang w:val="pt-BR"/>
        </w:rPr>
        <w:t>___</w:t>
      </w:r>
      <w:r>
        <w:rPr>
          <w:rFonts w:ascii="Verdana" w:hAnsi="Verdana" w:cs="Arial"/>
          <w:color w:val="202020"/>
          <w:sz w:val="20"/>
          <w:szCs w:val="20"/>
          <w:lang w:val="pt-BR"/>
        </w:rPr>
        <w:t xml:space="preserve">Selecție în baza calității__ </w:t>
      </w:r>
    </w:p>
    <w:p w14:paraId="2CAE89A7" w14:textId="77777777" w:rsidR="007029F0" w:rsidRPr="00532AD2" w:rsidRDefault="007029F0" w:rsidP="007029F0">
      <w:pPr>
        <w:pStyle w:val="BodyText"/>
        <w:tabs>
          <w:tab w:val="left" w:pos="4553"/>
        </w:tabs>
        <w:ind w:left="232"/>
        <w:rPr>
          <w:rFonts w:ascii="Verdana" w:hAnsi="Verdana" w:cs="Arial"/>
          <w:color w:val="202020"/>
          <w:sz w:val="16"/>
          <w:szCs w:val="16"/>
          <w:lang w:val="it-IT"/>
        </w:rPr>
      </w:pPr>
    </w:p>
    <w:p w14:paraId="3EE3854A" w14:textId="0B758D7E" w:rsidR="007029F0" w:rsidRPr="00687053" w:rsidRDefault="007029F0" w:rsidP="007029F0">
      <w:pPr>
        <w:pStyle w:val="BodyText"/>
        <w:tabs>
          <w:tab w:val="left" w:pos="4553"/>
        </w:tabs>
        <w:ind w:left="232"/>
        <w:rPr>
          <w:rFonts w:ascii="Verdana" w:hAnsi="Verdana" w:cs="Arial"/>
          <w:color w:val="202020"/>
          <w:sz w:val="20"/>
          <w:szCs w:val="20"/>
        </w:rPr>
      </w:pPr>
      <w:proofErr w:type="spellStart"/>
      <w:r w:rsidRPr="00687053">
        <w:rPr>
          <w:rFonts w:ascii="Verdana" w:hAnsi="Verdana" w:cs="Arial"/>
          <w:color w:val="202020"/>
          <w:sz w:val="20"/>
          <w:szCs w:val="20"/>
        </w:rPr>
        <w:t>Tipul</w:t>
      </w:r>
      <w:proofErr w:type="spellEnd"/>
      <w:r w:rsidRPr="00687053">
        <w:rPr>
          <w:rFonts w:ascii="Verdana" w:hAnsi="Verdana" w:cs="Arial"/>
          <w:color w:val="202020"/>
          <w:spacing w:val="-2"/>
          <w:sz w:val="20"/>
          <w:szCs w:val="20"/>
        </w:rPr>
        <w:t xml:space="preserve"> </w:t>
      </w:r>
      <w:proofErr w:type="spellStart"/>
      <w:r w:rsidRPr="00687053">
        <w:rPr>
          <w:rFonts w:ascii="Verdana" w:hAnsi="Verdana" w:cs="Arial"/>
          <w:color w:val="202020"/>
          <w:sz w:val="20"/>
          <w:szCs w:val="20"/>
        </w:rPr>
        <w:t>contractului</w:t>
      </w:r>
      <w:proofErr w:type="spellEnd"/>
      <w:r w:rsidRPr="00687053">
        <w:rPr>
          <w:rFonts w:ascii="Verdana" w:hAnsi="Verdana" w:cs="Arial"/>
          <w:color w:val="202020"/>
          <w:sz w:val="20"/>
          <w:szCs w:val="20"/>
        </w:rPr>
        <w:t>:</w:t>
      </w:r>
      <w:r w:rsidRPr="00687053">
        <w:rPr>
          <w:rFonts w:ascii="Verdana" w:hAnsi="Verdana" w:cs="Arial"/>
          <w:color w:val="202020"/>
          <w:sz w:val="20"/>
          <w:szCs w:val="20"/>
        </w:rPr>
        <w:tab/>
        <w:t>___</w:t>
      </w:r>
      <w:r w:rsidR="00D7446E">
        <w:rPr>
          <w:rFonts w:ascii="Verdana" w:hAnsi="Verdana" w:cs="Arial"/>
          <w:color w:val="202020"/>
          <w:sz w:val="20"/>
          <w:szCs w:val="20"/>
        </w:rPr>
        <w:t>C</w:t>
      </w:r>
      <w:r>
        <w:rPr>
          <w:rFonts w:ascii="Verdana" w:hAnsi="Verdana" w:cs="Arial"/>
          <w:color w:val="202020"/>
          <w:sz w:val="20"/>
          <w:szCs w:val="20"/>
        </w:rPr>
        <w:t xml:space="preserve">ontract de </w:t>
      </w:r>
      <w:proofErr w:type="spellStart"/>
      <w:r>
        <w:rPr>
          <w:rFonts w:ascii="Verdana" w:hAnsi="Verdana" w:cs="Arial"/>
          <w:color w:val="202020"/>
          <w:sz w:val="20"/>
          <w:szCs w:val="20"/>
        </w:rPr>
        <w:t>prestari</w:t>
      </w:r>
      <w:proofErr w:type="spellEnd"/>
      <w:r>
        <w:rPr>
          <w:rFonts w:ascii="Verdana" w:hAnsi="Verdana" w:cs="Arial"/>
          <w:color w:val="202020"/>
          <w:sz w:val="20"/>
          <w:szCs w:val="20"/>
        </w:rPr>
        <w:t xml:space="preserve"> </w:t>
      </w:r>
      <w:proofErr w:type="spellStart"/>
      <w:r>
        <w:rPr>
          <w:rFonts w:ascii="Verdana" w:hAnsi="Verdana" w:cs="Arial"/>
          <w:color w:val="202020"/>
          <w:sz w:val="20"/>
          <w:szCs w:val="20"/>
        </w:rPr>
        <w:t>servicii</w:t>
      </w:r>
      <w:proofErr w:type="spellEnd"/>
      <w:r w:rsidRPr="00687053">
        <w:rPr>
          <w:rFonts w:ascii="Verdana" w:hAnsi="Verdana" w:cs="Arial"/>
          <w:color w:val="202020"/>
          <w:sz w:val="20"/>
          <w:szCs w:val="20"/>
        </w:rPr>
        <w:t>____</w:t>
      </w:r>
    </w:p>
    <w:p w14:paraId="53E29DEF" w14:textId="77777777" w:rsidR="00D7446E" w:rsidRPr="00687053" w:rsidRDefault="00D7446E" w:rsidP="007029F0">
      <w:pPr>
        <w:pStyle w:val="BodyText"/>
        <w:tabs>
          <w:tab w:val="left" w:pos="4553"/>
        </w:tabs>
        <w:ind w:left="232"/>
        <w:rPr>
          <w:rFonts w:ascii="Verdana" w:hAnsi="Verdana" w:cs="Arial"/>
          <w:sz w:val="16"/>
          <w:szCs w:val="16"/>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FC5FBD" w:rsidRPr="00687053" w14:paraId="0B288AF8" w14:textId="77777777" w:rsidTr="008F3212">
        <w:tc>
          <w:tcPr>
            <w:tcW w:w="9540" w:type="dxa"/>
            <w:shd w:val="clear" w:color="auto" w:fill="B7D4EF" w:themeFill="text2" w:themeFillTint="33"/>
          </w:tcPr>
          <w:p w14:paraId="54819B1D" w14:textId="77777777" w:rsidR="00FC5FBD" w:rsidRPr="00687053" w:rsidRDefault="00FC5FBD" w:rsidP="008F3212">
            <w:pPr>
              <w:pStyle w:val="BodyText"/>
              <w:spacing w:before="3"/>
              <w:rPr>
                <w:rFonts w:ascii="Verdana" w:hAnsi="Verdana" w:cs="Arial"/>
                <w:b/>
                <w:bCs/>
                <w:sz w:val="20"/>
                <w:szCs w:val="20"/>
              </w:rPr>
            </w:pPr>
            <w:r w:rsidRPr="00687053">
              <w:rPr>
                <w:rFonts w:ascii="Verdana" w:hAnsi="Verdana" w:cs="Arial"/>
                <w:b/>
                <w:bCs/>
                <w:sz w:val="20"/>
                <w:szCs w:val="20"/>
              </w:rPr>
              <w:t>CONTEXT:</w:t>
            </w:r>
          </w:p>
        </w:tc>
      </w:tr>
    </w:tbl>
    <w:p w14:paraId="46FE075E" w14:textId="77777777" w:rsidR="00191FCF" w:rsidRPr="00A22F93" w:rsidRDefault="00191FCF" w:rsidP="00191FCF">
      <w:pPr>
        <w:jc w:val="both"/>
        <w:rPr>
          <w:rFonts w:ascii="Verdana" w:hAnsi="Verdana" w:cs="Arial"/>
          <w:color w:val="202020"/>
          <w:lang w:val="it-IT"/>
        </w:rPr>
      </w:pPr>
      <w:r w:rsidRPr="00A22F93">
        <w:rPr>
          <w:rFonts w:ascii="Verdana" w:hAnsi="Verdana" w:cs="Arial"/>
          <w:color w:val="202020"/>
          <w:lang w:val="it-IT"/>
        </w:rPr>
        <w:t>De la începutul războiului din Ucraina, în februarie 2022, Republica Moldova a devenit o țară cheie de tranzit și gazdă pentru refugiații care fug de razboi. La mijlocul anului 2025, Moldova continua să găzduiască zeci de mii de refugiați, în principal din Ucraina, mulți dintre aceștia fiind femei, copii, persoane în vârstă și persoane cu dizabilități. Guvernul Republicii Moldova, în coordonare cu agențiile ONU, ONG-urile și societatea civilă, a depus eforturi semnificative pentru a oferi asistență umanitară și protecție acestor grupuri-țintă.</w:t>
      </w:r>
    </w:p>
    <w:p w14:paraId="1A6D8122" w14:textId="77777777" w:rsidR="00191FCF" w:rsidRDefault="00191FCF" w:rsidP="00191FCF">
      <w:pPr>
        <w:jc w:val="both"/>
        <w:rPr>
          <w:rFonts w:ascii="Verdana" w:hAnsi="Verdana" w:cs="Arial"/>
          <w:color w:val="202020"/>
          <w:lang w:val="it-IT"/>
        </w:rPr>
      </w:pPr>
      <w:r w:rsidRPr="00A22F93">
        <w:rPr>
          <w:rFonts w:ascii="Verdana" w:hAnsi="Verdana" w:cs="Arial"/>
          <w:color w:val="202020"/>
          <w:lang w:val="it-IT"/>
        </w:rPr>
        <w:t>Cu toate acestea, refugiații cu dizabilități se confruntă adesea cu bariere multiple în accesarea serviciilor esențiale, cum ar fi cazarea, asistența medicală, educația și protecția. Aceste bariere pot include inaccesibilitatea fizică, lipsa dispozitivelor auxiliare, dificultățile de comunicare și stigmatizarea socială. În ciuda prezenței unor politici și cadre incluzive, există în continuare o lacună critică în datelele statistice existente și dovezile privind locațiile, nevoile specifice, capacitățile și condițiile de viață ale refugiaților cu dizabilități din Moldova.</w:t>
      </w:r>
    </w:p>
    <w:p w14:paraId="75FFC2F9" w14:textId="77777777" w:rsidR="00191FCF" w:rsidRDefault="00191FCF" w:rsidP="00191FCF">
      <w:pPr>
        <w:pStyle w:val="BodyText"/>
        <w:spacing w:before="1"/>
        <w:rPr>
          <w:rFonts w:ascii="Verdana" w:hAnsi="Verdana" w:cs="Arial"/>
          <w:sz w:val="20"/>
          <w:szCs w:val="20"/>
          <w:lang w:val="it-IT"/>
        </w:rPr>
      </w:pPr>
    </w:p>
    <w:p w14:paraId="6FE7D18D" w14:textId="77777777" w:rsidR="00191FCF" w:rsidRPr="009B6C55" w:rsidRDefault="00191FCF" w:rsidP="00191FCF">
      <w:pPr>
        <w:pStyle w:val="BodyText"/>
        <w:spacing w:before="1"/>
        <w:rPr>
          <w:rFonts w:ascii="Verdana" w:hAnsi="Verdana" w:cs="Arial"/>
          <w:sz w:val="20"/>
          <w:szCs w:val="20"/>
        </w:rPr>
      </w:pPr>
      <w:proofErr w:type="spellStart"/>
      <w:r w:rsidRPr="009B6C55">
        <w:rPr>
          <w:rFonts w:ascii="Verdana" w:hAnsi="Verdana" w:cs="Arial"/>
          <w:sz w:val="20"/>
          <w:szCs w:val="20"/>
        </w:rPr>
        <w:t>Pentru</w:t>
      </w:r>
      <w:proofErr w:type="spellEnd"/>
      <w:r w:rsidRPr="009B6C55">
        <w:rPr>
          <w:rFonts w:ascii="Verdana" w:hAnsi="Verdana" w:cs="Arial"/>
          <w:sz w:val="20"/>
          <w:szCs w:val="20"/>
        </w:rPr>
        <w:t xml:space="preserve"> a </w:t>
      </w:r>
      <w:proofErr w:type="spellStart"/>
      <w:r w:rsidRPr="009B6C55">
        <w:rPr>
          <w:rFonts w:ascii="Verdana" w:hAnsi="Verdana" w:cs="Arial"/>
          <w:sz w:val="20"/>
          <w:szCs w:val="20"/>
        </w:rPr>
        <w:t>aborda</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această</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lacună</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este</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necesar</w:t>
      </w:r>
      <w:proofErr w:type="spellEnd"/>
      <w:r w:rsidRPr="009B6C55">
        <w:rPr>
          <w:rFonts w:ascii="Verdana" w:hAnsi="Verdana" w:cs="Arial"/>
          <w:sz w:val="20"/>
          <w:szCs w:val="20"/>
        </w:rPr>
        <w:t xml:space="preserve"> un </w:t>
      </w:r>
      <w:proofErr w:type="spellStart"/>
      <w:r w:rsidRPr="009B6C55">
        <w:rPr>
          <w:rFonts w:ascii="Verdana" w:hAnsi="Verdana" w:cs="Arial"/>
          <w:sz w:val="20"/>
          <w:szCs w:val="20"/>
        </w:rPr>
        <w:t>exercițiu</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cuprinzător</w:t>
      </w:r>
      <w:proofErr w:type="spellEnd"/>
      <w:r w:rsidRPr="009B6C55">
        <w:rPr>
          <w:rFonts w:ascii="Verdana" w:hAnsi="Verdana" w:cs="Arial"/>
          <w:sz w:val="20"/>
          <w:szCs w:val="20"/>
        </w:rPr>
        <w:t xml:space="preserve"> de </w:t>
      </w:r>
      <w:proofErr w:type="spellStart"/>
      <w:r w:rsidRPr="009B6C55">
        <w:rPr>
          <w:rFonts w:ascii="Verdana" w:hAnsi="Verdana" w:cs="Arial"/>
          <w:sz w:val="20"/>
          <w:szCs w:val="20"/>
        </w:rPr>
        <w:t>cartografiere</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pentru</w:t>
      </w:r>
      <w:proofErr w:type="spellEnd"/>
      <w:r w:rsidRPr="009B6C55">
        <w:rPr>
          <w:rFonts w:ascii="Verdana" w:hAnsi="Verdana" w:cs="Arial"/>
          <w:sz w:val="20"/>
          <w:szCs w:val="20"/>
        </w:rPr>
        <w:t xml:space="preserve"> </w:t>
      </w:r>
      <w:proofErr w:type="gramStart"/>
      <w:r w:rsidRPr="009B6C55">
        <w:rPr>
          <w:rFonts w:ascii="Verdana" w:hAnsi="Verdana" w:cs="Arial"/>
          <w:sz w:val="20"/>
          <w:szCs w:val="20"/>
        </w:rPr>
        <w:t>a</w:t>
      </w:r>
      <w:proofErr w:type="gramEnd"/>
      <w:r w:rsidRPr="009B6C55">
        <w:rPr>
          <w:rFonts w:ascii="Verdana" w:hAnsi="Verdana" w:cs="Arial"/>
          <w:sz w:val="20"/>
          <w:szCs w:val="20"/>
        </w:rPr>
        <w:t xml:space="preserve"> </w:t>
      </w:r>
      <w:proofErr w:type="spellStart"/>
      <w:r w:rsidRPr="009B6C55">
        <w:rPr>
          <w:rFonts w:ascii="Verdana" w:hAnsi="Verdana" w:cs="Arial"/>
          <w:sz w:val="20"/>
          <w:szCs w:val="20"/>
        </w:rPr>
        <w:t>identifica</w:t>
      </w:r>
      <w:proofErr w:type="spellEnd"/>
      <w:r w:rsidRPr="009B6C55">
        <w:rPr>
          <w:rFonts w:ascii="Verdana" w:hAnsi="Verdana" w:cs="Arial"/>
          <w:sz w:val="20"/>
          <w:szCs w:val="20"/>
        </w:rPr>
        <w:t>:</w:t>
      </w:r>
    </w:p>
    <w:p w14:paraId="2B5EFB3F" w14:textId="77777777" w:rsidR="00191FCF" w:rsidRPr="009B6C55" w:rsidRDefault="00191FCF" w:rsidP="00191FCF">
      <w:pPr>
        <w:pStyle w:val="BodyText"/>
        <w:spacing w:before="1"/>
        <w:rPr>
          <w:rFonts w:ascii="Verdana" w:hAnsi="Verdana" w:cs="Arial"/>
          <w:sz w:val="20"/>
          <w:szCs w:val="20"/>
        </w:rPr>
      </w:pPr>
      <w:r w:rsidRPr="009B6C55">
        <w:rPr>
          <w:rFonts w:ascii="Verdana" w:hAnsi="Verdana" w:cs="Arial"/>
          <w:sz w:val="20"/>
          <w:szCs w:val="20"/>
        </w:rPr>
        <w:t xml:space="preserve">- </w:t>
      </w:r>
      <w:proofErr w:type="spellStart"/>
      <w:r w:rsidRPr="009B6C55">
        <w:rPr>
          <w:rFonts w:ascii="Verdana" w:hAnsi="Verdana" w:cs="Arial"/>
          <w:sz w:val="20"/>
          <w:szCs w:val="20"/>
        </w:rPr>
        <w:t>Numărul</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și</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profilurile</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refugiaților</w:t>
      </w:r>
      <w:proofErr w:type="spellEnd"/>
      <w:r w:rsidRPr="009B6C55">
        <w:rPr>
          <w:rFonts w:ascii="Verdana" w:hAnsi="Verdana" w:cs="Arial"/>
          <w:sz w:val="20"/>
          <w:szCs w:val="20"/>
        </w:rPr>
        <w:t xml:space="preserve"> cu </w:t>
      </w:r>
      <w:proofErr w:type="spellStart"/>
      <w:r w:rsidRPr="009B6C55">
        <w:rPr>
          <w:rFonts w:ascii="Verdana" w:hAnsi="Verdana" w:cs="Arial"/>
          <w:sz w:val="20"/>
          <w:szCs w:val="20"/>
        </w:rPr>
        <w:t>dizabilități</w:t>
      </w:r>
      <w:proofErr w:type="spellEnd"/>
      <w:r w:rsidRPr="009B6C55">
        <w:rPr>
          <w:rFonts w:ascii="Verdana" w:hAnsi="Verdana" w:cs="Arial"/>
          <w:sz w:val="20"/>
          <w:szCs w:val="20"/>
        </w:rPr>
        <w:t>;</w:t>
      </w:r>
    </w:p>
    <w:p w14:paraId="75D95E73" w14:textId="77777777" w:rsidR="00191FCF" w:rsidRPr="009B6C55" w:rsidRDefault="00191FCF" w:rsidP="00191FCF">
      <w:pPr>
        <w:pStyle w:val="BodyText"/>
        <w:spacing w:before="1"/>
        <w:rPr>
          <w:rFonts w:ascii="Verdana" w:hAnsi="Verdana" w:cs="Arial"/>
          <w:sz w:val="20"/>
          <w:szCs w:val="20"/>
        </w:rPr>
      </w:pPr>
      <w:r w:rsidRPr="009B6C55">
        <w:rPr>
          <w:rFonts w:ascii="Verdana" w:hAnsi="Verdana" w:cs="Arial"/>
          <w:sz w:val="20"/>
          <w:szCs w:val="20"/>
        </w:rPr>
        <w:t xml:space="preserve">- </w:t>
      </w:r>
      <w:proofErr w:type="spellStart"/>
      <w:r w:rsidRPr="009B6C55">
        <w:rPr>
          <w:rFonts w:ascii="Verdana" w:hAnsi="Verdana" w:cs="Arial"/>
          <w:sz w:val="20"/>
          <w:szCs w:val="20"/>
        </w:rPr>
        <w:t>Tipurile</w:t>
      </w:r>
      <w:proofErr w:type="spellEnd"/>
      <w:r w:rsidRPr="009B6C55">
        <w:rPr>
          <w:rFonts w:ascii="Verdana" w:hAnsi="Verdana" w:cs="Arial"/>
          <w:sz w:val="20"/>
          <w:szCs w:val="20"/>
        </w:rPr>
        <w:t xml:space="preserve"> de </w:t>
      </w:r>
      <w:proofErr w:type="spellStart"/>
      <w:r w:rsidRPr="009B6C55">
        <w:rPr>
          <w:rFonts w:ascii="Verdana" w:hAnsi="Verdana" w:cs="Arial"/>
          <w:sz w:val="20"/>
          <w:szCs w:val="20"/>
        </w:rPr>
        <w:t>dizabilități</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și</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nevoile</w:t>
      </w:r>
      <w:proofErr w:type="spellEnd"/>
      <w:r w:rsidRPr="009B6C55">
        <w:rPr>
          <w:rFonts w:ascii="Verdana" w:hAnsi="Verdana" w:cs="Arial"/>
          <w:sz w:val="20"/>
          <w:szCs w:val="20"/>
        </w:rPr>
        <w:t xml:space="preserve"> de </w:t>
      </w:r>
      <w:proofErr w:type="spellStart"/>
      <w:r w:rsidRPr="009B6C55">
        <w:rPr>
          <w:rFonts w:ascii="Verdana" w:hAnsi="Verdana" w:cs="Arial"/>
          <w:sz w:val="20"/>
          <w:szCs w:val="20"/>
        </w:rPr>
        <w:t>sprijin</w:t>
      </w:r>
      <w:proofErr w:type="spellEnd"/>
      <w:r w:rsidRPr="009B6C55">
        <w:rPr>
          <w:rFonts w:ascii="Verdana" w:hAnsi="Verdana" w:cs="Arial"/>
          <w:sz w:val="20"/>
          <w:szCs w:val="20"/>
        </w:rPr>
        <w:t>;</w:t>
      </w:r>
    </w:p>
    <w:p w14:paraId="2F095551" w14:textId="77777777" w:rsidR="00191FCF" w:rsidRPr="009B6C55" w:rsidRDefault="00191FCF" w:rsidP="00191FCF">
      <w:pPr>
        <w:pStyle w:val="BodyText"/>
        <w:spacing w:before="1"/>
        <w:rPr>
          <w:rFonts w:ascii="Verdana" w:hAnsi="Verdana" w:cs="Arial"/>
          <w:sz w:val="20"/>
          <w:szCs w:val="20"/>
        </w:rPr>
      </w:pPr>
      <w:r w:rsidRPr="009B6C55">
        <w:rPr>
          <w:rFonts w:ascii="Verdana" w:hAnsi="Verdana" w:cs="Arial"/>
          <w:sz w:val="20"/>
          <w:szCs w:val="20"/>
        </w:rPr>
        <w:t xml:space="preserve">- </w:t>
      </w:r>
      <w:proofErr w:type="spellStart"/>
      <w:r w:rsidRPr="009B6C55">
        <w:rPr>
          <w:rFonts w:ascii="Verdana" w:hAnsi="Verdana" w:cs="Arial"/>
          <w:sz w:val="20"/>
          <w:szCs w:val="20"/>
        </w:rPr>
        <w:t>Barierele</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în</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calea</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accesării</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serviciilor</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și</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protecției</w:t>
      </w:r>
      <w:proofErr w:type="spellEnd"/>
      <w:r w:rsidRPr="009B6C55">
        <w:rPr>
          <w:rFonts w:ascii="Verdana" w:hAnsi="Verdana" w:cs="Arial"/>
          <w:sz w:val="20"/>
          <w:szCs w:val="20"/>
        </w:rPr>
        <w:t>;</w:t>
      </w:r>
    </w:p>
    <w:p w14:paraId="141AE1DD" w14:textId="41CB5F68" w:rsidR="00191FCF" w:rsidRPr="009B6C55" w:rsidRDefault="00191FCF" w:rsidP="00191FCF">
      <w:pPr>
        <w:pStyle w:val="BodyText"/>
        <w:spacing w:before="1"/>
        <w:rPr>
          <w:rFonts w:ascii="Verdana" w:hAnsi="Verdana" w:cs="Arial"/>
          <w:sz w:val="20"/>
          <w:szCs w:val="20"/>
        </w:rPr>
      </w:pPr>
      <w:r w:rsidRPr="009B6C55">
        <w:rPr>
          <w:rFonts w:ascii="Verdana" w:hAnsi="Verdana" w:cs="Arial"/>
          <w:sz w:val="20"/>
          <w:szCs w:val="20"/>
        </w:rPr>
        <w:t xml:space="preserve">- </w:t>
      </w:r>
      <w:proofErr w:type="spellStart"/>
      <w:r w:rsidR="00DB06D0">
        <w:rPr>
          <w:rFonts w:ascii="Verdana" w:hAnsi="Verdana" w:cs="Arial"/>
          <w:sz w:val="20"/>
          <w:szCs w:val="20"/>
        </w:rPr>
        <w:t>L</w:t>
      </w:r>
      <w:r w:rsidRPr="009B6C55">
        <w:rPr>
          <w:rFonts w:ascii="Verdana" w:hAnsi="Verdana" w:cs="Arial"/>
          <w:sz w:val="20"/>
          <w:szCs w:val="20"/>
        </w:rPr>
        <w:t>acunele</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în</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incluziunea</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persoanelor</w:t>
      </w:r>
      <w:proofErr w:type="spellEnd"/>
      <w:r w:rsidRPr="009B6C55">
        <w:rPr>
          <w:rFonts w:ascii="Verdana" w:hAnsi="Verdana" w:cs="Arial"/>
          <w:sz w:val="20"/>
          <w:szCs w:val="20"/>
        </w:rPr>
        <w:t xml:space="preserve"> cu </w:t>
      </w:r>
      <w:proofErr w:type="spellStart"/>
      <w:r w:rsidRPr="009B6C55">
        <w:rPr>
          <w:rFonts w:ascii="Verdana" w:hAnsi="Verdana" w:cs="Arial"/>
          <w:sz w:val="20"/>
          <w:szCs w:val="20"/>
        </w:rPr>
        <w:t>dizabilități</w:t>
      </w:r>
      <w:proofErr w:type="spellEnd"/>
      <w:r w:rsidRPr="009B6C55">
        <w:rPr>
          <w:rFonts w:ascii="Verdana" w:hAnsi="Verdana" w:cs="Arial"/>
          <w:sz w:val="20"/>
          <w:szCs w:val="20"/>
        </w:rPr>
        <w:t>.</w:t>
      </w:r>
    </w:p>
    <w:p w14:paraId="6657A22A" w14:textId="77777777" w:rsidR="00191FCF" w:rsidRDefault="00191FCF" w:rsidP="00191FCF">
      <w:pPr>
        <w:pStyle w:val="BodyText"/>
        <w:spacing w:before="1"/>
        <w:rPr>
          <w:rFonts w:ascii="Verdana" w:hAnsi="Verdana" w:cs="Arial"/>
          <w:sz w:val="20"/>
          <w:szCs w:val="20"/>
        </w:rPr>
      </w:pPr>
    </w:p>
    <w:p w14:paraId="4AF51F04" w14:textId="77777777" w:rsidR="00191FCF" w:rsidRDefault="00191FCF" w:rsidP="00191FCF">
      <w:pPr>
        <w:pStyle w:val="BodyText"/>
        <w:spacing w:before="1"/>
        <w:jc w:val="both"/>
        <w:rPr>
          <w:rFonts w:ascii="Verdana" w:hAnsi="Verdana" w:cs="Arial"/>
          <w:sz w:val="20"/>
          <w:szCs w:val="20"/>
        </w:rPr>
      </w:pPr>
      <w:proofErr w:type="spellStart"/>
      <w:r w:rsidRPr="009B6C55">
        <w:rPr>
          <w:rFonts w:ascii="Verdana" w:hAnsi="Verdana" w:cs="Arial"/>
          <w:sz w:val="20"/>
          <w:szCs w:val="20"/>
        </w:rPr>
        <w:t>Această</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cartografiere</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va</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informa</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actorii</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umanitari</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instituțiile</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guvernamentale</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și</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partenerii</w:t>
      </w:r>
      <w:proofErr w:type="spellEnd"/>
      <w:r w:rsidRPr="009B6C55">
        <w:rPr>
          <w:rFonts w:ascii="Verdana" w:hAnsi="Verdana" w:cs="Arial"/>
          <w:sz w:val="20"/>
          <w:szCs w:val="20"/>
        </w:rPr>
        <w:t xml:space="preserve"> de </w:t>
      </w:r>
      <w:proofErr w:type="spellStart"/>
      <w:r w:rsidRPr="009B6C55">
        <w:rPr>
          <w:rFonts w:ascii="Verdana" w:hAnsi="Verdana" w:cs="Arial"/>
          <w:sz w:val="20"/>
          <w:szCs w:val="20"/>
        </w:rPr>
        <w:t>dezvoltare</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pentru</w:t>
      </w:r>
      <w:proofErr w:type="spellEnd"/>
      <w:r w:rsidRPr="009B6C55">
        <w:rPr>
          <w:rFonts w:ascii="Verdana" w:hAnsi="Verdana" w:cs="Arial"/>
          <w:sz w:val="20"/>
          <w:szCs w:val="20"/>
        </w:rPr>
        <w:t xml:space="preserve"> a </w:t>
      </w:r>
      <w:proofErr w:type="spellStart"/>
      <w:r w:rsidRPr="009B6C55">
        <w:rPr>
          <w:rFonts w:ascii="Verdana" w:hAnsi="Verdana" w:cs="Arial"/>
          <w:sz w:val="20"/>
          <w:szCs w:val="20"/>
        </w:rPr>
        <w:t>concepe</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și</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implementa</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răspunsuri</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incluzive</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bazate</w:t>
      </w:r>
      <w:proofErr w:type="spellEnd"/>
      <w:r w:rsidRPr="009B6C55">
        <w:rPr>
          <w:rFonts w:ascii="Verdana" w:hAnsi="Verdana" w:cs="Arial"/>
          <w:sz w:val="20"/>
          <w:szCs w:val="20"/>
        </w:rPr>
        <w:t xml:space="preserve"> pe </w:t>
      </w:r>
      <w:proofErr w:type="spellStart"/>
      <w:r w:rsidRPr="009B6C55">
        <w:rPr>
          <w:rFonts w:ascii="Verdana" w:hAnsi="Verdana" w:cs="Arial"/>
          <w:sz w:val="20"/>
          <w:szCs w:val="20"/>
        </w:rPr>
        <w:t>drepturi</w:t>
      </w:r>
      <w:proofErr w:type="spellEnd"/>
      <w:r w:rsidRPr="009B6C55">
        <w:rPr>
          <w:rFonts w:ascii="Verdana" w:hAnsi="Verdana" w:cs="Arial"/>
          <w:sz w:val="20"/>
          <w:szCs w:val="20"/>
        </w:rPr>
        <w:t xml:space="preserve">, care </w:t>
      </w:r>
      <w:proofErr w:type="spellStart"/>
      <w:r w:rsidRPr="009B6C55">
        <w:rPr>
          <w:rFonts w:ascii="Verdana" w:hAnsi="Verdana" w:cs="Arial"/>
          <w:sz w:val="20"/>
          <w:szCs w:val="20"/>
        </w:rPr>
        <w:t>să</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susțină</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demnitatea</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și</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libertatea</w:t>
      </w:r>
      <w:proofErr w:type="spellEnd"/>
      <w:r w:rsidRPr="009B6C55">
        <w:rPr>
          <w:rFonts w:ascii="Verdana" w:hAnsi="Verdana" w:cs="Arial"/>
          <w:sz w:val="20"/>
          <w:szCs w:val="20"/>
        </w:rPr>
        <w:t xml:space="preserve"> de </w:t>
      </w:r>
      <w:proofErr w:type="spellStart"/>
      <w:r w:rsidRPr="009B6C55">
        <w:rPr>
          <w:rFonts w:ascii="Verdana" w:hAnsi="Verdana" w:cs="Arial"/>
          <w:sz w:val="20"/>
          <w:szCs w:val="20"/>
        </w:rPr>
        <w:t>acțiune</w:t>
      </w:r>
      <w:proofErr w:type="spellEnd"/>
      <w:r w:rsidRPr="009B6C55">
        <w:rPr>
          <w:rFonts w:ascii="Verdana" w:hAnsi="Verdana" w:cs="Arial"/>
          <w:sz w:val="20"/>
          <w:szCs w:val="20"/>
        </w:rPr>
        <w:t xml:space="preserve"> a </w:t>
      </w:r>
      <w:proofErr w:type="spellStart"/>
      <w:r w:rsidRPr="009B6C55">
        <w:rPr>
          <w:rFonts w:ascii="Verdana" w:hAnsi="Verdana" w:cs="Arial"/>
          <w:sz w:val="20"/>
          <w:szCs w:val="20"/>
        </w:rPr>
        <w:t>persoanelor</w:t>
      </w:r>
      <w:proofErr w:type="spellEnd"/>
      <w:r w:rsidRPr="009B6C55">
        <w:rPr>
          <w:rFonts w:ascii="Verdana" w:hAnsi="Verdana" w:cs="Arial"/>
          <w:sz w:val="20"/>
          <w:szCs w:val="20"/>
        </w:rPr>
        <w:t xml:space="preserve"> cu </w:t>
      </w:r>
      <w:proofErr w:type="spellStart"/>
      <w:r w:rsidRPr="009B6C55">
        <w:rPr>
          <w:rFonts w:ascii="Verdana" w:hAnsi="Verdana" w:cs="Arial"/>
          <w:sz w:val="20"/>
          <w:szCs w:val="20"/>
        </w:rPr>
        <w:t>dizabilități</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aflate</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în</w:t>
      </w:r>
      <w:proofErr w:type="spellEnd"/>
      <w:r w:rsidRPr="009B6C55">
        <w:rPr>
          <w:rFonts w:ascii="Verdana" w:hAnsi="Verdana" w:cs="Arial"/>
          <w:sz w:val="20"/>
          <w:szCs w:val="20"/>
        </w:rPr>
        <w:t xml:space="preserve"> </w:t>
      </w:r>
      <w:proofErr w:type="spellStart"/>
      <w:r w:rsidRPr="009B6C55">
        <w:rPr>
          <w:rFonts w:ascii="Verdana" w:hAnsi="Verdana" w:cs="Arial"/>
          <w:sz w:val="20"/>
          <w:szCs w:val="20"/>
        </w:rPr>
        <w:t>strămutare</w:t>
      </w:r>
      <w:proofErr w:type="spellEnd"/>
      <w:r w:rsidRPr="009B6C55">
        <w:rPr>
          <w:rFonts w:ascii="Verdana" w:hAnsi="Verdana" w:cs="Arial"/>
          <w:sz w:val="20"/>
          <w:szCs w:val="20"/>
        </w:rPr>
        <w:t>.</w:t>
      </w:r>
    </w:p>
    <w:p w14:paraId="3F30DB5D" w14:textId="77777777" w:rsidR="00D15258" w:rsidRDefault="00D15258" w:rsidP="00191FCF">
      <w:pPr>
        <w:pStyle w:val="BodyText"/>
        <w:spacing w:before="1"/>
        <w:jc w:val="both"/>
        <w:rPr>
          <w:rFonts w:ascii="Verdana" w:hAnsi="Verdana" w:cs="Arial"/>
          <w:sz w:val="20"/>
          <w:szCs w:val="20"/>
        </w:rPr>
      </w:pPr>
    </w:p>
    <w:p w14:paraId="00C0EF50" w14:textId="77777777" w:rsidR="00D15258" w:rsidRDefault="00D15258" w:rsidP="00191FCF">
      <w:pPr>
        <w:pStyle w:val="BodyText"/>
        <w:spacing w:before="1"/>
        <w:jc w:val="both"/>
        <w:rPr>
          <w:rFonts w:ascii="Verdana" w:hAnsi="Verdana" w:cs="Arial"/>
          <w:sz w:val="20"/>
          <w:szCs w:val="20"/>
        </w:rPr>
      </w:pPr>
    </w:p>
    <w:p w14:paraId="38B3BCA9" w14:textId="77777777" w:rsidR="00191FCF" w:rsidRDefault="00191FCF" w:rsidP="00191FCF">
      <w:pPr>
        <w:pStyle w:val="BodyText"/>
        <w:spacing w:before="1"/>
        <w:jc w:val="both"/>
        <w:rPr>
          <w:rFonts w:ascii="Verdana" w:hAnsi="Verdana" w:cs="Arial"/>
          <w:sz w:val="20"/>
          <w:szCs w:val="20"/>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FC5FBD" w:rsidRPr="00687053" w14:paraId="6D289E42" w14:textId="77777777" w:rsidTr="008F3212">
        <w:tc>
          <w:tcPr>
            <w:tcW w:w="9540" w:type="dxa"/>
            <w:shd w:val="clear" w:color="auto" w:fill="B7D4EF" w:themeFill="text2" w:themeFillTint="33"/>
          </w:tcPr>
          <w:p w14:paraId="733FAEFA" w14:textId="77777777" w:rsidR="00FC5FBD" w:rsidRPr="00687053" w:rsidRDefault="00FC5FBD" w:rsidP="008F3212">
            <w:pPr>
              <w:pStyle w:val="BodyText"/>
              <w:spacing w:before="3"/>
              <w:rPr>
                <w:rFonts w:ascii="Verdana" w:hAnsi="Verdana" w:cs="Arial"/>
                <w:b/>
                <w:bCs/>
                <w:sz w:val="20"/>
                <w:szCs w:val="20"/>
              </w:rPr>
            </w:pPr>
            <w:r w:rsidRPr="00687053">
              <w:rPr>
                <w:rFonts w:ascii="Verdana" w:hAnsi="Verdana" w:cs="Arial"/>
                <w:b/>
                <w:bCs/>
                <w:sz w:val="20"/>
                <w:szCs w:val="20"/>
              </w:rPr>
              <w:lastRenderedPageBreak/>
              <w:t>OBIECTIVUL CONCURSULUI:</w:t>
            </w:r>
          </w:p>
        </w:tc>
      </w:tr>
    </w:tbl>
    <w:p w14:paraId="616103A4" w14:textId="77777777" w:rsidR="00F71CBF" w:rsidRPr="008C798B" w:rsidRDefault="00F71CBF" w:rsidP="00F71CBF">
      <w:pPr>
        <w:jc w:val="both"/>
        <w:rPr>
          <w:rFonts w:ascii="Verdana" w:hAnsi="Verdana" w:cs="Arial"/>
        </w:rPr>
      </w:pPr>
      <w:proofErr w:type="spellStart"/>
      <w:r w:rsidRPr="001F55AF">
        <w:rPr>
          <w:rFonts w:ascii="Verdana" w:eastAsia="Calibri" w:hAnsi="Verdana" w:cs="Arial"/>
          <w:lang w:bidi="en-US"/>
        </w:rPr>
        <w:t>În</w:t>
      </w:r>
      <w:proofErr w:type="spellEnd"/>
      <w:r w:rsidRPr="001F55AF">
        <w:rPr>
          <w:rFonts w:ascii="Verdana" w:eastAsia="Calibri" w:hAnsi="Verdana" w:cs="Arial"/>
          <w:lang w:bidi="en-US"/>
        </w:rPr>
        <w:t xml:space="preserve"> </w:t>
      </w:r>
      <w:proofErr w:type="spellStart"/>
      <w:r w:rsidRPr="001F55AF">
        <w:rPr>
          <w:rFonts w:ascii="Verdana" w:eastAsia="Calibri" w:hAnsi="Verdana" w:cs="Arial"/>
          <w:lang w:bidi="en-US"/>
        </w:rPr>
        <w:t>cadrul</w:t>
      </w:r>
      <w:proofErr w:type="spellEnd"/>
      <w:r w:rsidRPr="001F55AF">
        <w:rPr>
          <w:rFonts w:ascii="Verdana" w:eastAsia="Calibri" w:hAnsi="Verdana" w:cs="Arial"/>
          <w:lang w:bidi="en-US"/>
        </w:rPr>
        <w:t xml:space="preserve"> </w:t>
      </w:r>
      <w:proofErr w:type="spellStart"/>
      <w:r w:rsidRPr="001F55AF">
        <w:rPr>
          <w:rFonts w:ascii="Verdana" w:eastAsia="Calibri" w:hAnsi="Verdana" w:cs="Arial"/>
          <w:lang w:bidi="en-US"/>
        </w:rPr>
        <w:t>proiectului</w:t>
      </w:r>
      <w:proofErr w:type="spellEnd"/>
      <w:r w:rsidRPr="001F55AF">
        <w:rPr>
          <w:rFonts w:ascii="Verdana" w:eastAsia="Calibri" w:hAnsi="Verdana" w:cs="Arial"/>
          <w:lang w:bidi="en-US"/>
        </w:rPr>
        <w:t xml:space="preserve"> „ </w:t>
      </w:r>
      <w:proofErr w:type="spellStart"/>
      <w:r w:rsidRPr="001F55AF">
        <w:rPr>
          <w:rFonts w:ascii="Verdana" w:eastAsia="Calibri" w:hAnsi="Verdana" w:cs="Arial"/>
          <w:lang w:bidi="en-US"/>
        </w:rPr>
        <w:t>Suportul</w:t>
      </w:r>
      <w:proofErr w:type="spellEnd"/>
      <w:r w:rsidRPr="001F55AF">
        <w:rPr>
          <w:rFonts w:ascii="Verdana" w:eastAsia="Calibri" w:hAnsi="Verdana" w:cs="Arial"/>
          <w:lang w:bidi="en-US"/>
        </w:rPr>
        <w:t xml:space="preserve"> </w:t>
      </w:r>
      <w:proofErr w:type="spellStart"/>
      <w:r w:rsidRPr="001F55AF">
        <w:rPr>
          <w:rFonts w:ascii="Verdana" w:eastAsia="Calibri" w:hAnsi="Verdana" w:cs="Arial"/>
          <w:lang w:bidi="en-US"/>
        </w:rPr>
        <w:t>prin</w:t>
      </w:r>
      <w:proofErr w:type="spellEnd"/>
      <w:r w:rsidRPr="001F55AF">
        <w:rPr>
          <w:rFonts w:ascii="Verdana" w:eastAsia="Calibri" w:hAnsi="Verdana" w:cs="Arial"/>
          <w:lang w:bidi="en-US"/>
        </w:rPr>
        <w:t xml:space="preserve"> </w:t>
      </w:r>
      <w:proofErr w:type="spellStart"/>
      <w:r w:rsidRPr="001F55AF">
        <w:rPr>
          <w:rFonts w:ascii="Verdana" w:eastAsia="Calibri" w:hAnsi="Verdana" w:cs="Arial"/>
          <w:lang w:bidi="en-US"/>
        </w:rPr>
        <w:t>linie</w:t>
      </w:r>
      <w:proofErr w:type="spellEnd"/>
      <w:r w:rsidRPr="001F55AF">
        <w:rPr>
          <w:rFonts w:ascii="Verdana" w:eastAsia="Calibri" w:hAnsi="Verdana" w:cs="Arial"/>
          <w:lang w:bidi="en-US"/>
        </w:rPr>
        <w:t xml:space="preserve"> </w:t>
      </w:r>
      <w:proofErr w:type="spellStart"/>
      <w:r w:rsidRPr="001F55AF">
        <w:rPr>
          <w:rFonts w:ascii="Verdana" w:eastAsia="Calibri" w:hAnsi="Verdana" w:cs="Arial"/>
          <w:lang w:bidi="en-US"/>
        </w:rPr>
        <w:t>telefonică</w:t>
      </w:r>
      <w:proofErr w:type="spellEnd"/>
      <w:r w:rsidRPr="001F55AF">
        <w:rPr>
          <w:rFonts w:ascii="Verdana" w:eastAsia="Calibri" w:hAnsi="Verdana" w:cs="Arial"/>
          <w:lang w:bidi="en-US"/>
        </w:rPr>
        <w:t xml:space="preserve"> </w:t>
      </w:r>
      <w:proofErr w:type="spellStart"/>
      <w:r w:rsidRPr="001F55AF">
        <w:rPr>
          <w:rFonts w:ascii="Verdana" w:eastAsia="Calibri" w:hAnsi="Verdana" w:cs="Arial"/>
          <w:lang w:bidi="en-US"/>
        </w:rPr>
        <w:t>și</w:t>
      </w:r>
      <w:proofErr w:type="spellEnd"/>
      <w:r w:rsidRPr="001F55AF">
        <w:rPr>
          <w:rFonts w:ascii="Verdana" w:eastAsia="Calibri" w:hAnsi="Verdana" w:cs="Arial"/>
          <w:lang w:bidi="en-US"/>
        </w:rPr>
        <w:t xml:space="preserve"> </w:t>
      </w:r>
      <w:proofErr w:type="spellStart"/>
      <w:r w:rsidRPr="001F55AF">
        <w:rPr>
          <w:rFonts w:ascii="Verdana" w:eastAsia="Calibri" w:hAnsi="Verdana" w:cs="Arial"/>
          <w:lang w:bidi="en-US"/>
        </w:rPr>
        <w:t>echipa</w:t>
      </w:r>
      <w:proofErr w:type="spellEnd"/>
      <w:r w:rsidRPr="001F55AF">
        <w:rPr>
          <w:rFonts w:ascii="Verdana" w:eastAsia="Calibri" w:hAnsi="Verdana" w:cs="Arial"/>
          <w:lang w:bidi="en-US"/>
        </w:rPr>
        <w:t xml:space="preserve"> </w:t>
      </w:r>
      <w:proofErr w:type="spellStart"/>
      <w:r w:rsidRPr="001F55AF">
        <w:rPr>
          <w:rFonts w:ascii="Verdana" w:eastAsia="Calibri" w:hAnsi="Verdana" w:cs="Arial"/>
          <w:lang w:bidi="en-US"/>
        </w:rPr>
        <w:t>mobilă</w:t>
      </w:r>
      <w:proofErr w:type="spellEnd"/>
      <w:r w:rsidRPr="001F55AF">
        <w:rPr>
          <w:rFonts w:ascii="Verdana" w:eastAsia="Calibri" w:hAnsi="Verdana" w:cs="Arial"/>
          <w:lang w:bidi="en-US"/>
        </w:rPr>
        <w:t xml:space="preserve"> </w:t>
      </w:r>
      <w:proofErr w:type="spellStart"/>
      <w:r w:rsidRPr="001F55AF">
        <w:rPr>
          <w:rFonts w:ascii="Verdana" w:eastAsia="Calibri" w:hAnsi="Verdana" w:cs="Arial"/>
          <w:lang w:bidi="en-US"/>
        </w:rPr>
        <w:t>pentru</w:t>
      </w:r>
      <w:proofErr w:type="spellEnd"/>
      <w:r w:rsidRPr="001F55AF">
        <w:rPr>
          <w:rFonts w:ascii="Verdana" w:eastAsia="Calibri" w:hAnsi="Verdana" w:cs="Arial"/>
          <w:lang w:bidi="en-US"/>
        </w:rPr>
        <w:t xml:space="preserve"> </w:t>
      </w:r>
      <w:proofErr w:type="spellStart"/>
      <w:r w:rsidRPr="001F55AF">
        <w:rPr>
          <w:rFonts w:ascii="Verdana" w:eastAsia="Calibri" w:hAnsi="Verdana" w:cs="Arial"/>
          <w:lang w:bidi="en-US"/>
        </w:rPr>
        <w:t>comunitatile</w:t>
      </w:r>
      <w:proofErr w:type="spellEnd"/>
      <w:r w:rsidRPr="001F55AF">
        <w:rPr>
          <w:rFonts w:ascii="Verdana" w:eastAsia="Calibri" w:hAnsi="Verdana" w:cs="Arial"/>
          <w:lang w:bidi="en-US"/>
        </w:rPr>
        <w:t xml:space="preserve"> de </w:t>
      </w:r>
      <w:proofErr w:type="spellStart"/>
      <w:r w:rsidRPr="001F55AF">
        <w:rPr>
          <w:rFonts w:ascii="Verdana" w:eastAsia="Calibri" w:hAnsi="Verdana" w:cs="Arial"/>
          <w:lang w:bidi="en-US"/>
        </w:rPr>
        <w:t>refugiati</w:t>
      </w:r>
      <w:proofErr w:type="spellEnd"/>
      <w:r w:rsidRPr="001F55AF">
        <w:rPr>
          <w:rFonts w:ascii="Verdana" w:eastAsia="Calibri" w:hAnsi="Verdana" w:cs="Arial"/>
          <w:lang w:bidi="en-US"/>
        </w:rPr>
        <w:t xml:space="preserve"> din Moldova” </w:t>
      </w:r>
      <w:proofErr w:type="spellStart"/>
      <w:r w:rsidRPr="001F55AF">
        <w:rPr>
          <w:rFonts w:ascii="Verdana" w:eastAsia="Calibri" w:hAnsi="Verdana" w:cs="Arial"/>
          <w:lang w:bidi="en-US"/>
        </w:rPr>
        <w:t>finanțat</w:t>
      </w:r>
      <w:proofErr w:type="spellEnd"/>
      <w:r w:rsidRPr="001F55AF">
        <w:rPr>
          <w:rFonts w:ascii="Verdana" w:eastAsia="Calibri" w:hAnsi="Verdana" w:cs="Arial"/>
          <w:lang w:bidi="en-US"/>
        </w:rPr>
        <w:t xml:space="preserve"> de UN</w:t>
      </w:r>
      <w:r>
        <w:rPr>
          <w:rFonts w:ascii="Verdana" w:eastAsia="Calibri" w:hAnsi="Verdana" w:cs="Arial"/>
          <w:lang w:bidi="en-US"/>
        </w:rPr>
        <w:t>HC</w:t>
      </w:r>
      <w:r w:rsidRPr="001F55AF">
        <w:rPr>
          <w:rFonts w:ascii="Verdana" w:eastAsia="Calibri" w:hAnsi="Verdana" w:cs="Arial"/>
          <w:lang w:bidi="en-US"/>
        </w:rPr>
        <w:t>R</w:t>
      </w:r>
      <w:r>
        <w:rPr>
          <w:rFonts w:ascii="Verdana" w:eastAsia="Calibri" w:hAnsi="Verdana" w:cs="Arial"/>
          <w:lang w:bidi="en-US"/>
        </w:rPr>
        <w:t xml:space="preserve">, </w:t>
      </w:r>
      <w:r w:rsidRPr="001F55AF">
        <w:rPr>
          <w:rFonts w:ascii="Verdana" w:eastAsia="Calibri" w:hAnsi="Verdana" w:cs="Arial"/>
          <w:lang w:bidi="en-US"/>
        </w:rPr>
        <w:t xml:space="preserve">Keystone Moldova </w:t>
      </w:r>
      <w:proofErr w:type="spellStart"/>
      <w:r>
        <w:rPr>
          <w:rFonts w:ascii="Verdana" w:eastAsia="Calibri" w:hAnsi="Verdana" w:cs="Arial"/>
          <w:lang w:bidi="en-US"/>
        </w:rPr>
        <w:t>planific</w:t>
      </w:r>
      <w:proofErr w:type="spellEnd"/>
      <w:r>
        <w:rPr>
          <w:rFonts w:ascii="Verdana" w:eastAsia="Calibri" w:hAnsi="Verdana" w:cs="Arial"/>
          <w:lang w:val="ro-RO" w:bidi="en-US"/>
        </w:rPr>
        <w:t>ă r</w:t>
      </w:r>
      <w:proofErr w:type="spellStart"/>
      <w:r w:rsidRPr="008C798B">
        <w:rPr>
          <w:rFonts w:ascii="Verdana" w:hAnsi="Verdana" w:cs="Arial"/>
        </w:rPr>
        <w:t>ealizarea</w:t>
      </w:r>
      <w:proofErr w:type="spellEnd"/>
      <w:r w:rsidRPr="008C798B">
        <w:rPr>
          <w:rFonts w:ascii="Verdana" w:hAnsi="Verdana" w:cs="Arial"/>
        </w:rPr>
        <w:t xml:space="preserve"> </w:t>
      </w:r>
      <w:proofErr w:type="spellStart"/>
      <w:r w:rsidRPr="008C798B">
        <w:rPr>
          <w:rFonts w:ascii="Verdana" w:hAnsi="Verdana" w:cs="Arial"/>
        </w:rPr>
        <w:t>unei</w:t>
      </w:r>
      <w:proofErr w:type="spellEnd"/>
      <w:r w:rsidRPr="008C798B">
        <w:rPr>
          <w:rFonts w:ascii="Verdana" w:hAnsi="Verdana" w:cs="Arial"/>
        </w:rPr>
        <w:t xml:space="preserve"> </w:t>
      </w:r>
      <w:proofErr w:type="spellStart"/>
      <w:r w:rsidRPr="008C798B">
        <w:rPr>
          <w:rFonts w:ascii="Verdana" w:hAnsi="Verdana" w:cs="Arial"/>
        </w:rPr>
        <w:t>cartografieri</w:t>
      </w:r>
      <w:proofErr w:type="spellEnd"/>
      <w:r w:rsidRPr="008C798B">
        <w:rPr>
          <w:rFonts w:ascii="Verdana" w:hAnsi="Verdana" w:cs="Arial"/>
        </w:rPr>
        <w:t xml:space="preserve"> </w:t>
      </w:r>
      <w:proofErr w:type="spellStart"/>
      <w:r w:rsidRPr="008C798B">
        <w:rPr>
          <w:rFonts w:ascii="Verdana" w:hAnsi="Verdana" w:cs="Arial"/>
        </w:rPr>
        <w:t>cuprinzătoare</w:t>
      </w:r>
      <w:proofErr w:type="spellEnd"/>
      <w:r w:rsidRPr="008C798B">
        <w:rPr>
          <w:rFonts w:ascii="Verdana" w:hAnsi="Verdana" w:cs="Arial"/>
        </w:rPr>
        <w:t xml:space="preserve"> a </w:t>
      </w:r>
      <w:proofErr w:type="spellStart"/>
      <w:r w:rsidRPr="008C798B">
        <w:rPr>
          <w:rFonts w:ascii="Verdana" w:hAnsi="Verdana" w:cs="Arial"/>
        </w:rPr>
        <w:t>refugiaților</w:t>
      </w:r>
      <w:proofErr w:type="spellEnd"/>
      <w:r w:rsidRPr="008C798B">
        <w:rPr>
          <w:rFonts w:ascii="Verdana" w:hAnsi="Verdana" w:cs="Arial"/>
        </w:rPr>
        <w:t xml:space="preserve"> cu </w:t>
      </w:r>
      <w:proofErr w:type="spellStart"/>
      <w:r w:rsidRPr="008C798B">
        <w:rPr>
          <w:rFonts w:ascii="Verdana" w:hAnsi="Verdana" w:cs="Arial"/>
        </w:rPr>
        <w:t>dizabilități</w:t>
      </w:r>
      <w:proofErr w:type="spellEnd"/>
      <w:r w:rsidRPr="008C798B">
        <w:rPr>
          <w:rFonts w:ascii="Verdana" w:hAnsi="Verdana" w:cs="Arial"/>
        </w:rPr>
        <w:t xml:space="preserve"> din Moldova</w:t>
      </w:r>
      <w:r>
        <w:rPr>
          <w:rFonts w:ascii="Verdana" w:hAnsi="Verdana" w:cs="Arial"/>
        </w:rPr>
        <w:t xml:space="preserve">, care are </w:t>
      </w:r>
      <w:proofErr w:type="spellStart"/>
      <w:r>
        <w:rPr>
          <w:rFonts w:ascii="Verdana" w:hAnsi="Verdana" w:cs="Arial"/>
        </w:rPr>
        <w:t>următoarele</w:t>
      </w:r>
      <w:proofErr w:type="spellEnd"/>
      <w:r>
        <w:rPr>
          <w:rFonts w:ascii="Verdana" w:hAnsi="Verdana" w:cs="Arial"/>
        </w:rPr>
        <w:t xml:space="preserve"> </w:t>
      </w:r>
      <w:proofErr w:type="spellStart"/>
      <w:r>
        <w:rPr>
          <w:rFonts w:ascii="Verdana" w:hAnsi="Verdana" w:cs="Arial"/>
        </w:rPr>
        <w:t>obiective</w:t>
      </w:r>
      <w:proofErr w:type="spellEnd"/>
      <w:r w:rsidRPr="008C798B">
        <w:rPr>
          <w:rFonts w:ascii="Verdana" w:hAnsi="Verdana" w:cs="Arial"/>
        </w:rPr>
        <w:t>:</w:t>
      </w:r>
    </w:p>
    <w:p w14:paraId="61D5A53C" w14:textId="77777777" w:rsidR="00F71CBF" w:rsidRPr="008C798B" w:rsidRDefault="00F71CBF" w:rsidP="00F71CBF">
      <w:pPr>
        <w:pStyle w:val="BodyText"/>
        <w:spacing w:before="1"/>
        <w:jc w:val="both"/>
        <w:rPr>
          <w:rFonts w:ascii="Verdana" w:hAnsi="Verdana" w:cs="Arial"/>
          <w:sz w:val="20"/>
          <w:szCs w:val="20"/>
        </w:rPr>
      </w:pPr>
      <w:r w:rsidRPr="008C798B">
        <w:rPr>
          <w:rFonts w:ascii="Verdana" w:hAnsi="Verdana" w:cs="Arial"/>
          <w:sz w:val="20"/>
          <w:szCs w:val="20"/>
        </w:rPr>
        <w:t xml:space="preserve">1. </w:t>
      </w:r>
      <w:proofErr w:type="spellStart"/>
      <w:r w:rsidRPr="008C798B">
        <w:rPr>
          <w:rFonts w:ascii="Verdana" w:hAnsi="Verdana" w:cs="Arial"/>
          <w:sz w:val="20"/>
          <w:szCs w:val="20"/>
        </w:rPr>
        <w:t>Identificarea</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și</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cartografierea</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numărului</w:t>
      </w:r>
      <w:proofErr w:type="spellEnd"/>
      <w:r w:rsidRPr="008C798B">
        <w:rPr>
          <w:rFonts w:ascii="Verdana" w:hAnsi="Verdana" w:cs="Arial"/>
          <w:sz w:val="20"/>
          <w:szCs w:val="20"/>
        </w:rPr>
        <w:t xml:space="preserve"> de </w:t>
      </w:r>
      <w:proofErr w:type="spellStart"/>
      <w:r w:rsidRPr="008C798B">
        <w:rPr>
          <w:rFonts w:ascii="Verdana" w:hAnsi="Verdana" w:cs="Arial"/>
          <w:sz w:val="20"/>
          <w:szCs w:val="20"/>
        </w:rPr>
        <w:t>refugiați</w:t>
      </w:r>
      <w:proofErr w:type="spellEnd"/>
      <w:r w:rsidRPr="008C798B">
        <w:rPr>
          <w:rFonts w:ascii="Verdana" w:hAnsi="Verdana" w:cs="Arial"/>
          <w:sz w:val="20"/>
          <w:szCs w:val="20"/>
        </w:rPr>
        <w:t xml:space="preserve"> cu </w:t>
      </w:r>
      <w:proofErr w:type="spellStart"/>
      <w:r w:rsidRPr="008C798B">
        <w:rPr>
          <w:rFonts w:ascii="Verdana" w:hAnsi="Verdana" w:cs="Arial"/>
          <w:sz w:val="20"/>
          <w:szCs w:val="20"/>
        </w:rPr>
        <w:t>dizabilități</w:t>
      </w:r>
      <w:proofErr w:type="spellEnd"/>
      <w:r w:rsidRPr="008C798B">
        <w:rPr>
          <w:rFonts w:ascii="Verdana" w:hAnsi="Verdana" w:cs="Arial"/>
          <w:sz w:val="20"/>
          <w:szCs w:val="20"/>
        </w:rPr>
        <w:t xml:space="preserve"> din Moldova.</w:t>
      </w:r>
    </w:p>
    <w:p w14:paraId="5C30D5E6" w14:textId="77777777" w:rsidR="00F71CBF" w:rsidRPr="008C798B" w:rsidRDefault="00F71CBF" w:rsidP="00F71CBF">
      <w:pPr>
        <w:pStyle w:val="BodyText"/>
        <w:spacing w:before="1"/>
        <w:jc w:val="both"/>
        <w:rPr>
          <w:rFonts w:ascii="Verdana" w:hAnsi="Verdana" w:cs="Arial"/>
          <w:sz w:val="20"/>
          <w:szCs w:val="20"/>
        </w:rPr>
      </w:pPr>
      <w:r w:rsidRPr="008C798B">
        <w:rPr>
          <w:rFonts w:ascii="Verdana" w:hAnsi="Verdana" w:cs="Arial"/>
          <w:sz w:val="20"/>
          <w:szCs w:val="20"/>
        </w:rPr>
        <w:t xml:space="preserve">2. </w:t>
      </w:r>
      <w:proofErr w:type="spellStart"/>
      <w:r w:rsidRPr="008C798B">
        <w:rPr>
          <w:rFonts w:ascii="Verdana" w:hAnsi="Verdana" w:cs="Arial"/>
          <w:sz w:val="20"/>
          <w:szCs w:val="20"/>
        </w:rPr>
        <w:t>Evaluarea</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nevoilor</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specifice</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și</w:t>
      </w:r>
      <w:proofErr w:type="spellEnd"/>
      <w:r w:rsidRPr="008C798B">
        <w:rPr>
          <w:rFonts w:ascii="Verdana" w:hAnsi="Verdana" w:cs="Arial"/>
          <w:sz w:val="20"/>
          <w:szCs w:val="20"/>
        </w:rPr>
        <w:t xml:space="preserve"> a </w:t>
      </w:r>
      <w:proofErr w:type="spellStart"/>
      <w:r w:rsidRPr="008C798B">
        <w:rPr>
          <w:rFonts w:ascii="Verdana" w:hAnsi="Verdana" w:cs="Arial"/>
          <w:sz w:val="20"/>
          <w:szCs w:val="20"/>
        </w:rPr>
        <w:t>provocărilor</w:t>
      </w:r>
      <w:proofErr w:type="spellEnd"/>
      <w:r w:rsidRPr="008C798B">
        <w:rPr>
          <w:rFonts w:ascii="Verdana" w:hAnsi="Verdana" w:cs="Arial"/>
          <w:sz w:val="20"/>
          <w:szCs w:val="20"/>
        </w:rPr>
        <w:t xml:space="preserve"> cu care se </w:t>
      </w:r>
      <w:proofErr w:type="spellStart"/>
      <w:r w:rsidRPr="008C798B">
        <w:rPr>
          <w:rFonts w:ascii="Verdana" w:hAnsi="Verdana" w:cs="Arial"/>
          <w:sz w:val="20"/>
          <w:szCs w:val="20"/>
        </w:rPr>
        <w:t>confruntă</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acești</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refugiați</w:t>
      </w:r>
      <w:proofErr w:type="spellEnd"/>
      <w:r w:rsidRPr="008C798B">
        <w:rPr>
          <w:rFonts w:ascii="Verdana" w:hAnsi="Verdana" w:cs="Arial"/>
          <w:sz w:val="20"/>
          <w:szCs w:val="20"/>
        </w:rPr>
        <w:t>.</w:t>
      </w:r>
    </w:p>
    <w:p w14:paraId="588AAFFF" w14:textId="77777777" w:rsidR="00F71CBF" w:rsidRDefault="00F71CBF" w:rsidP="00F71CBF">
      <w:pPr>
        <w:pStyle w:val="BodyText"/>
        <w:spacing w:before="1"/>
        <w:jc w:val="both"/>
        <w:rPr>
          <w:rFonts w:ascii="Verdana" w:hAnsi="Verdana" w:cs="Arial"/>
          <w:sz w:val="20"/>
          <w:szCs w:val="20"/>
        </w:rPr>
      </w:pPr>
      <w:r w:rsidRPr="008C798B">
        <w:rPr>
          <w:rFonts w:ascii="Verdana" w:hAnsi="Verdana" w:cs="Arial"/>
          <w:sz w:val="20"/>
          <w:szCs w:val="20"/>
        </w:rPr>
        <w:t xml:space="preserve">3. </w:t>
      </w:r>
      <w:proofErr w:type="spellStart"/>
      <w:r w:rsidRPr="008C798B">
        <w:rPr>
          <w:rFonts w:ascii="Verdana" w:hAnsi="Verdana" w:cs="Arial"/>
          <w:sz w:val="20"/>
          <w:szCs w:val="20"/>
        </w:rPr>
        <w:t>Oferirea</w:t>
      </w:r>
      <w:proofErr w:type="spellEnd"/>
      <w:r w:rsidRPr="008C798B">
        <w:rPr>
          <w:rFonts w:ascii="Verdana" w:hAnsi="Verdana" w:cs="Arial"/>
          <w:sz w:val="20"/>
          <w:szCs w:val="20"/>
        </w:rPr>
        <w:t xml:space="preserve"> de </w:t>
      </w:r>
      <w:proofErr w:type="spellStart"/>
      <w:r w:rsidRPr="008C798B">
        <w:rPr>
          <w:rFonts w:ascii="Verdana" w:hAnsi="Verdana" w:cs="Arial"/>
          <w:sz w:val="20"/>
          <w:szCs w:val="20"/>
        </w:rPr>
        <w:t>recomandări</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pentru</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îmbunătățirea</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sprijinului</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și</w:t>
      </w:r>
      <w:proofErr w:type="spellEnd"/>
      <w:r w:rsidRPr="008C798B">
        <w:rPr>
          <w:rFonts w:ascii="Verdana" w:hAnsi="Verdana" w:cs="Arial"/>
          <w:sz w:val="20"/>
          <w:szCs w:val="20"/>
        </w:rPr>
        <w:t xml:space="preserve"> a </w:t>
      </w:r>
      <w:proofErr w:type="spellStart"/>
      <w:r w:rsidRPr="008C798B">
        <w:rPr>
          <w:rFonts w:ascii="Verdana" w:hAnsi="Verdana" w:cs="Arial"/>
          <w:sz w:val="20"/>
          <w:szCs w:val="20"/>
        </w:rPr>
        <w:t>serviciilor</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pentru</w:t>
      </w:r>
      <w:proofErr w:type="spellEnd"/>
      <w:r w:rsidRPr="008C798B">
        <w:rPr>
          <w:rFonts w:ascii="Verdana" w:hAnsi="Verdana" w:cs="Arial"/>
          <w:sz w:val="20"/>
          <w:szCs w:val="20"/>
        </w:rPr>
        <w:t xml:space="preserve"> </w:t>
      </w:r>
      <w:proofErr w:type="spellStart"/>
      <w:r w:rsidRPr="008C798B">
        <w:rPr>
          <w:rFonts w:ascii="Verdana" w:hAnsi="Verdana" w:cs="Arial"/>
          <w:sz w:val="20"/>
          <w:szCs w:val="20"/>
        </w:rPr>
        <w:t>refugiații</w:t>
      </w:r>
      <w:proofErr w:type="spellEnd"/>
      <w:r w:rsidRPr="008C798B">
        <w:rPr>
          <w:rFonts w:ascii="Verdana" w:hAnsi="Verdana" w:cs="Arial"/>
          <w:sz w:val="20"/>
          <w:szCs w:val="20"/>
        </w:rPr>
        <w:t xml:space="preserve"> cu </w:t>
      </w:r>
      <w:proofErr w:type="spellStart"/>
      <w:r w:rsidRPr="008C798B">
        <w:rPr>
          <w:rFonts w:ascii="Verdana" w:hAnsi="Verdana" w:cs="Arial"/>
          <w:sz w:val="20"/>
          <w:szCs w:val="20"/>
        </w:rPr>
        <w:t>dizabilități</w:t>
      </w:r>
      <w:proofErr w:type="spellEnd"/>
      <w:r w:rsidRPr="008C798B">
        <w:rPr>
          <w:rFonts w:ascii="Verdana" w:hAnsi="Verdana" w:cs="Arial"/>
          <w:sz w:val="20"/>
          <w:szCs w:val="20"/>
        </w:rPr>
        <w:t>.</w:t>
      </w:r>
    </w:p>
    <w:p w14:paraId="5B8EA280" w14:textId="77777777" w:rsidR="00F71CBF" w:rsidRPr="008C798B" w:rsidRDefault="00F71CBF" w:rsidP="00F71CBF">
      <w:pPr>
        <w:pStyle w:val="BodyText"/>
        <w:spacing w:before="1"/>
        <w:jc w:val="both"/>
        <w:rPr>
          <w:rFonts w:ascii="Verdana" w:hAnsi="Verdana" w:cs="Arial"/>
          <w:sz w:val="20"/>
          <w:szCs w:val="20"/>
        </w:rPr>
      </w:pPr>
    </w:p>
    <w:p w14:paraId="09FCF2AD" w14:textId="77777777" w:rsidR="00F71CBF" w:rsidRPr="00481864" w:rsidRDefault="00F71CBF" w:rsidP="00F71CBF">
      <w:pPr>
        <w:pStyle w:val="BodyText"/>
        <w:spacing w:before="1"/>
        <w:jc w:val="both"/>
        <w:rPr>
          <w:rFonts w:ascii="Verdana" w:hAnsi="Verdana" w:cs="Arial"/>
          <w:sz w:val="20"/>
          <w:szCs w:val="20"/>
        </w:rPr>
      </w:pPr>
      <w:proofErr w:type="spellStart"/>
      <w:r>
        <w:rPr>
          <w:rFonts w:ascii="Verdana" w:hAnsi="Verdana" w:cs="Arial"/>
          <w:sz w:val="20"/>
          <w:szCs w:val="20"/>
        </w:rPr>
        <w:t>În</w:t>
      </w:r>
      <w:proofErr w:type="spellEnd"/>
      <w:r>
        <w:rPr>
          <w:rFonts w:ascii="Verdana" w:hAnsi="Verdana" w:cs="Arial"/>
          <w:sz w:val="20"/>
          <w:szCs w:val="20"/>
        </w:rPr>
        <w:t xml:space="preserve"> </w:t>
      </w:r>
      <w:proofErr w:type="spellStart"/>
      <w:r>
        <w:rPr>
          <w:rFonts w:ascii="Verdana" w:hAnsi="Verdana" w:cs="Arial"/>
          <w:sz w:val="20"/>
          <w:szCs w:val="20"/>
        </w:rPr>
        <w:t>acest</w:t>
      </w:r>
      <w:proofErr w:type="spellEnd"/>
      <w:r w:rsidRPr="00481864">
        <w:rPr>
          <w:rFonts w:ascii="Verdana" w:hAnsi="Verdana" w:cs="Arial"/>
          <w:sz w:val="20"/>
          <w:szCs w:val="20"/>
        </w:rPr>
        <w:t xml:space="preserve"> scop, Keystone Moldova </w:t>
      </w:r>
      <w:proofErr w:type="spellStart"/>
      <w:r w:rsidRPr="00481864">
        <w:rPr>
          <w:rFonts w:ascii="Verdana" w:hAnsi="Verdana" w:cs="Arial"/>
          <w:sz w:val="20"/>
          <w:szCs w:val="20"/>
        </w:rPr>
        <w:t>lansează</w:t>
      </w:r>
      <w:proofErr w:type="spellEnd"/>
      <w:r w:rsidRPr="00481864">
        <w:rPr>
          <w:rFonts w:ascii="Verdana" w:hAnsi="Verdana" w:cs="Arial"/>
          <w:sz w:val="20"/>
          <w:szCs w:val="20"/>
        </w:rPr>
        <w:t xml:space="preserve"> </w:t>
      </w:r>
      <w:proofErr w:type="spellStart"/>
      <w:r w:rsidRPr="00481864">
        <w:rPr>
          <w:rFonts w:ascii="Verdana" w:hAnsi="Verdana" w:cs="Arial"/>
          <w:sz w:val="20"/>
          <w:szCs w:val="20"/>
        </w:rPr>
        <w:t>procedura</w:t>
      </w:r>
      <w:proofErr w:type="spellEnd"/>
      <w:r w:rsidRPr="00481864">
        <w:rPr>
          <w:rFonts w:ascii="Verdana" w:hAnsi="Verdana" w:cs="Arial"/>
          <w:sz w:val="20"/>
          <w:szCs w:val="20"/>
        </w:rPr>
        <w:t xml:space="preserve"> de </w:t>
      </w:r>
      <w:proofErr w:type="spellStart"/>
      <w:r w:rsidRPr="00481864">
        <w:rPr>
          <w:rFonts w:ascii="Verdana" w:hAnsi="Verdana" w:cs="Arial"/>
          <w:sz w:val="20"/>
          <w:szCs w:val="20"/>
        </w:rPr>
        <w:t>identificare</w:t>
      </w:r>
      <w:proofErr w:type="spellEnd"/>
      <w:r w:rsidRPr="00481864">
        <w:rPr>
          <w:rFonts w:ascii="Verdana" w:hAnsi="Verdana" w:cs="Arial"/>
          <w:sz w:val="20"/>
          <w:szCs w:val="20"/>
        </w:rPr>
        <w:t xml:space="preserve"> a </w:t>
      </w:r>
      <w:proofErr w:type="spellStart"/>
      <w:r w:rsidRPr="00481864">
        <w:rPr>
          <w:rFonts w:ascii="Verdana" w:hAnsi="Verdana" w:cs="Arial"/>
          <w:sz w:val="20"/>
          <w:szCs w:val="20"/>
        </w:rPr>
        <w:t>unui</w:t>
      </w:r>
      <w:proofErr w:type="spellEnd"/>
      <w:r w:rsidRPr="00481864">
        <w:rPr>
          <w:rFonts w:ascii="Verdana" w:hAnsi="Verdana" w:cs="Arial"/>
          <w:sz w:val="20"/>
          <w:szCs w:val="20"/>
        </w:rPr>
        <w:t xml:space="preserve"> </w:t>
      </w:r>
      <w:proofErr w:type="spellStart"/>
      <w:r w:rsidRPr="00481864">
        <w:rPr>
          <w:rFonts w:ascii="Verdana" w:hAnsi="Verdana" w:cs="Arial"/>
          <w:sz w:val="20"/>
          <w:szCs w:val="20"/>
        </w:rPr>
        <w:t>prestator</w:t>
      </w:r>
      <w:proofErr w:type="spellEnd"/>
      <w:r w:rsidRPr="00481864">
        <w:rPr>
          <w:rFonts w:ascii="Verdana" w:hAnsi="Verdana" w:cs="Arial"/>
          <w:sz w:val="20"/>
          <w:szCs w:val="20"/>
        </w:rPr>
        <w:t xml:space="preserve"> de </w:t>
      </w:r>
      <w:proofErr w:type="spellStart"/>
      <w:r w:rsidRPr="00481864">
        <w:rPr>
          <w:rFonts w:ascii="Verdana" w:hAnsi="Verdana" w:cs="Arial"/>
          <w:sz w:val="20"/>
          <w:szCs w:val="20"/>
        </w:rPr>
        <w:t>servicii</w:t>
      </w:r>
      <w:proofErr w:type="spellEnd"/>
      <w:r w:rsidRPr="00481864">
        <w:rPr>
          <w:rFonts w:ascii="Verdana" w:hAnsi="Verdana" w:cs="Arial"/>
          <w:sz w:val="20"/>
          <w:szCs w:val="20"/>
        </w:rPr>
        <w:t xml:space="preserve"> </w:t>
      </w:r>
      <w:r>
        <w:rPr>
          <w:rFonts w:ascii="Verdana" w:hAnsi="Verdana" w:cs="Arial"/>
          <w:sz w:val="20"/>
          <w:szCs w:val="20"/>
        </w:rPr>
        <w:t>(</w:t>
      </w:r>
      <w:proofErr w:type="spellStart"/>
      <w:r>
        <w:rPr>
          <w:rFonts w:ascii="Verdana" w:hAnsi="Verdana" w:cs="Arial"/>
          <w:sz w:val="20"/>
          <w:szCs w:val="20"/>
        </w:rPr>
        <w:t>persoană</w:t>
      </w:r>
      <w:proofErr w:type="spellEnd"/>
      <w:r>
        <w:rPr>
          <w:rFonts w:ascii="Verdana" w:hAnsi="Verdana" w:cs="Arial"/>
          <w:sz w:val="20"/>
          <w:szCs w:val="20"/>
        </w:rPr>
        <w:t xml:space="preserve"> </w:t>
      </w:r>
      <w:proofErr w:type="spellStart"/>
      <w:r>
        <w:rPr>
          <w:rFonts w:ascii="Verdana" w:hAnsi="Verdana" w:cs="Arial"/>
          <w:sz w:val="20"/>
          <w:szCs w:val="20"/>
        </w:rPr>
        <w:t>fizică</w:t>
      </w:r>
      <w:proofErr w:type="spellEnd"/>
      <w:r>
        <w:rPr>
          <w:rFonts w:ascii="Verdana" w:hAnsi="Verdana" w:cs="Arial"/>
          <w:sz w:val="20"/>
          <w:szCs w:val="20"/>
        </w:rPr>
        <w:t xml:space="preserve">, </w:t>
      </w:r>
      <w:proofErr w:type="spellStart"/>
      <w:r>
        <w:rPr>
          <w:rFonts w:ascii="Verdana" w:hAnsi="Verdana" w:cs="Arial"/>
          <w:sz w:val="20"/>
          <w:szCs w:val="20"/>
        </w:rPr>
        <w:t>rezident</w:t>
      </w:r>
      <w:proofErr w:type="spellEnd"/>
      <w:r>
        <w:rPr>
          <w:rFonts w:ascii="Verdana" w:hAnsi="Verdana" w:cs="Arial"/>
          <w:sz w:val="20"/>
          <w:szCs w:val="20"/>
        </w:rPr>
        <w:t xml:space="preserve"> al </w:t>
      </w:r>
      <w:proofErr w:type="spellStart"/>
      <w:r>
        <w:rPr>
          <w:rFonts w:ascii="Verdana" w:hAnsi="Verdana" w:cs="Arial"/>
          <w:sz w:val="20"/>
          <w:szCs w:val="20"/>
        </w:rPr>
        <w:t>Republicii</w:t>
      </w:r>
      <w:proofErr w:type="spellEnd"/>
      <w:r>
        <w:rPr>
          <w:rFonts w:ascii="Verdana" w:hAnsi="Verdana" w:cs="Arial"/>
          <w:sz w:val="20"/>
          <w:szCs w:val="20"/>
        </w:rPr>
        <w:t xml:space="preserve"> Moldova) </w:t>
      </w:r>
      <w:proofErr w:type="spellStart"/>
      <w:r w:rsidRPr="00481864">
        <w:rPr>
          <w:rFonts w:ascii="Verdana" w:hAnsi="Verdana" w:cs="Arial"/>
          <w:sz w:val="20"/>
          <w:szCs w:val="20"/>
        </w:rPr>
        <w:t>pentru</w:t>
      </w:r>
      <w:proofErr w:type="spellEnd"/>
      <w:r w:rsidRPr="00481864">
        <w:rPr>
          <w:rFonts w:ascii="Verdana" w:hAnsi="Verdana" w:cs="Arial"/>
          <w:sz w:val="20"/>
          <w:szCs w:val="20"/>
        </w:rPr>
        <w:t xml:space="preserve"> </w:t>
      </w:r>
      <w:proofErr w:type="spellStart"/>
      <w:r w:rsidRPr="00481864">
        <w:rPr>
          <w:rFonts w:ascii="Verdana" w:hAnsi="Verdana" w:cs="Arial"/>
          <w:sz w:val="20"/>
          <w:szCs w:val="20"/>
        </w:rPr>
        <w:t>cartografierea</w:t>
      </w:r>
      <w:proofErr w:type="spellEnd"/>
      <w:r w:rsidRPr="00481864">
        <w:rPr>
          <w:rFonts w:ascii="Verdana" w:hAnsi="Verdana" w:cs="Arial"/>
          <w:sz w:val="20"/>
          <w:szCs w:val="20"/>
        </w:rPr>
        <w:t xml:space="preserve"> </w:t>
      </w:r>
      <w:proofErr w:type="spellStart"/>
      <w:r w:rsidRPr="00481864">
        <w:rPr>
          <w:rFonts w:ascii="Verdana" w:hAnsi="Verdana" w:cs="Arial"/>
          <w:sz w:val="20"/>
          <w:szCs w:val="20"/>
        </w:rPr>
        <w:t>refugiaților</w:t>
      </w:r>
      <w:proofErr w:type="spellEnd"/>
      <w:r w:rsidRPr="00481864">
        <w:rPr>
          <w:rFonts w:ascii="Verdana" w:hAnsi="Verdana" w:cs="Arial"/>
          <w:sz w:val="20"/>
          <w:szCs w:val="20"/>
        </w:rPr>
        <w:t xml:space="preserve"> cu </w:t>
      </w:r>
      <w:proofErr w:type="spellStart"/>
      <w:r w:rsidRPr="00481864">
        <w:rPr>
          <w:rFonts w:ascii="Verdana" w:hAnsi="Verdana" w:cs="Arial"/>
          <w:sz w:val="20"/>
          <w:szCs w:val="20"/>
        </w:rPr>
        <w:t>dizabilități</w:t>
      </w:r>
      <w:proofErr w:type="spellEnd"/>
      <w:r w:rsidRPr="00481864">
        <w:rPr>
          <w:rFonts w:ascii="Verdana" w:hAnsi="Verdana" w:cs="Arial"/>
          <w:sz w:val="20"/>
          <w:szCs w:val="20"/>
        </w:rPr>
        <w:t xml:space="preserve"> din Republica Moldova.</w:t>
      </w:r>
    </w:p>
    <w:p w14:paraId="2EDC4649" w14:textId="77777777" w:rsidR="004F6F65" w:rsidRPr="00687053" w:rsidRDefault="004F6F65" w:rsidP="004F6F65">
      <w:pPr>
        <w:pStyle w:val="BodyText"/>
        <w:spacing w:before="1"/>
        <w:rPr>
          <w:rFonts w:ascii="Verdana" w:hAnsi="Verdana" w:cs="Arial"/>
          <w:sz w:val="20"/>
          <w:szCs w:val="20"/>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4F6F65" w:rsidRPr="00687053" w14:paraId="1A850AD6" w14:textId="77777777" w:rsidTr="00366911">
        <w:tc>
          <w:tcPr>
            <w:tcW w:w="9540" w:type="dxa"/>
            <w:shd w:val="clear" w:color="auto" w:fill="B7D4EF" w:themeFill="text2" w:themeFillTint="33"/>
          </w:tcPr>
          <w:p w14:paraId="53811810" w14:textId="00A944D2" w:rsidR="004F6F65" w:rsidRPr="00687053" w:rsidRDefault="004F6F65" w:rsidP="00366911">
            <w:pPr>
              <w:pStyle w:val="BodyText"/>
              <w:spacing w:before="3"/>
              <w:rPr>
                <w:rFonts w:ascii="Verdana" w:hAnsi="Verdana" w:cs="Arial"/>
                <w:b/>
                <w:bCs/>
                <w:sz w:val="20"/>
                <w:szCs w:val="20"/>
              </w:rPr>
            </w:pPr>
            <w:r w:rsidRPr="00687053">
              <w:rPr>
                <w:rFonts w:ascii="Verdana" w:hAnsi="Verdana" w:cs="Arial"/>
                <w:b/>
                <w:bCs/>
                <w:sz w:val="20"/>
                <w:szCs w:val="20"/>
              </w:rPr>
              <w:t xml:space="preserve">CALIFICAREA ȘI EXPERIENȚA </w:t>
            </w:r>
            <w:r w:rsidR="004D628B" w:rsidRPr="004D628B">
              <w:rPr>
                <w:rFonts w:ascii="Verdana" w:hAnsi="Verdana" w:cs="Arial"/>
                <w:b/>
                <w:bCs/>
                <w:sz w:val="20"/>
                <w:szCs w:val="20"/>
              </w:rPr>
              <w:t>PRESTATORULUI</w:t>
            </w:r>
            <w:r w:rsidRPr="00687053">
              <w:rPr>
                <w:rFonts w:ascii="Verdana" w:hAnsi="Verdana" w:cs="Arial"/>
                <w:b/>
                <w:bCs/>
                <w:sz w:val="20"/>
                <w:szCs w:val="20"/>
              </w:rPr>
              <w:t>:</w:t>
            </w:r>
          </w:p>
        </w:tc>
      </w:tr>
    </w:tbl>
    <w:p w14:paraId="7CFD723B" w14:textId="77777777" w:rsidR="004F6F65" w:rsidRPr="00C067E6" w:rsidRDefault="004F6F65" w:rsidP="004F6F65">
      <w:pPr>
        <w:pStyle w:val="BodyText"/>
        <w:numPr>
          <w:ilvl w:val="0"/>
          <w:numId w:val="21"/>
        </w:numPr>
        <w:spacing w:before="1"/>
        <w:jc w:val="both"/>
        <w:rPr>
          <w:rFonts w:ascii="Verdana" w:hAnsi="Verdana" w:cs="Arial"/>
          <w:sz w:val="20"/>
          <w:szCs w:val="20"/>
        </w:rPr>
      </w:pPr>
      <w:proofErr w:type="spellStart"/>
      <w:r w:rsidRPr="00C067E6">
        <w:rPr>
          <w:rFonts w:ascii="Verdana" w:hAnsi="Verdana" w:cs="Arial"/>
          <w:sz w:val="20"/>
          <w:szCs w:val="20"/>
        </w:rPr>
        <w:t>Studii</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superioare</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în</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științe</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sociale</w:t>
      </w:r>
      <w:proofErr w:type="spellEnd"/>
      <w:r w:rsidRPr="00C067E6">
        <w:rPr>
          <w:rFonts w:ascii="Verdana" w:hAnsi="Verdana" w:cs="Arial"/>
          <w:sz w:val="20"/>
          <w:szCs w:val="20"/>
        </w:rPr>
        <w:t>/</w:t>
      </w:r>
      <w:proofErr w:type="spellStart"/>
      <w:r w:rsidRPr="00C067E6">
        <w:rPr>
          <w:rFonts w:ascii="Verdana" w:hAnsi="Verdana" w:cs="Arial"/>
          <w:sz w:val="20"/>
          <w:szCs w:val="20"/>
        </w:rPr>
        <w:t>economice</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studii</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privind</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dizabilitatea</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ajutor</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umanitar</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sau</w:t>
      </w:r>
      <w:proofErr w:type="spellEnd"/>
      <w:r w:rsidRPr="00C067E6">
        <w:rPr>
          <w:rFonts w:ascii="Verdana" w:hAnsi="Verdana" w:cs="Arial"/>
          <w:sz w:val="20"/>
          <w:szCs w:val="20"/>
        </w:rPr>
        <w:t xml:space="preserve"> un </w:t>
      </w:r>
      <w:proofErr w:type="spellStart"/>
      <w:r w:rsidRPr="00C067E6">
        <w:rPr>
          <w:rFonts w:ascii="Verdana" w:hAnsi="Verdana" w:cs="Arial"/>
          <w:sz w:val="20"/>
          <w:szCs w:val="20"/>
        </w:rPr>
        <w:t>domeniu</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conex</w:t>
      </w:r>
      <w:proofErr w:type="spellEnd"/>
      <w:r w:rsidRPr="00C067E6">
        <w:rPr>
          <w:rFonts w:ascii="Verdana" w:hAnsi="Verdana" w:cs="Arial"/>
          <w:sz w:val="20"/>
          <w:szCs w:val="20"/>
        </w:rPr>
        <w:t>.</w:t>
      </w:r>
    </w:p>
    <w:p w14:paraId="22142E02" w14:textId="77777777" w:rsidR="004F6F65" w:rsidRPr="00C067E6" w:rsidRDefault="004F6F65" w:rsidP="004F6F65">
      <w:pPr>
        <w:pStyle w:val="BodyText"/>
        <w:numPr>
          <w:ilvl w:val="0"/>
          <w:numId w:val="21"/>
        </w:numPr>
        <w:spacing w:before="1"/>
        <w:jc w:val="both"/>
        <w:rPr>
          <w:rFonts w:ascii="Verdana" w:hAnsi="Verdana" w:cs="Arial"/>
          <w:sz w:val="20"/>
          <w:szCs w:val="20"/>
        </w:rPr>
      </w:pPr>
      <w:proofErr w:type="spellStart"/>
      <w:r w:rsidRPr="00C067E6">
        <w:rPr>
          <w:rFonts w:ascii="Verdana" w:hAnsi="Verdana" w:cs="Arial"/>
          <w:sz w:val="20"/>
          <w:szCs w:val="20"/>
        </w:rPr>
        <w:t>Experiență</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dovedită</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în</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incluziunea</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persoanelor</w:t>
      </w:r>
      <w:proofErr w:type="spellEnd"/>
      <w:r w:rsidRPr="00C067E6">
        <w:rPr>
          <w:rFonts w:ascii="Verdana" w:hAnsi="Verdana" w:cs="Arial"/>
          <w:sz w:val="20"/>
          <w:szCs w:val="20"/>
        </w:rPr>
        <w:t xml:space="preserve"> cu </w:t>
      </w:r>
      <w:proofErr w:type="spellStart"/>
      <w:r w:rsidRPr="00C067E6">
        <w:rPr>
          <w:rFonts w:ascii="Verdana" w:hAnsi="Verdana" w:cs="Arial"/>
          <w:sz w:val="20"/>
          <w:szCs w:val="20"/>
        </w:rPr>
        <w:t>dizabilități</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protecția</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refugiaților</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sau</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evaluări</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umanitare</w:t>
      </w:r>
      <w:proofErr w:type="spellEnd"/>
      <w:r w:rsidRPr="00C067E6">
        <w:rPr>
          <w:rFonts w:ascii="Verdana" w:hAnsi="Verdana" w:cs="Arial"/>
          <w:sz w:val="20"/>
          <w:szCs w:val="20"/>
        </w:rPr>
        <w:t>.</w:t>
      </w:r>
    </w:p>
    <w:p w14:paraId="7B35BDD7" w14:textId="77777777" w:rsidR="004F6F65" w:rsidRPr="00C067E6" w:rsidRDefault="004F6F65" w:rsidP="004F6F65">
      <w:pPr>
        <w:pStyle w:val="BodyText"/>
        <w:numPr>
          <w:ilvl w:val="0"/>
          <w:numId w:val="21"/>
        </w:numPr>
        <w:spacing w:before="1"/>
        <w:jc w:val="both"/>
        <w:rPr>
          <w:rFonts w:ascii="Verdana" w:hAnsi="Verdana" w:cs="Arial"/>
          <w:sz w:val="20"/>
          <w:szCs w:val="20"/>
        </w:rPr>
      </w:pPr>
      <w:proofErr w:type="spellStart"/>
      <w:r w:rsidRPr="00C067E6">
        <w:rPr>
          <w:rFonts w:ascii="Verdana" w:hAnsi="Verdana" w:cs="Arial"/>
          <w:sz w:val="20"/>
          <w:szCs w:val="20"/>
        </w:rPr>
        <w:t>Cunoasterea</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Întrebărilor</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Grupului</w:t>
      </w:r>
      <w:proofErr w:type="spellEnd"/>
      <w:r w:rsidRPr="00C067E6">
        <w:rPr>
          <w:rFonts w:ascii="Verdana" w:hAnsi="Verdana" w:cs="Arial"/>
          <w:sz w:val="20"/>
          <w:szCs w:val="20"/>
        </w:rPr>
        <w:t xml:space="preserve"> de la Washington </w:t>
      </w:r>
      <w:proofErr w:type="spellStart"/>
      <w:r w:rsidRPr="00C067E6">
        <w:rPr>
          <w:rFonts w:ascii="Verdana" w:hAnsi="Verdana" w:cs="Arial"/>
          <w:sz w:val="20"/>
          <w:szCs w:val="20"/>
        </w:rPr>
        <w:t>și</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colectarea</w:t>
      </w:r>
      <w:proofErr w:type="spellEnd"/>
      <w:r w:rsidRPr="00C067E6">
        <w:rPr>
          <w:rFonts w:ascii="Verdana" w:hAnsi="Verdana" w:cs="Arial"/>
          <w:sz w:val="20"/>
          <w:szCs w:val="20"/>
        </w:rPr>
        <w:t xml:space="preserve"> </w:t>
      </w:r>
      <w:proofErr w:type="spellStart"/>
      <w:r w:rsidRPr="00C067E6">
        <w:rPr>
          <w:rFonts w:ascii="Verdana" w:hAnsi="Verdana" w:cs="Arial"/>
          <w:sz w:val="20"/>
          <w:szCs w:val="20"/>
        </w:rPr>
        <w:t>incluzivă</w:t>
      </w:r>
      <w:proofErr w:type="spellEnd"/>
      <w:r w:rsidRPr="00C067E6">
        <w:rPr>
          <w:rFonts w:ascii="Verdana" w:hAnsi="Verdana" w:cs="Arial"/>
          <w:sz w:val="20"/>
          <w:szCs w:val="20"/>
        </w:rPr>
        <w:t xml:space="preserve"> de date.</w:t>
      </w:r>
    </w:p>
    <w:p w14:paraId="57C0ED5F" w14:textId="77777777" w:rsidR="004F6F65" w:rsidRPr="005D279C" w:rsidRDefault="004F6F65" w:rsidP="004F6F65">
      <w:pPr>
        <w:pStyle w:val="BodyText"/>
        <w:numPr>
          <w:ilvl w:val="0"/>
          <w:numId w:val="21"/>
        </w:numPr>
        <w:spacing w:before="1"/>
        <w:jc w:val="both"/>
        <w:rPr>
          <w:rFonts w:ascii="Verdana" w:hAnsi="Verdana" w:cs="Arial"/>
          <w:sz w:val="20"/>
          <w:szCs w:val="20"/>
        </w:rPr>
      </w:pPr>
      <w:proofErr w:type="spellStart"/>
      <w:r w:rsidRPr="005D279C">
        <w:rPr>
          <w:rFonts w:ascii="Verdana" w:hAnsi="Verdana" w:cs="Arial"/>
          <w:sz w:val="20"/>
          <w:szCs w:val="20"/>
        </w:rPr>
        <w:t>Abilități</w:t>
      </w:r>
      <w:proofErr w:type="spellEnd"/>
      <w:r w:rsidRPr="005D279C">
        <w:rPr>
          <w:rFonts w:ascii="Verdana" w:hAnsi="Verdana" w:cs="Arial"/>
          <w:sz w:val="20"/>
          <w:szCs w:val="20"/>
        </w:rPr>
        <w:t xml:space="preserve"> de </w:t>
      </w:r>
      <w:proofErr w:type="spellStart"/>
      <w:r w:rsidRPr="005D279C">
        <w:rPr>
          <w:rFonts w:ascii="Verdana" w:hAnsi="Verdana" w:cs="Arial"/>
          <w:sz w:val="20"/>
          <w:szCs w:val="20"/>
        </w:rPr>
        <w:t>analiză</w:t>
      </w:r>
      <w:proofErr w:type="spellEnd"/>
      <w:r w:rsidRPr="005D279C">
        <w:rPr>
          <w:rFonts w:ascii="Verdana" w:hAnsi="Verdana" w:cs="Arial"/>
          <w:sz w:val="20"/>
          <w:szCs w:val="20"/>
        </w:rPr>
        <w:t xml:space="preserve"> </w:t>
      </w:r>
      <w:proofErr w:type="spellStart"/>
      <w:r w:rsidRPr="005D279C">
        <w:rPr>
          <w:rFonts w:ascii="Verdana" w:hAnsi="Verdana" w:cs="Arial"/>
          <w:sz w:val="20"/>
          <w:szCs w:val="20"/>
        </w:rPr>
        <w:t>și</w:t>
      </w:r>
      <w:proofErr w:type="spellEnd"/>
      <w:r w:rsidRPr="005D279C">
        <w:rPr>
          <w:rFonts w:ascii="Verdana" w:hAnsi="Verdana" w:cs="Arial"/>
          <w:sz w:val="20"/>
          <w:szCs w:val="20"/>
        </w:rPr>
        <w:t xml:space="preserve"> </w:t>
      </w:r>
      <w:proofErr w:type="spellStart"/>
      <w:r w:rsidRPr="005D279C">
        <w:rPr>
          <w:rFonts w:ascii="Verdana" w:hAnsi="Verdana" w:cs="Arial"/>
          <w:sz w:val="20"/>
          <w:szCs w:val="20"/>
        </w:rPr>
        <w:t>elaborare</w:t>
      </w:r>
      <w:proofErr w:type="spellEnd"/>
      <w:r w:rsidRPr="005D279C">
        <w:rPr>
          <w:rFonts w:ascii="Verdana" w:hAnsi="Verdana" w:cs="Arial"/>
          <w:sz w:val="20"/>
          <w:szCs w:val="20"/>
        </w:rPr>
        <w:t xml:space="preserve"> </w:t>
      </w:r>
      <w:proofErr w:type="spellStart"/>
      <w:r w:rsidRPr="005D279C">
        <w:rPr>
          <w:rFonts w:ascii="Verdana" w:hAnsi="Verdana" w:cs="Arial"/>
          <w:sz w:val="20"/>
          <w:szCs w:val="20"/>
        </w:rPr>
        <w:t>rapoarte</w:t>
      </w:r>
      <w:proofErr w:type="spellEnd"/>
      <w:r w:rsidRPr="005D279C">
        <w:rPr>
          <w:rFonts w:ascii="Verdana" w:hAnsi="Verdana" w:cs="Arial"/>
          <w:sz w:val="20"/>
          <w:szCs w:val="20"/>
        </w:rPr>
        <w:t>.</w:t>
      </w:r>
    </w:p>
    <w:p w14:paraId="1F5F308D" w14:textId="77777777" w:rsidR="004F6F65" w:rsidRPr="005D279C" w:rsidRDefault="004F6F65" w:rsidP="004F6F65">
      <w:pPr>
        <w:pStyle w:val="BodyText"/>
        <w:numPr>
          <w:ilvl w:val="0"/>
          <w:numId w:val="21"/>
        </w:numPr>
        <w:spacing w:before="1"/>
        <w:jc w:val="both"/>
        <w:rPr>
          <w:rFonts w:ascii="Verdana" w:hAnsi="Verdana" w:cs="Arial"/>
          <w:sz w:val="20"/>
          <w:szCs w:val="20"/>
        </w:rPr>
      </w:pPr>
      <w:proofErr w:type="spellStart"/>
      <w:r w:rsidRPr="005D279C">
        <w:rPr>
          <w:rFonts w:ascii="Verdana" w:hAnsi="Verdana" w:cs="Arial"/>
          <w:sz w:val="20"/>
          <w:szCs w:val="20"/>
        </w:rPr>
        <w:t>Abilități</w:t>
      </w:r>
      <w:proofErr w:type="spellEnd"/>
      <w:r w:rsidRPr="005D279C">
        <w:rPr>
          <w:rFonts w:ascii="Verdana" w:hAnsi="Verdana" w:cs="Arial"/>
          <w:sz w:val="20"/>
          <w:szCs w:val="20"/>
        </w:rPr>
        <w:t xml:space="preserve"> </w:t>
      </w:r>
      <w:proofErr w:type="spellStart"/>
      <w:r w:rsidRPr="005D279C">
        <w:rPr>
          <w:rFonts w:ascii="Verdana" w:hAnsi="Verdana" w:cs="Arial"/>
          <w:sz w:val="20"/>
          <w:szCs w:val="20"/>
        </w:rPr>
        <w:t>eficiente</w:t>
      </w:r>
      <w:proofErr w:type="spellEnd"/>
      <w:r w:rsidRPr="005D279C">
        <w:rPr>
          <w:rFonts w:ascii="Verdana" w:hAnsi="Verdana" w:cs="Arial"/>
          <w:sz w:val="20"/>
          <w:szCs w:val="20"/>
        </w:rPr>
        <w:t xml:space="preserve"> de </w:t>
      </w:r>
      <w:proofErr w:type="spellStart"/>
      <w:r w:rsidRPr="005D279C">
        <w:rPr>
          <w:rFonts w:ascii="Verdana" w:hAnsi="Verdana" w:cs="Arial"/>
          <w:sz w:val="20"/>
          <w:szCs w:val="20"/>
        </w:rPr>
        <w:t>comunicare</w:t>
      </w:r>
      <w:proofErr w:type="spellEnd"/>
      <w:r w:rsidRPr="005D279C">
        <w:rPr>
          <w:rFonts w:ascii="Verdana" w:hAnsi="Verdana" w:cs="Arial"/>
          <w:sz w:val="20"/>
          <w:szCs w:val="20"/>
        </w:rPr>
        <w:t>;</w:t>
      </w:r>
    </w:p>
    <w:p w14:paraId="21D65F4D" w14:textId="77777777" w:rsidR="004F6F65" w:rsidRPr="005D279C" w:rsidRDefault="004F6F65" w:rsidP="004F6F65">
      <w:pPr>
        <w:pStyle w:val="BodyText"/>
        <w:numPr>
          <w:ilvl w:val="0"/>
          <w:numId w:val="21"/>
        </w:numPr>
        <w:spacing w:before="1"/>
        <w:jc w:val="both"/>
        <w:rPr>
          <w:rFonts w:ascii="Verdana" w:hAnsi="Verdana" w:cs="Arial"/>
          <w:sz w:val="20"/>
          <w:szCs w:val="20"/>
        </w:rPr>
      </w:pPr>
      <w:proofErr w:type="spellStart"/>
      <w:r w:rsidRPr="005D279C">
        <w:rPr>
          <w:rFonts w:ascii="Verdana" w:hAnsi="Verdana" w:cs="Arial"/>
          <w:sz w:val="20"/>
          <w:szCs w:val="20"/>
        </w:rPr>
        <w:t>Cunoașterea</w:t>
      </w:r>
      <w:proofErr w:type="spellEnd"/>
      <w:r w:rsidRPr="005D279C">
        <w:rPr>
          <w:rFonts w:ascii="Verdana" w:hAnsi="Verdana" w:cs="Arial"/>
          <w:sz w:val="20"/>
          <w:szCs w:val="20"/>
        </w:rPr>
        <w:t xml:space="preserve"> </w:t>
      </w:r>
      <w:proofErr w:type="spellStart"/>
      <w:r w:rsidRPr="005D279C">
        <w:rPr>
          <w:rFonts w:ascii="Verdana" w:hAnsi="Verdana" w:cs="Arial"/>
          <w:sz w:val="20"/>
          <w:szCs w:val="20"/>
        </w:rPr>
        <w:t>programelor</w:t>
      </w:r>
      <w:proofErr w:type="spellEnd"/>
      <w:r w:rsidRPr="005D279C">
        <w:rPr>
          <w:rFonts w:ascii="Verdana" w:hAnsi="Verdana" w:cs="Arial"/>
          <w:sz w:val="20"/>
          <w:szCs w:val="20"/>
        </w:rPr>
        <w:t xml:space="preserve"> de </w:t>
      </w:r>
      <w:proofErr w:type="spellStart"/>
      <w:r w:rsidRPr="005D279C">
        <w:rPr>
          <w:rFonts w:ascii="Verdana" w:hAnsi="Verdana" w:cs="Arial"/>
          <w:sz w:val="20"/>
          <w:szCs w:val="20"/>
        </w:rPr>
        <w:t>prelucrare</w:t>
      </w:r>
      <w:proofErr w:type="spellEnd"/>
      <w:r w:rsidRPr="005D279C">
        <w:rPr>
          <w:rFonts w:ascii="Verdana" w:hAnsi="Verdana" w:cs="Arial"/>
          <w:sz w:val="20"/>
          <w:szCs w:val="20"/>
        </w:rPr>
        <w:t xml:space="preserve"> </w:t>
      </w:r>
      <w:proofErr w:type="spellStart"/>
      <w:r w:rsidRPr="005D279C">
        <w:rPr>
          <w:rFonts w:ascii="Verdana" w:hAnsi="Verdana" w:cs="Arial"/>
          <w:sz w:val="20"/>
          <w:szCs w:val="20"/>
        </w:rPr>
        <w:t>si</w:t>
      </w:r>
      <w:proofErr w:type="spellEnd"/>
      <w:r w:rsidRPr="005D279C">
        <w:rPr>
          <w:rFonts w:ascii="Verdana" w:hAnsi="Verdana" w:cs="Arial"/>
          <w:sz w:val="20"/>
          <w:szCs w:val="20"/>
        </w:rPr>
        <w:t xml:space="preserve"> </w:t>
      </w:r>
      <w:proofErr w:type="spellStart"/>
      <w:r w:rsidRPr="005D279C">
        <w:rPr>
          <w:rFonts w:ascii="Verdana" w:hAnsi="Verdana" w:cs="Arial"/>
          <w:sz w:val="20"/>
          <w:szCs w:val="20"/>
        </w:rPr>
        <w:t>analiza</w:t>
      </w:r>
      <w:proofErr w:type="spellEnd"/>
      <w:r w:rsidRPr="005D279C">
        <w:rPr>
          <w:rFonts w:ascii="Verdana" w:hAnsi="Verdana" w:cs="Arial"/>
          <w:sz w:val="20"/>
          <w:szCs w:val="20"/>
        </w:rPr>
        <w:t xml:space="preserve"> a </w:t>
      </w:r>
      <w:proofErr w:type="spellStart"/>
      <w:r w:rsidRPr="005D279C">
        <w:rPr>
          <w:rFonts w:ascii="Verdana" w:hAnsi="Verdana" w:cs="Arial"/>
          <w:sz w:val="20"/>
          <w:szCs w:val="20"/>
        </w:rPr>
        <w:t>datelor</w:t>
      </w:r>
      <w:proofErr w:type="spellEnd"/>
      <w:r>
        <w:rPr>
          <w:rFonts w:ascii="Verdana" w:hAnsi="Verdana" w:cs="Arial"/>
          <w:sz w:val="20"/>
          <w:szCs w:val="20"/>
        </w:rPr>
        <w:t>;</w:t>
      </w:r>
    </w:p>
    <w:p w14:paraId="19BF533C" w14:textId="0B37E610" w:rsidR="004F6F65" w:rsidRPr="004D628B" w:rsidRDefault="004F6F65" w:rsidP="00127098">
      <w:pPr>
        <w:pStyle w:val="BodyText"/>
        <w:numPr>
          <w:ilvl w:val="0"/>
          <w:numId w:val="21"/>
        </w:numPr>
        <w:spacing w:before="7"/>
        <w:jc w:val="both"/>
        <w:rPr>
          <w:rFonts w:ascii="Verdana" w:hAnsi="Verdana" w:cs="Arial"/>
          <w:sz w:val="20"/>
          <w:szCs w:val="20"/>
        </w:rPr>
      </w:pPr>
      <w:proofErr w:type="spellStart"/>
      <w:r w:rsidRPr="004D628B">
        <w:rPr>
          <w:rFonts w:ascii="Verdana" w:hAnsi="Verdana" w:cs="Arial"/>
          <w:sz w:val="20"/>
          <w:szCs w:val="20"/>
        </w:rPr>
        <w:t>Fluență</w:t>
      </w:r>
      <w:proofErr w:type="spellEnd"/>
      <w:r w:rsidRPr="004D628B">
        <w:rPr>
          <w:rFonts w:ascii="Verdana" w:hAnsi="Verdana" w:cs="Arial"/>
          <w:sz w:val="20"/>
          <w:szCs w:val="20"/>
        </w:rPr>
        <w:t xml:space="preserve"> </w:t>
      </w:r>
      <w:proofErr w:type="spellStart"/>
      <w:r w:rsidRPr="004D628B">
        <w:rPr>
          <w:rFonts w:ascii="Verdana" w:hAnsi="Verdana" w:cs="Arial"/>
          <w:sz w:val="20"/>
          <w:szCs w:val="20"/>
        </w:rPr>
        <w:t>în</w:t>
      </w:r>
      <w:proofErr w:type="spellEnd"/>
      <w:r w:rsidRPr="004D628B">
        <w:rPr>
          <w:rFonts w:ascii="Verdana" w:hAnsi="Verdana" w:cs="Arial"/>
          <w:sz w:val="20"/>
          <w:szCs w:val="20"/>
        </w:rPr>
        <w:t xml:space="preserve"> </w:t>
      </w:r>
      <w:proofErr w:type="spellStart"/>
      <w:r w:rsidRPr="004D628B">
        <w:rPr>
          <w:rFonts w:ascii="Verdana" w:hAnsi="Verdana" w:cs="Arial"/>
          <w:sz w:val="20"/>
          <w:szCs w:val="20"/>
        </w:rPr>
        <w:t>limba</w:t>
      </w:r>
      <w:proofErr w:type="spellEnd"/>
      <w:r w:rsidRPr="004D628B">
        <w:rPr>
          <w:rFonts w:ascii="Verdana" w:hAnsi="Verdana" w:cs="Arial"/>
          <w:sz w:val="20"/>
          <w:szCs w:val="20"/>
        </w:rPr>
        <w:t xml:space="preserve"> </w:t>
      </w:r>
      <w:proofErr w:type="spellStart"/>
      <w:r w:rsidRPr="004D628B">
        <w:rPr>
          <w:rFonts w:ascii="Verdana" w:hAnsi="Verdana" w:cs="Arial"/>
          <w:sz w:val="20"/>
          <w:szCs w:val="20"/>
        </w:rPr>
        <w:t>engleză</w:t>
      </w:r>
      <w:proofErr w:type="spellEnd"/>
      <w:r w:rsidRPr="004D628B">
        <w:rPr>
          <w:rFonts w:ascii="Verdana" w:hAnsi="Verdana" w:cs="Arial"/>
          <w:sz w:val="20"/>
          <w:szCs w:val="20"/>
        </w:rPr>
        <w:t xml:space="preserve"> (</w:t>
      </w:r>
      <w:proofErr w:type="spellStart"/>
      <w:r w:rsidRPr="004D628B">
        <w:rPr>
          <w:rFonts w:ascii="Verdana" w:hAnsi="Verdana" w:cs="Arial"/>
          <w:sz w:val="20"/>
          <w:szCs w:val="20"/>
        </w:rPr>
        <w:t>scris</w:t>
      </w:r>
      <w:proofErr w:type="spellEnd"/>
      <w:r w:rsidRPr="004D628B">
        <w:rPr>
          <w:rFonts w:ascii="Verdana" w:hAnsi="Verdana" w:cs="Arial"/>
          <w:sz w:val="20"/>
          <w:szCs w:val="20"/>
        </w:rPr>
        <w:t xml:space="preserve">, verbal); </w:t>
      </w:r>
      <w:proofErr w:type="spellStart"/>
      <w:r w:rsidRPr="004D628B">
        <w:rPr>
          <w:rFonts w:ascii="Verdana" w:hAnsi="Verdana" w:cs="Arial"/>
          <w:sz w:val="20"/>
          <w:szCs w:val="20"/>
        </w:rPr>
        <w:t>cunoștințele</w:t>
      </w:r>
      <w:proofErr w:type="spellEnd"/>
      <w:r w:rsidRPr="004D628B">
        <w:rPr>
          <w:rFonts w:ascii="Verdana" w:hAnsi="Verdana" w:cs="Arial"/>
          <w:sz w:val="20"/>
          <w:szCs w:val="20"/>
        </w:rPr>
        <w:t xml:space="preserve"> de </w:t>
      </w:r>
      <w:proofErr w:type="spellStart"/>
      <w:r w:rsidRPr="004D628B">
        <w:rPr>
          <w:rFonts w:ascii="Verdana" w:hAnsi="Verdana" w:cs="Arial"/>
          <w:sz w:val="20"/>
          <w:szCs w:val="20"/>
        </w:rPr>
        <w:t>limbă</w:t>
      </w:r>
      <w:proofErr w:type="spellEnd"/>
      <w:r w:rsidRPr="004D628B">
        <w:rPr>
          <w:rFonts w:ascii="Verdana" w:hAnsi="Verdana" w:cs="Arial"/>
          <w:sz w:val="20"/>
          <w:szCs w:val="20"/>
        </w:rPr>
        <w:t xml:space="preserve"> </w:t>
      </w:r>
      <w:proofErr w:type="spellStart"/>
      <w:r w:rsidRPr="004D628B">
        <w:rPr>
          <w:rFonts w:ascii="Verdana" w:hAnsi="Verdana" w:cs="Arial"/>
          <w:sz w:val="20"/>
          <w:szCs w:val="20"/>
        </w:rPr>
        <w:t>rusă</w:t>
      </w:r>
      <w:proofErr w:type="spellEnd"/>
      <w:r w:rsidRPr="004D628B">
        <w:rPr>
          <w:rFonts w:ascii="Verdana" w:hAnsi="Verdana" w:cs="Arial"/>
          <w:sz w:val="20"/>
          <w:szCs w:val="20"/>
        </w:rPr>
        <w:t xml:space="preserve"> </w:t>
      </w:r>
      <w:proofErr w:type="spellStart"/>
      <w:r w:rsidRPr="004D628B">
        <w:rPr>
          <w:rFonts w:ascii="Verdana" w:hAnsi="Verdana" w:cs="Arial"/>
          <w:sz w:val="20"/>
          <w:szCs w:val="20"/>
        </w:rPr>
        <w:t>sau</w:t>
      </w:r>
      <w:proofErr w:type="spellEnd"/>
      <w:r w:rsidRPr="004D628B">
        <w:rPr>
          <w:rFonts w:ascii="Verdana" w:hAnsi="Verdana" w:cs="Arial"/>
          <w:sz w:val="20"/>
          <w:szCs w:val="20"/>
        </w:rPr>
        <w:t xml:space="preserve"> </w:t>
      </w:r>
      <w:proofErr w:type="spellStart"/>
      <w:r w:rsidRPr="004D628B">
        <w:rPr>
          <w:rFonts w:ascii="Verdana" w:hAnsi="Verdana" w:cs="Arial"/>
          <w:sz w:val="20"/>
          <w:szCs w:val="20"/>
        </w:rPr>
        <w:t>ucraineană</w:t>
      </w:r>
      <w:proofErr w:type="spellEnd"/>
      <w:r w:rsidRPr="004D628B">
        <w:rPr>
          <w:rFonts w:ascii="Verdana" w:hAnsi="Verdana" w:cs="Arial"/>
          <w:sz w:val="20"/>
          <w:szCs w:val="20"/>
        </w:rPr>
        <w:t xml:space="preserve"> </w:t>
      </w:r>
      <w:proofErr w:type="spellStart"/>
      <w:r w:rsidR="004D628B" w:rsidRPr="004D628B">
        <w:rPr>
          <w:rFonts w:ascii="Verdana" w:hAnsi="Verdana" w:cs="Arial"/>
          <w:sz w:val="20"/>
          <w:szCs w:val="20"/>
        </w:rPr>
        <w:t>vor</w:t>
      </w:r>
      <w:proofErr w:type="spellEnd"/>
      <w:r w:rsidR="004D628B" w:rsidRPr="004D628B">
        <w:rPr>
          <w:rFonts w:ascii="Verdana" w:hAnsi="Verdana" w:cs="Arial"/>
          <w:sz w:val="20"/>
          <w:szCs w:val="20"/>
        </w:rPr>
        <w:t xml:space="preserve"> </w:t>
      </w:r>
      <w:proofErr w:type="spellStart"/>
      <w:r w:rsidRPr="004D628B">
        <w:rPr>
          <w:rFonts w:ascii="Verdana" w:hAnsi="Verdana" w:cs="Arial"/>
          <w:sz w:val="20"/>
          <w:szCs w:val="20"/>
        </w:rPr>
        <w:t>constitui</w:t>
      </w:r>
      <w:proofErr w:type="spellEnd"/>
      <w:r w:rsidRPr="004D628B">
        <w:rPr>
          <w:rFonts w:ascii="Verdana" w:hAnsi="Verdana" w:cs="Arial"/>
          <w:sz w:val="20"/>
          <w:szCs w:val="20"/>
        </w:rPr>
        <w:t xml:space="preserve"> un </w:t>
      </w:r>
      <w:proofErr w:type="spellStart"/>
      <w:r w:rsidRPr="004D628B">
        <w:rPr>
          <w:rFonts w:ascii="Verdana" w:hAnsi="Verdana" w:cs="Arial"/>
          <w:sz w:val="20"/>
          <w:szCs w:val="20"/>
        </w:rPr>
        <w:t>avantaj</w:t>
      </w:r>
      <w:proofErr w:type="spellEnd"/>
      <w:r w:rsidR="004D628B" w:rsidRPr="004D628B">
        <w:rPr>
          <w:rFonts w:ascii="Verdana" w:hAnsi="Verdana" w:cs="Arial"/>
          <w:sz w:val="20"/>
          <w:szCs w:val="20"/>
        </w:rPr>
        <w:t>.</w:t>
      </w:r>
    </w:p>
    <w:p w14:paraId="11922684" w14:textId="77777777" w:rsidR="004F6F65" w:rsidRPr="00687053" w:rsidRDefault="004F6F65" w:rsidP="00FC5FBD">
      <w:pPr>
        <w:pStyle w:val="BodyText"/>
        <w:spacing w:before="7"/>
        <w:rPr>
          <w:rFonts w:ascii="Verdana" w:hAnsi="Verdana" w:cs="Arial"/>
          <w:sz w:val="20"/>
          <w:szCs w:val="20"/>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FC5FBD" w:rsidRPr="004D628B" w14:paraId="0ED9836D" w14:textId="77777777" w:rsidTr="008F3212">
        <w:tc>
          <w:tcPr>
            <w:tcW w:w="9540" w:type="dxa"/>
            <w:shd w:val="clear" w:color="auto" w:fill="B7D4EF" w:themeFill="text2" w:themeFillTint="33"/>
          </w:tcPr>
          <w:p w14:paraId="4DD8BD0D" w14:textId="5FC5E844" w:rsidR="00FC5FBD" w:rsidRPr="004D628B" w:rsidRDefault="00FC5FBD" w:rsidP="008F3212">
            <w:pPr>
              <w:pStyle w:val="BodyText"/>
              <w:spacing w:before="3"/>
              <w:rPr>
                <w:rFonts w:ascii="Verdana" w:hAnsi="Verdana" w:cs="Arial"/>
                <w:b/>
                <w:bCs/>
                <w:sz w:val="20"/>
                <w:szCs w:val="20"/>
              </w:rPr>
            </w:pPr>
            <w:r w:rsidRPr="004D628B">
              <w:rPr>
                <w:rFonts w:ascii="Verdana" w:hAnsi="Verdana" w:cs="Arial"/>
                <w:b/>
                <w:bCs/>
                <w:sz w:val="20"/>
                <w:szCs w:val="20"/>
              </w:rPr>
              <w:t xml:space="preserve">OBLIGAȚIILE ȘI RESPONSABILITĂȚILE </w:t>
            </w:r>
            <w:r w:rsidR="00F71CBF" w:rsidRPr="004D628B">
              <w:rPr>
                <w:rFonts w:ascii="Verdana" w:hAnsi="Verdana" w:cs="Arial"/>
                <w:b/>
                <w:bCs/>
                <w:sz w:val="20"/>
                <w:szCs w:val="20"/>
              </w:rPr>
              <w:t>PRESTATORULUI</w:t>
            </w:r>
            <w:r w:rsidRPr="004D628B">
              <w:rPr>
                <w:rFonts w:ascii="Verdana" w:hAnsi="Verdana" w:cs="Arial"/>
                <w:b/>
                <w:bCs/>
                <w:sz w:val="20"/>
                <w:szCs w:val="20"/>
              </w:rPr>
              <w:t>:</w:t>
            </w:r>
          </w:p>
        </w:tc>
      </w:tr>
    </w:tbl>
    <w:p w14:paraId="41AFB0B6" w14:textId="77777777" w:rsidR="00FC5FBD" w:rsidRPr="00034B20" w:rsidRDefault="00FC5FBD" w:rsidP="00FC5FBD">
      <w:pPr>
        <w:jc w:val="both"/>
        <w:rPr>
          <w:rFonts w:ascii="Veranda" w:hAnsi="Veranda" w:cs="Arial"/>
        </w:rPr>
      </w:pPr>
    </w:p>
    <w:tbl>
      <w:tblPr>
        <w:tblStyle w:val="TableGrid"/>
        <w:tblW w:w="10080" w:type="dxa"/>
        <w:tblInd w:w="-5" w:type="dxa"/>
        <w:tblLayout w:type="fixed"/>
        <w:tblLook w:val="04A0" w:firstRow="1" w:lastRow="0" w:firstColumn="1" w:lastColumn="0" w:noHBand="0" w:noVBand="1"/>
      </w:tblPr>
      <w:tblGrid>
        <w:gridCol w:w="720"/>
        <w:gridCol w:w="4525"/>
        <w:gridCol w:w="3260"/>
        <w:gridCol w:w="1560"/>
        <w:gridCol w:w="15"/>
      </w:tblGrid>
      <w:tr w:rsidR="009452A9" w:rsidRPr="00034B20" w14:paraId="5896BA08" w14:textId="77777777" w:rsidTr="005B0B88">
        <w:trPr>
          <w:tblHeader/>
        </w:trPr>
        <w:tc>
          <w:tcPr>
            <w:tcW w:w="10080" w:type="dxa"/>
            <w:gridSpan w:val="5"/>
            <w:shd w:val="clear" w:color="auto" w:fill="C1E4F5" w:themeFill="accent1" w:themeFillTint="33"/>
          </w:tcPr>
          <w:p w14:paraId="5AA3CA5A" w14:textId="77777777" w:rsidR="009452A9" w:rsidRPr="00DB4C8F" w:rsidRDefault="009452A9" w:rsidP="005B0B88">
            <w:pPr>
              <w:jc w:val="center"/>
              <w:rPr>
                <w:rFonts w:ascii="Veranda" w:hAnsi="Veranda" w:cstheme="minorHAnsi"/>
                <w:b/>
                <w:bCs/>
                <w:lang w:val="ro-RO"/>
              </w:rPr>
            </w:pPr>
            <w:r w:rsidRPr="00DB4C8F">
              <w:rPr>
                <w:rFonts w:ascii="Veranda" w:hAnsi="Veranda" w:cs="Arial"/>
                <w:b/>
                <w:bCs/>
                <w:color w:val="202020"/>
                <w:lang w:val="it-IT"/>
              </w:rPr>
              <w:t>Cartografierea refugiaților cu dizabilități din Republica Moldova</w:t>
            </w:r>
            <w:r w:rsidRPr="00DB4C8F">
              <w:rPr>
                <w:rFonts w:ascii="Veranda" w:hAnsi="Veranda" w:cstheme="minorHAnsi"/>
                <w:b/>
                <w:bCs/>
                <w:lang w:val="ro-RO"/>
              </w:rPr>
              <w:t xml:space="preserve"> (total 14 zile de consultanță)</w:t>
            </w:r>
          </w:p>
        </w:tc>
      </w:tr>
      <w:tr w:rsidR="00F71CBF" w:rsidRPr="00034B20" w14:paraId="7C6F9EC5" w14:textId="77777777" w:rsidTr="00034B20">
        <w:trPr>
          <w:gridAfter w:val="1"/>
          <w:wAfter w:w="15" w:type="dxa"/>
          <w:tblHeader/>
        </w:trPr>
        <w:tc>
          <w:tcPr>
            <w:tcW w:w="720" w:type="dxa"/>
            <w:shd w:val="clear" w:color="auto" w:fill="C1E4F5" w:themeFill="accent1" w:themeFillTint="33"/>
          </w:tcPr>
          <w:p w14:paraId="666E7AE4" w14:textId="77777777" w:rsidR="00F71CBF" w:rsidRPr="00034B20" w:rsidRDefault="00F71CBF" w:rsidP="005B0B88">
            <w:pPr>
              <w:jc w:val="center"/>
              <w:rPr>
                <w:rFonts w:ascii="Veranda" w:hAnsi="Veranda" w:cstheme="minorHAnsi"/>
                <w:b/>
                <w:sz w:val="22"/>
                <w:lang w:val="ro-RO"/>
              </w:rPr>
            </w:pPr>
            <w:r w:rsidRPr="00034B20">
              <w:rPr>
                <w:rFonts w:ascii="Veranda" w:hAnsi="Veranda" w:cstheme="minorHAnsi"/>
                <w:b/>
                <w:sz w:val="22"/>
                <w:lang w:val="ro-RO"/>
              </w:rPr>
              <w:t>Nr.</w:t>
            </w:r>
          </w:p>
        </w:tc>
        <w:tc>
          <w:tcPr>
            <w:tcW w:w="4525" w:type="dxa"/>
            <w:shd w:val="clear" w:color="auto" w:fill="C1E4F5" w:themeFill="accent1" w:themeFillTint="33"/>
          </w:tcPr>
          <w:p w14:paraId="376D77B6" w14:textId="77777777" w:rsidR="00F71CBF" w:rsidRPr="00DB4C8F" w:rsidRDefault="00F71CBF" w:rsidP="005B0B88">
            <w:pPr>
              <w:jc w:val="center"/>
              <w:rPr>
                <w:rFonts w:ascii="Veranda" w:hAnsi="Veranda" w:cstheme="minorHAnsi"/>
                <w:b/>
                <w:lang w:val="ro-RO"/>
              </w:rPr>
            </w:pPr>
            <w:r w:rsidRPr="00DB4C8F">
              <w:rPr>
                <w:rFonts w:ascii="Veranda" w:hAnsi="Veranda" w:cstheme="minorHAnsi"/>
                <w:b/>
                <w:lang w:val="ro-RO"/>
              </w:rPr>
              <w:t xml:space="preserve">Activități </w:t>
            </w:r>
          </w:p>
        </w:tc>
        <w:tc>
          <w:tcPr>
            <w:tcW w:w="3260" w:type="dxa"/>
            <w:shd w:val="clear" w:color="auto" w:fill="C1E4F5" w:themeFill="accent1" w:themeFillTint="33"/>
          </w:tcPr>
          <w:p w14:paraId="0B8B41EC" w14:textId="77777777" w:rsidR="00F71CBF" w:rsidRPr="00DB4C8F" w:rsidRDefault="00F71CBF" w:rsidP="005B0B88">
            <w:pPr>
              <w:jc w:val="center"/>
              <w:rPr>
                <w:rFonts w:ascii="Veranda" w:hAnsi="Veranda" w:cstheme="minorHAnsi"/>
                <w:b/>
                <w:lang w:val="ro-RO"/>
              </w:rPr>
            </w:pPr>
            <w:r w:rsidRPr="00DB4C8F">
              <w:rPr>
                <w:rFonts w:ascii="Veranda" w:hAnsi="Veranda" w:cstheme="minorHAnsi"/>
                <w:b/>
                <w:lang w:val="ro-RO"/>
              </w:rPr>
              <w:t>Livrabile</w:t>
            </w:r>
          </w:p>
        </w:tc>
        <w:tc>
          <w:tcPr>
            <w:tcW w:w="1560" w:type="dxa"/>
            <w:shd w:val="clear" w:color="auto" w:fill="C1E4F5" w:themeFill="accent1" w:themeFillTint="33"/>
          </w:tcPr>
          <w:p w14:paraId="786CAE82" w14:textId="77777777" w:rsidR="00F71CBF" w:rsidRPr="00DB4C8F" w:rsidRDefault="00F71CBF" w:rsidP="005B0B88">
            <w:pPr>
              <w:jc w:val="center"/>
              <w:rPr>
                <w:rFonts w:ascii="Veranda" w:hAnsi="Veranda" w:cstheme="minorHAnsi"/>
                <w:b/>
                <w:lang w:val="ro-RO"/>
              </w:rPr>
            </w:pPr>
            <w:r w:rsidRPr="00DB4C8F">
              <w:rPr>
                <w:rFonts w:ascii="Veranda" w:hAnsi="Veranda" w:cstheme="minorHAnsi"/>
                <w:b/>
                <w:lang w:val="ro-RO"/>
              </w:rPr>
              <w:t>Număr zile consultanță</w:t>
            </w:r>
          </w:p>
        </w:tc>
      </w:tr>
      <w:tr w:rsidR="00F71CBF" w:rsidRPr="00034B20" w14:paraId="714660B6" w14:textId="77777777" w:rsidTr="00034B20">
        <w:trPr>
          <w:gridAfter w:val="1"/>
          <w:wAfter w:w="15" w:type="dxa"/>
        </w:trPr>
        <w:tc>
          <w:tcPr>
            <w:tcW w:w="720" w:type="dxa"/>
          </w:tcPr>
          <w:p w14:paraId="296BAEDB" w14:textId="77777777" w:rsidR="00F71CBF" w:rsidRPr="00034B20" w:rsidRDefault="00F71CBF" w:rsidP="005B0B88">
            <w:pPr>
              <w:jc w:val="both"/>
              <w:rPr>
                <w:rFonts w:ascii="Veranda" w:hAnsi="Veranda" w:cs="Arial"/>
                <w:color w:val="202020"/>
                <w:lang w:val="it-IT"/>
              </w:rPr>
            </w:pPr>
            <w:r w:rsidRPr="00034B20">
              <w:rPr>
                <w:rFonts w:ascii="Veranda" w:hAnsi="Veranda" w:cs="Arial"/>
                <w:color w:val="202020"/>
                <w:lang w:val="it-IT"/>
              </w:rPr>
              <w:t>1.</w:t>
            </w:r>
          </w:p>
        </w:tc>
        <w:tc>
          <w:tcPr>
            <w:tcW w:w="4525" w:type="dxa"/>
          </w:tcPr>
          <w:p w14:paraId="231FDB41" w14:textId="67E85D26" w:rsidR="00F71CBF" w:rsidRPr="00034B20" w:rsidRDefault="00F71CBF" w:rsidP="00F71CBF">
            <w:pPr>
              <w:pStyle w:val="BodyText"/>
              <w:spacing w:before="1"/>
              <w:rPr>
                <w:rFonts w:ascii="Verdana" w:hAnsi="Verdana" w:cs="Arial"/>
                <w:sz w:val="20"/>
                <w:szCs w:val="20"/>
              </w:rPr>
            </w:pPr>
            <w:proofErr w:type="spellStart"/>
            <w:r w:rsidRPr="00034B20">
              <w:rPr>
                <w:rFonts w:ascii="Verdana" w:hAnsi="Verdana" w:cs="Arial"/>
                <w:sz w:val="20"/>
                <w:szCs w:val="20"/>
              </w:rPr>
              <w:t>Studierea</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și</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îmbunatățirea</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metodologiei</w:t>
            </w:r>
            <w:proofErr w:type="spellEnd"/>
            <w:r w:rsidRPr="00034B20">
              <w:rPr>
                <w:rFonts w:ascii="Verdana" w:hAnsi="Verdana" w:cs="Arial"/>
                <w:sz w:val="20"/>
                <w:szCs w:val="20"/>
              </w:rPr>
              <w:t xml:space="preserve"> de </w:t>
            </w:r>
            <w:proofErr w:type="spellStart"/>
            <w:r w:rsidRPr="00034B20">
              <w:rPr>
                <w:rFonts w:ascii="Verdana" w:hAnsi="Verdana" w:cs="Arial"/>
                <w:sz w:val="20"/>
                <w:szCs w:val="20"/>
              </w:rPr>
              <w:t>colectare</w:t>
            </w:r>
            <w:proofErr w:type="spellEnd"/>
            <w:r w:rsidRPr="00034B20">
              <w:rPr>
                <w:rFonts w:ascii="Verdana" w:hAnsi="Verdana" w:cs="Arial"/>
                <w:sz w:val="20"/>
                <w:szCs w:val="20"/>
              </w:rPr>
              <w:t xml:space="preserve"> a </w:t>
            </w:r>
            <w:proofErr w:type="spellStart"/>
            <w:r w:rsidRPr="00034B20">
              <w:rPr>
                <w:rFonts w:ascii="Verdana" w:hAnsi="Verdana" w:cs="Arial"/>
                <w:sz w:val="20"/>
                <w:szCs w:val="20"/>
              </w:rPr>
              <w:t>datelor</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inclusiv</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instrumentele</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chestionare</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puse</w:t>
            </w:r>
            <w:proofErr w:type="spellEnd"/>
            <w:r w:rsidRPr="00034B20">
              <w:rPr>
                <w:rFonts w:ascii="Verdana" w:hAnsi="Verdana" w:cs="Arial"/>
                <w:sz w:val="20"/>
                <w:szCs w:val="20"/>
              </w:rPr>
              <w:t xml:space="preserve"> la </w:t>
            </w:r>
            <w:proofErr w:type="spellStart"/>
            <w:r w:rsidRPr="00034B20">
              <w:rPr>
                <w:rFonts w:ascii="Verdana" w:hAnsi="Verdana" w:cs="Arial"/>
                <w:sz w:val="20"/>
                <w:szCs w:val="20"/>
              </w:rPr>
              <w:t>dispoziție</w:t>
            </w:r>
            <w:proofErr w:type="spellEnd"/>
            <w:r w:rsidRPr="00034B20">
              <w:rPr>
                <w:rFonts w:ascii="Verdana" w:hAnsi="Verdana" w:cs="Arial"/>
                <w:sz w:val="20"/>
                <w:szCs w:val="20"/>
              </w:rPr>
              <w:t xml:space="preserve"> de </w:t>
            </w:r>
            <w:proofErr w:type="spellStart"/>
            <w:r w:rsidRPr="00034B20">
              <w:rPr>
                <w:rFonts w:ascii="Verdana" w:hAnsi="Verdana" w:cs="Arial"/>
                <w:sz w:val="20"/>
                <w:szCs w:val="20"/>
              </w:rPr>
              <w:t>coordonatorul</w:t>
            </w:r>
            <w:proofErr w:type="spellEnd"/>
            <w:r w:rsidRPr="00034B20">
              <w:rPr>
                <w:rFonts w:ascii="Verdana" w:hAnsi="Verdana" w:cs="Arial"/>
                <w:sz w:val="20"/>
                <w:szCs w:val="20"/>
              </w:rPr>
              <w:t xml:space="preserve"> de </w:t>
            </w:r>
            <w:proofErr w:type="spellStart"/>
            <w:r w:rsidRPr="00034B20">
              <w:rPr>
                <w:rFonts w:ascii="Verdana" w:hAnsi="Verdana" w:cs="Arial"/>
                <w:sz w:val="20"/>
                <w:szCs w:val="20"/>
              </w:rPr>
              <w:t>proiect</w:t>
            </w:r>
            <w:proofErr w:type="spellEnd"/>
            <w:r w:rsidRPr="00034B20">
              <w:rPr>
                <w:rFonts w:ascii="Verdana" w:hAnsi="Verdana" w:cs="Arial"/>
                <w:sz w:val="20"/>
                <w:szCs w:val="20"/>
              </w:rPr>
              <w:t>.</w:t>
            </w:r>
          </w:p>
        </w:tc>
        <w:tc>
          <w:tcPr>
            <w:tcW w:w="3260" w:type="dxa"/>
          </w:tcPr>
          <w:p w14:paraId="49D0E8ED" w14:textId="1708AA42" w:rsidR="00034B20" w:rsidRPr="00034B20" w:rsidRDefault="0087520A" w:rsidP="00FE15C8">
            <w:pPr>
              <w:contextualSpacing/>
              <w:rPr>
                <w:rFonts w:ascii="Verdana" w:eastAsia="Calibri" w:hAnsi="Verdana" w:cs="Arial"/>
                <w:lang w:bidi="en-US"/>
              </w:rPr>
            </w:pPr>
            <w:proofErr w:type="spellStart"/>
            <w:r>
              <w:rPr>
                <w:rFonts w:ascii="Verdana" w:eastAsia="Calibri" w:hAnsi="Verdana" w:cs="Arial"/>
                <w:lang w:bidi="en-US"/>
              </w:rPr>
              <w:t>M</w:t>
            </w:r>
            <w:r w:rsidR="00F71CBF" w:rsidRPr="00034B20">
              <w:rPr>
                <w:rFonts w:ascii="Verdana" w:eastAsia="Calibri" w:hAnsi="Verdana" w:cs="Arial"/>
                <w:lang w:bidi="en-US"/>
              </w:rPr>
              <w:t>etodologi</w:t>
            </w:r>
            <w:r>
              <w:rPr>
                <w:rFonts w:ascii="Verdana" w:eastAsia="Calibri" w:hAnsi="Verdana" w:cs="Arial"/>
                <w:lang w:bidi="en-US"/>
              </w:rPr>
              <w:t>a</w:t>
            </w:r>
            <w:proofErr w:type="spellEnd"/>
            <w:r w:rsidR="00F71CBF" w:rsidRPr="00034B20">
              <w:rPr>
                <w:rFonts w:ascii="Verdana" w:eastAsia="Calibri" w:hAnsi="Verdana" w:cs="Arial"/>
                <w:lang w:bidi="en-US"/>
              </w:rPr>
              <w:t xml:space="preserve">, </w:t>
            </w:r>
            <w:proofErr w:type="spellStart"/>
            <w:r w:rsidR="00F71CBF" w:rsidRPr="00034B20">
              <w:rPr>
                <w:rFonts w:ascii="Verdana" w:eastAsia="Calibri" w:hAnsi="Verdana" w:cs="Arial"/>
                <w:lang w:bidi="en-US"/>
              </w:rPr>
              <w:t>planul</w:t>
            </w:r>
            <w:proofErr w:type="spellEnd"/>
            <w:r w:rsidR="00F71CBF" w:rsidRPr="00034B20">
              <w:rPr>
                <w:rFonts w:ascii="Verdana" w:eastAsia="Calibri" w:hAnsi="Verdana" w:cs="Arial"/>
                <w:lang w:bidi="en-US"/>
              </w:rPr>
              <w:t xml:space="preserve"> de </w:t>
            </w:r>
            <w:proofErr w:type="spellStart"/>
            <w:r w:rsidR="00F71CBF" w:rsidRPr="00034B20">
              <w:rPr>
                <w:rFonts w:ascii="Verdana" w:eastAsia="Calibri" w:hAnsi="Verdana" w:cs="Arial"/>
                <w:lang w:bidi="en-US"/>
              </w:rPr>
              <w:t>lucru</w:t>
            </w:r>
            <w:proofErr w:type="spellEnd"/>
            <w:r w:rsidR="00F71CBF" w:rsidRPr="00034B20">
              <w:rPr>
                <w:rFonts w:ascii="Verdana" w:eastAsia="Calibri" w:hAnsi="Verdana" w:cs="Arial"/>
                <w:lang w:bidi="en-US"/>
              </w:rPr>
              <w:t xml:space="preserve"> </w:t>
            </w:r>
            <w:proofErr w:type="spellStart"/>
            <w:r w:rsidR="00034B20" w:rsidRPr="00034B20">
              <w:rPr>
                <w:rFonts w:ascii="Verdana" w:eastAsia="Calibri" w:hAnsi="Verdana" w:cs="Arial"/>
                <w:lang w:bidi="en-US"/>
              </w:rPr>
              <w:t>ș</w:t>
            </w:r>
            <w:r>
              <w:rPr>
                <w:rFonts w:ascii="Verdana" w:eastAsia="Calibri" w:hAnsi="Verdana" w:cs="Arial"/>
                <w:lang w:bidi="en-US"/>
              </w:rPr>
              <w:t>i</w:t>
            </w:r>
            <w:proofErr w:type="spellEnd"/>
            <w:r w:rsidR="00F71CBF" w:rsidRPr="00034B20">
              <w:rPr>
                <w:rFonts w:ascii="Verdana" w:eastAsia="Calibri" w:hAnsi="Verdana" w:cs="Arial"/>
                <w:lang w:bidi="en-US"/>
              </w:rPr>
              <w:t xml:space="preserve"> </w:t>
            </w:r>
            <w:proofErr w:type="spellStart"/>
            <w:r w:rsidR="00F71CBF" w:rsidRPr="00034B20">
              <w:rPr>
                <w:rFonts w:ascii="Verdana" w:eastAsia="Calibri" w:hAnsi="Verdana" w:cs="Arial"/>
                <w:lang w:bidi="en-US"/>
              </w:rPr>
              <w:t>instrument</w:t>
            </w:r>
            <w:r>
              <w:rPr>
                <w:rFonts w:ascii="Verdana" w:eastAsia="Calibri" w:hAnsi="Verdana" w:cs="Arial"/>
                <w:lang w:bidi="en-US"/>
              </w:rPr>
              <w:t>e</w:t>
            </w:r>
            <w:proofErr w:type="spellEnd"/>
            <w:r w:rsidR="00FE15C8">
              <w:rPr>
                <w:rFonts w:ascii="Verdana" w:eastAsia="Calibri" w:hAnsi="Verdana" w:cs="Arial"/>
                <w:lang w:bidi="en-US"/>
              </w:rPr>
              <w:t xml:space="preserve"> </w:t>
            </w:r>
            <w:r w:rsidR="00034B20" w:rsidRPr="00034B20">
              <w:rPr>
                <w:rFonts w:ascii="Verdana" w:eastAsia="Calibri" w:hAnsi="Verdana" w:cs="Arial"/>
                <w:lang w:bidi="en-US"/>
              </w:rPr>
              <w:t xml:space="preserve">de </w:t>
            </w:r>
            <w:proofErr w:type="spellStart"/>
            <w:r w:rsidR="00034B20" w:rsidRPr="00034B20">
              <w:rPr>
                <w:rFonts w:ascii="Verdana" w:eastAsia="Calibri" w:hAnsi="Verdana" w:cs="Arial"/>
                <w:lang w:bidi="en-US"/>
              </w:rPr>
              <w:t>colectare</w:t>
            </w:r>
            <w:proofErr w:type="spellEnd"/>
            <w:r w:rsidR="00034B20" w:rsidRPr="00034B20">
              <w:rPr>
                <w:rFonts w:ascii="Verdana" w:eastAsia="Calibri" w:hAnsi="Verdana" w:cs="Arial"/>
                <w:lang w:bidi="en-US"/>
              </w:rPr>
              <w:t xml:space="preserve"> a </w:t>
            </w:r>
            <w:proofErr w:type="spellStart"/>
            <w:r w:rsidR="00034B20" w:rsidRPr="00034B20">
              <w:rPr>
                <w:rFonts w:ascii="Verdana" w:eastAsia="Calibri" w:hAnsi="Verdana" w:cs="Arial"/>
                <w:lang w:bidi="en-US"/>
              </w:rPr>
              <w:t>datelor</w:t>
            </w:r>
            <w:proofErr w:type="spellEnd"/>
            <w:r w:rsidR="00FE15C8">
              <w:rPr>
                <w:rFonts w:ascii="Verdana" w:eastAsia="Calibri" w:hAnsi="Verdana" w:cs="Arial"/>
                <w:lang w:bidi="en-US"/>
              </w:rPr>
              <w:t>.</w:t>
            </w:r>
          </w:p>
        </w:tc>
        <w:tc>
          <w:tcPr>
            <w:tcW w:w="1560" w:type="dxa"/>
          </w:tcPr>
          <w:p w14:paraId="6E84A1F7" w14:textId="17935B27" w:rsidR="00F71CBF" w:rsidRPr="0030065E" w:rsidRDefault="006916AB" w:rsidP="005B0B88">
            <w:pPr>
              <w:ind w:left="-43"/>
              <w:jc w:val="center"/>
              <w:rPr>
                <w:rFonts w:ascii="Veranda" w:hAnsi="Veranda" w:cs="Arial"/>
                <w:color w:val="202020"/>
                <w:lang w:val="it-IT"/>
              </w:rPr>
            </w:pPr>
            <w:r w:rsidRPr="0030065E">
              <w:rPr>
                <w:rFonts w:ascii="Veranda" w:hAnsi="Veranda" w:cs="Arial"/>
                <w:color w:val="202020"/>
                <w:lang w:val="it-IT"/>
              </w:rPr>
              <w:t>1</w:t>
            </w:r>
          </w:p>
        </w:tc>
      </w:tr>
      <w:tr w:rsidR="00F71CBF" w:rsidRPr="00034B20" w14:paraId="06D20752" w14:textId="77777777" w:rsidTr="00034B20">
        <w:trPr>
          <w:gridAfter w:val="1"/>
          <w:wAfter w:w="15" w:type="dxa"/>
        </w:trPr>
        <w:tc>
          <w:tcPr>
            <w:tcW w:w="720" w:type="dxa"/>
          </w:tcPr>
          <w:p w14:paraId="33F91A2F" w14:textId="2282D5B4" w:rsidR="00F71CBF" w:rsidRPr="00034B20" w:rsidRDefault="00F71CBF" w:rsidP="005B0B88">
            <w:pPr>
              <w:jc w:val="both"/>
              <w:rPr>
                <w:rFonts w:ascii="Veranda" w:hAnsi="Veranda" w:cs="Arial"/>
                <w:color w:val="202020"/>
                <w:lang w:val="it-IT"/>
              </w:rPr>
            </w:pPr>
            <w:r w:rsidRPr="00034B20">
              <w:rPr>
                <w:rFonts w:ascii="Veranda" w:hAnsi="Veranda" w:cs="Arial"/>
                <w:color w:val="202020"/>
                <w:lang w:val="it-IT"/>
              </w:rPr>
              <w:t xml:space="preserve">2. </w:t>
            </w:r>
          </w:p>
        </w:tc>
        <w:tc>
          <w:tcPr>
            <w:tcW w:w="4525" w:type="dxa"/>
          </w:tcPr>
          <w:p w14:paraId="526B7C95" w14:textId="7DA2B509" w:rsidR="00034B20" w:rsidRPr="00034B20" w:rsidRDefault="00F71CBF" w:rsidP="00F71CBF">
            <w:pPr>
              <w:pStyle w:val="BodyText"/>
              <w:spacing w:before="1"/>
              <w:rPr>
                <w:rFonts w:ascii="Verdana" w:hAnsi="Verdana" w:cs="Arial"/>
                <w:sz w:val="20"/>
                <w:szCs w:val="20"/>
              </w:rPr>
            </w:pPr>
            <w:proofErr w:type="spellStart"/>
            <w:r w:rsidRPr="00034B20">
              <w:rPr>
                <w:rFonts w:ascii="Verdana" w:hAnsi="Verdana" w:cs="Arial"/>
                <w:sz w:val="20"/>
                <w:szCs w:val="20"/>
              </w:rPr>
              <w:t>Realizarea</w:t>
            </w:r>
            <w:proofErr w:type="spellEnd"/>
            <w:r w:rsidRPr="00034B20">
              <w:rPr>
                <w:rFonts w:ascii="Verdana" w:hAnsi="Verdana" w:cs="Arial"/>
                <w:sz w:val="20"/>
                <w:szCs w:val="20"/>
              </w:rPr>
              <w:t xml:space="preserve"> a 2 focus </w:t>
            </w:r>
            <w:proofErr w:type="spellStart"/>
            <w:r w:rsidRPr="00034B20">
              <w:rPr>
                <w:rFonts w:ascii="Verdana" w:hAnsi="Verdana" w:cs="Arial"/>
                <w:sz w:val="20"/>
                <w:szCs w:val="20"/>
              </w:rPr>
              <w:t>grupuri</w:t>
            </w:r>
            <w:proofErr w:type="spellEnd"/>
            <w:r w:rsidRPr="00034B20">
              <w:rPr>
                <w:rFonts w:ascii="Verdana" w:hAnsi="Verdana" w:cs="Arial"/>
                <w:sz w:val="20"/>
                <w:szCs w:val="20"/>
              </w:rPr>
              <w:t xml:space="preserve">, 32 de </w:t>
            </w:r>
            <w:proofErr w:type="spellStart"/>
            <w:r w:rsidRPr="00034B20">
              <w:rPr>
                <w:rFonts w:ascii="Verdana" w:hAnsi="Verdana" w:cs="Arial"/>
                <w:sz w:val="20"/>
                <w:szCs w:val="20"/>
              </w:rPr>
              <w:t>interviuri</w:t>
            </w:r>
            <w:proofErr w:type="spellEnd"/>
            <w:r w:rsidRPr="00034B20">
              <w:rPr>
                <w:rFonts w:ascii="Verdana" w:hAnsi="Verdana" w:cs="Arial"/>
                <w:sz w:val="20"/>
                <w:szCs w:val="20"/>
              </w:rPr>
              <w:t xml:space="preserve"> cu </w:t>
            </w:r>
            <w:proofErr w:type="spellStart"/>
            <w:r w:rsidRPr="00034B20">
              <w:rPr>
                <w:rFonts w:ascii="Verdana" w:hAnsi="Verdana" w:cs="Arial"/>
                <w:sz w:val="20"/>
                <w:szCs w:val="20"/>
              </w:rPr>
              <w:t>departamentele</w:t>
            </w:r>
            <w:proofErr w:type="spellEnd"/>
            <w:r w:rsidRPr="00034B20">
              <w:rPr>
                <w:rFonts w:ascii="Verdana" w:hAnsi="Verdana" w:cs="Arial"/>
                <w:sz w:val="20"/>
                <w:szCs w:val="20"/>
              </w:rPr>
              <w:t xml:space="preserve"> de </w:t>
            </w:r>
            <w:proofErr w:type="spellStart"/>
            <w:r w:rsidRPr="00034B20">
              <w:rPr>
                <w:rFonts w:ascii="Verdana" w:hAnsi="Verdana" w:cs="Arial"/>
                <w:sz w:val="20"/>
                <w:szCs w:val="20"/>
              </w:rPr>
              <w:t>asistență</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socială</w:t>
            </w:r>
            <w:proofErr w:type="spellEnd"/>
            <w:r w:rsidRPr="00034B20">
              <w:rPr>
                <w:rFonts w:ascii="Verdana" w:hAnsi="Verdana" w:cs="Arial"/>
                <w:sz w:val="20"/>
                <w:szCs w:val="20"/>
              </w:rPr>
              <w:t xml:space="preserve">, 7 </w:t>
            </w:r>
            <w:proofErr w:type="spellStart"/>
            <w:r w:rsidRPr="00034B20">
              <w:rPr>
                <w:rFonts w:ascii="Verdana" w:hAnsi="Verdana" w:cs="Arial"/>
                <w:sz w:val="20"/>
                <w:szCs w:val="20"/>
              </w:rPr>
              <w:t>interviuri</w:t>
            </w:r>
            <w:proofErr w:type="spellEnd"/>
            <w:r w:rsidRPr="00034B20">
              <w:rPr>
                <w:rFonts w:ascii="Verdana" w:hAnsi="Verdana" w:cs="Arial"/>
                <w:sz w:val="20"/>
                <w:szCs w:val="20"/>
              </w:rPr>
              <w:t xml:space="preserve"> cu ONG-</w:t>
            </w:r>
            <w:proofErr w:type="spellStart"/>
            <w:r w:rsidRPr="00034B20">
              <w:rPr>
                <w:rFonts w:ascii="Verdana" w:hAnsi="Verdana" w:cs="Arial"/>
                <w:sz w:val="20"/>
                <w:szCs w:val="20"/>
              </w:rPr>
              <w:t>uri</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și</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parteneri</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internaționali</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și</w:t>
            </w:r>
            <w:proofErr w:type="spellEnd"/>
            <w:r w:rsidRPr="00034B20">
              <w:rPr>
                <w:rFonts w:ascii="Verdana" w:hAnsi="Verdana" w:cs="Arial"/>
                <w:sz w:val="20"/>
                <w:szCs w:val="20"/>
              </w:rPr>
              <w:t xml:space="preserve"> 7 </w:t>
            </w:r>
            <w:proofErr w:type="spellStart"/>
            <w:r w:rsidRPr="00034B20">
              <w:rPr>
                <w:rFonts w:ascii="Verdana" w:hAnsi="Verdana" w:cs="Arial"/>
                <w:sz w:val="20"/>
                <w:szCs w:val="20"/>
              </w:rPr>
              <w:t>interviuri</w:t>
            </w:r>
            <w:proofErr w:type="spellEnd"/>
            <w:r w:rsidRPr="00034B20">
              <w:rPr>
                <w:rFonts w:ascii="Verdana" w:hAnsi="Verdana" w:cs="Arial"/>
                <w:sz w:val="20"/>
                <w:szCs w:val="20"/>
              </w:rPr>
              <w:t xml:space="preserve"> cu OPD, 20 de </w:t>
            </w:r>
            <w:proofErr w:type="spellStart"/>
            <w:r w:rsidRPr="00034B20">
              <w:rPr>
                <w:rFonts w:ascii="Verdana" w:hAnsi="Verdana" w:cs="Arial"/>
                <w:sz w:val="20"/>
                <w:szCs w:val="20"/>
              </w:rPr>
              <w:t>interviuri</w:t>
            </w:r>
            <w:proofErr w:type="spellEnd"/>
            <w:r w:rsidRPr="00034B20">
              <w:rPr>
                <w:rFonts w:ascii="Verdana" w:hAnsi="Verdana" w:cs="Arial"/>
                <w:sz w:val="20"/>
                <w:szCs w:val="20"/>
              </w:rPr>
              <w:t xml:space="preserve"> cu </w:t>
            </w:r>
            <w:proofErr w:type="spellStart"/>
            <w:r w:rsidRPr="00034B20">
              <w:rPr>
                <w:rFonts w:ascii="Verdana" w:hAnsi="Verdana" w:cs="Arial"/>
                <w:sz w:val="20"/>
                <w:szCs w:val="20"/>
              </w:rPr>
              <w:t>refugiați</w:t>
            </w:r>
            <w:proofErr w:type="spellEnd"/>
            <w:r w:rsidRPr="00034B20">
              <w:rPr>
                <w:rFonts w:ascii="Verdana" w:hAnsi="Verdana" w:cs="Arial"/>
                <w:sz w:val="20"/>
                <w:szCs w:val="20"/>
              </w:rPr>
              <w:t xml:space="preserve"> cu </w:t>
            </w:r>
            <w:proofErr w:type="spellStart"/>
            <w:r w:rsidRPr="00034B20">
              <w:rPr>
                <w:rFonts w:ascii="Verdana" w:hAnsi="Verdana" w:cs="Arial"/>
                <w:sz w:val="20"/>
                <w:szCs w:val="20"/>
              </w:rPr>
              <w:t>dizabilități</w:t>
            </w:r>
            <w:proofErr w:type="spellEnd"/>
            <w:r w:rsidRPr="00034B20">
              <w:rPr>
                <w:rFonts w:ascii="Verdana" w:hAnsi="Verdana" w:cs="Arial"/>
                <w:sz w:val="20"/>
                <w:szCs w:val="20"/>
              </w:rPr>
              <w:t>.</w:t>
            </w:r>
            <w:r w:rsidR="00034B20" w:rsidRPr="00034B20">
              <w:rPr>
                <w:rFonts w:ascii="Verdana" w:hAnsi="Verdana" w:cs="Arial"/>
                <w:sz w:val="20"/>
                <w:szCs w:val="20"/>
              </w:rPr>
              <w:t xml:space="preserve"> </w:t>
            </w:r>
          </w:p>
          <w:p w14:paraId="453009E9" w14:textId="77777777" w:rsidR="00034B20" w:rsidRPr="00034B20" w:rsidRDefault="00034B20" w:rsidP="00F71CBF">
            <w:pPr>
              <w:pStyle w:val="BodyText"/>
              <w:spacing w:before="1"/>
              <w:rPr>
                <w:rFonts w:ascii="Verdana" w:hAnsi="Verdana" w:cs="Arial"/>
                <w:sz w:val="20"/>
                <w:szCs w:val="20"/>
              </w:rPr>
            </w:pPr>
          </w:p>
          <w:p w14:paraId="766E3E7C" w14:textId="00973DF1" w:rsidR="00F71CBF" w:rsidRPr="00034B20" w:rsidRDefault="00034B20" w:rsidP="00F71CBF">
            <w:pPr>
              <w:pStyle w:val="BodyText"/>
              <w:spacing w:before="1"/>
              <w:rPr>
                <w:rFonts w:ascii="Verdana" w:hAnsi="Verdana" w:cs="Arial"/>
                <w:sz w:val="20"/>
                <w:szCs w:val="20"/>
              </w:rPr>
            </w:pPr>
            <w:proofErr w:type="spellStart"/>
            <w:r w:rsidRPr="00034B20">
              <w:rPr>
                <w:rFonts w:ascii="Verdana" w:hAnsi="Verdana" w:cs="Arial"/>
                <w:sz w:val="20"/>
                <w:szCs w:val="20"/>
              </w:rPr>
              <w:t>Colectarea</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și</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analiza</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datelor</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cantitative</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și</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calitative</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despre</w:t>
            </w:r>
            <w:proofErr w:type="spellEnd"/>
            <w:r w:rsidRPr="00034B20">
              <w:rPr>
                <w:rFonts w:ascii="Verdana" w:hAnsi="Verdana" w:cs="Arial"/>
                <w:sz w:val="20"/>
                <w:szCs w:val="20"/>
              </w:rPr>
              <w:t xml:space="preserve"> </w:t>
            </w:r>
            <w:proofErr w:type="spellStart"/>
            <w:r w:rsidRPr="00034B20">
              <w:rPr>
                <w:rFonts w:ascii="Verdana" w:hAnsi="Verdana" w:cs="Arial"/>
                <w:sz w:val="20"/>
                <w:szCs w:val="20"/>
              </w:rPr>
              <w:t>refugiații</w:t>
            </w:r>
            <w:proofErr w:type="spellEnd"/>
            <w:r w:rsidRPr="00034B20">
              <w:rPr>
                <w:rFonts w:ascii="Verdana" w:hAnsi="Verdana" w:cs="Arial"/>
                <w:sz w:val="20"/>
                <w:szCs w:val="20"/>
              </w:rPr>
              <w:t xml:space="preserve"> cu </w:t>
            </w:r>
            <w:proofErr w:type="spellStart"/>
            <w:r w:rsidRPr="00034B20">
              <w:rPr>
                <w:rFonts w:ascii="Verdana" w:hAnsi="Verdana" w:cs="Arial"/>
                <w:sz w:val="20"/>
                <w:szCs w:val="20"/>
              </w:rPr>
              <w:t>dizabilități</w:t>
            </w:r>
            <w:proofErr w:type="spellEnd"/>
            <w:r w:rsidRPr="00034B20">
              <w:rPr>
                <w:rFonts w:ascii="Verdana" w:hAnsi="Verdana" w:cs="Arial"/>
                <w:sz w:val="20"/>
                <w:szCs w:val="20"/>
              </w:rPr>
              <w:t>.</w:t>
            </w:r>
          </w:p>
        </w:tc>
        <w:tc>
          <w:tcPr>
            <w:tcW w:w="3260" w:type="dxa"/>
          </w:tcPr>
          <w:p w14:paraId="458CB43F" w14:textId="1492795A" w:rsidR="00F71CBF" w:rsidRPr="00034B20" w:rsidRDefault="0087520A" w:rsidP="005B0B88">
            <w:pPr>
              <w:contextualSpacing/>
              <w:rPr>
                <w:rFonts w:ascii="Verdana" w:eastAsia="Calibri" w:hAnsi="Verdana" w:cs="Arial"/>
                <w:lang w:bidi="en-US"/>
              </w:rPr>
            </w:pPr>
            <w:proofErr w:type="spellStart"/>
            <w:r>
              <w:rPr>
                <w:rFonts w:ascii="Verdana" w:eastAsia="Calibri" w:hAnsi="Verdana" w:cs="Arial"/>
                <w:lang w:bidi="en-US"/>
              </w:rPr>
              <w:t>R</w:t>
            </w:r>
            <w:r w:rsidR="00034B20" w:rsidRPr="00034B20">
              <w:rPr>
                <w:rFonts w:ascii="Verdana" w:eastAsia="Calibri" w:hAnsi="Verdana" w:cs="Arial"/>
                <w:lang w:bidi="en-US"/>
              </w:rPr>
              <w:t>aport</w:t>
            </w:r>
            <w:proofErr w:type="spellEnd"/>
            <w:r w:rsidR="00DC5D7F">
              <w:rPr>
                <w:rFonts w:ascii="Verdana" w:eastAsia="Calibri" w:hAnsi="Verdana" w:cs="Arial"/>
                <w:lang w:bidi="en-US"/>
              </w:rPr>
              <w:t xml:space="preserve"> </w:t>
            </w:r>
            <w:proofErr w:type="spellStart"/>
            <w:r w:rsidR="00034B20" w:rsidRPr="00034B20">
              <w:rPr>
                <w:rFonts w:ascii="Verdana" w:eastAsia="Calibri" w:hAnsi="Verdana" w:cs="Arial"/>
                <w:lang w:bidi="en-US"/>
              </w:rPr>
              <w:t>intermediar</w:t>
            </w:r>
            <w:proofErr w:type="spellEnd"/>
            <w:r w:rsidR="00034B20" w:rsidRPr="00034B20">
              <w:rPr>
                <w:rFonts w:ascii="Verdana" w:eastAsia="Calibri" w:hAnsi="Verdana" w:cs="Arial"/>
                <w:lang w:bidi="en-US"/>
              </w:rPr>
              <w:t xml:space="preserve"> de </w:t>
            </w:r>
            <w:proofErr w:type="spellStart"/>
            <w:r w:rsidR="00034B20" w:rsidRPr="00034B20">
              <w:rPr>
                <w:rFonts w:ascii="Verdana" w:eastAsia="Calibri" w:hAnsi="Verdana" w:cs="Arial"/>
                <w:lang w:bidi="en-US"/>
              </w:rPr>
              <w:t>progres</w:t>
            </w:r>
            <w:proofErr w:type="spellEnd"/>
            <w:r w:rsidR="00034B20" w:rsidRPr="00034B20">
              <w:rPr>
                <w:rFonts w:ascii="Verdana" w:eastAsia="Calibri" w:hAnsi="Verdana" w:cs="Arial"/>
                <w:lang w:bidi="en-US"/>
              </w:rPr>
              <w:t xml:space="preserve"> – </w:t>
            </w:r>
            <w:proofErr w:type="spellStart"/>
            <w:r w:rsidR="00034B20" w:rsidRPr="00034B20">
              <w:rPr>
                <w:rFonts w:ascii="Verdana" w:eastAsia="Calibri" w:hAnsi="Verdana" w:cs="Arial"/>
                <w:lang w:bidi="en-US"/>
              </w:rPr>
              <w:t>rezumatul</w:t>
            </w:r>
            <w:proofErr w:type="spellEnd"/>
            <w:r w:rsidR="00034B20" w:rsidRPr="00034B20">
              <w:rPr>
                <w:rFonts w:ascii="Verdana" w:eastAsia="Calibri" w:hAnsi="Verdana" w:cs="Arial"/>
                <w:lang w:bidi="en-US"/>
              </w:rPr>
              <w:t xml:space="preserve"> </w:t>
            </w:r>
            <w:proofErr w:type="spellStart"/>
            <w:r w:rsidR="00034B20" w:rsidRPr="00034B20">
              <w:rPr>
                <w:rFonts w:ascii="Verdana" w:eastAsia="Calibri" w:hAnsi="Verdana" w:cs="Arial"/>
                <w:lang w:bidi="en-US"/>
              </w:rPr>
              <w:t>constatărilor</w:t>
            </w:r>
            <w:proofErr w:type="spellEnd"/>
            <w:r w:rsidR="00034B20" w:rsidRPr="00034B20">
              <w:rPr>
                <w:rFonts w:ascii="Verdana" w:eastAsia="Calibri" w:hAnsi="Verdana" w:cs="Arial"/>
                <w:lang w:bidi="en-US"/>
              </w:rPr>
              <w:t xml:space="preserve"> </w:t>
            </w:r>
            <w:proofErr w:type="spellStart"/>
            <w:r w:rsidR="00034B20" w:rsidRPr="00034B20">
              <w:rPr>
                <w:rFonts w:ascii="Verdana" w:eastAsia="Calibri" w:hAnsi="Verdana" w:cs="Arial"/>
                <w:lang w:bidi="en-US"/>
              </w:rPr>
              <w:t>preliminare</w:t>
            </w:r>
            <w:proofErr w:type="spellEnd"/>
            <w:r w:rsidR="00B3271C">
              <w:rPr>
                <w:rFonts w:ascii="Verdana" w:eastAsia="Calibri" w:hAnsi="Verdana" w:cs="Arial"/>
                <w:lang w:bidi="en-US"/>
              </w:rPr>
              <w:t xml:space="preserve"> (</w:t>
            </w:r>
            <w:proofErr w:type="spellStart"/>
            <w:r w:rsidR="00770997">
              <w:rPr>
                <w:rFonts w:ascii="Verdana" w:eastAsia="Calibri" w:hAnsi="Verdana" w:cs="Arial"/>
                <w:lang w:bidi="en-US"/>
              </w:rPr>
              <w:t>î</w:t>
            </w:r>
            <w:r w:rsidR="004B18DF">
              <w:rPr>
                <w:rFonts w:ascii="Verdana" w:eastAsia="Calibri" w:hAnsi="Verdana" w:cs="Arial"/>
                <w:lang w:bidi="en-US"/>
              </w:rPr>
              <w:t>n</w:t>
            </w:r>
            <w:proofErr w:type="spellEnd"/>
            <w:r w:rsidR="004B18DF">
              <w:rPr>
                <w:rFonts w:ascii="Verdana" w:eastAsia="Calibri" w:hAnsi="Verdana" w:cs="Arial"/>
                <w:lang w:bidi="en-US"/>
              </w:rPr>
              <w:t xml:space="preserve"> </w:t>
            </w:r>
            <w:proofErr w:type="spellStart"/>
            <w:r w:rsidR="004B18DF">
              <w:rPr>
                <w:rFonts w:ascii="Verdana" w:eastAsia="Calibri" w:hAnsi="Verdana" w:cs="Arial"/>
                <w:lang w:bidi="en-US"/>
              </w:rPr>
              <w:t>limba</w:t>
            </w:r>
            <w:proofErr w:type="spellEnd"/>
            <w:r w:rsidR="004B18DF">
              <w:rPr>
                <w:rFonts w:ascii="Verdana" w:eastAsia="Calibri" w:hAnsi="Verdana" w:cs="Arial"/>
                <w:lang w:bidi="en-US"/>
              </w:rPr>
              <w:t xml:space="preserve"> </w:t>
            </w:r>
            <w:proofErr w:type="spellStart"/>
            <w:r w:rsidR="004B18DF">
              <w:rPr>
                <w:rFonts w:ascii="Verdana" w:eastAsia="Calibri" w:hAnsi="Verdana" w:cs="Arial"/>
                <w:lang w:bidi="en-US"/>
              </w:rPr>
              <w:t>englez</w:t>
            </w:r>
            <w:r w:rsidR="00770997">
              <w:rPr>
                <w:rFonts w:ascii="Verdana" w:eastAsia="Calibri" w:hAnsi="Verdana" w:cs="Arial"/>
                <w:lang w:bidi="en-US"/>
              </w:rPr>
              <w:t>ă</w:t>
            </w:r>
            <w:proofErr w:type="spellEnd"/>
            <w:r w:rsidR="004B18DF">
              <w:rPr>
                <w:rFonts w:ascii="Verdana" w:eastAsia="Calibri" w:hAnsi="Verdana" w:cs="Arial"/>
                <w:lang w:bidi="en-US"/>
              </w:rPr>
              <w:t>)</w:t>
            </w:r>
          </w:p>
        </w:tc>
        <w:tc>
          <w:tcPr>
            <w:tcW w:w="1560" w:type="dxa"/>
          </w:tcPr>
          <w:p w14:paraId="41EB9C25" w14:textId="18D62CAB" w:rsidR="00F71CBF" w:rsidRPr="0030065E" w:rsidRDefault="00F71CBF" w:rsidP="005B0B88">
            <w:pPr>
              <w:ind w:left="-43"/>
              <w:jc w:val="center"/>
              <w:rPr>
                <w:rFonts w:ascii="Veranda" w:hAnsi="Veranda" w:cs="Arial"/>
                <w:color w:val="202020"/>
                <w:lang w:val="it-IT"/>
              </w:rPr>
            </w:pPr>
            <w:r w:rsidRPr="0030065E">
              <w:rPr>
                <w:rFonts w:ascii="Veranda" w:hAnsi="Veranda" w:cs="Arial"/>
                <w:color w:val="202020"/>
                <w:lang w:val="it-IT"/>
              </w:rPr>
              <w:t>1</w:t>
            </w:r>
            <w:r w:rsidR="0030065E" w:rsidRPr="0030065E">
              <w:rPr>
                <w:rFonts w:ascii="Veranda" w:hAnsi="Veranda" w:cs="Arial"/>
                <w:color w:val="202020"/>
                <w:lang w:val="it-IT"/>
              </w:rPr>
              <w:t>1</w:t>
            </w:r>
          </w:p>
        </w:tc>
      </w:tr>
      <w:tr w:rsidR="00F71CBF" w:rsidRPr="00034B20" w14:paraId="6FC8A843" w14:textId="77777777" w:rsidTr="00034B20">
        <w:trPr>
          <w:gridAfter w:val="1"/>
          <w:wAfter w:w="15" w:type="dxa"/>
        </w:trPr>
        <w:tc>
          <w:tcPr>
            <w:tcW w:w="720" w:type="dxa"/>
          </w:tcPr>
          <w:p w14:paraId="45E8CD52" w14:textId="16BB0821" w:rsidR="00F71CBF" w:rsidRPr="00034B20" w:rsidRDefault="005B1163" w:rsidP="00F71CBF">
            <w:pPr>
              <w:jc w:val="both"/>
              <w:rPr>
                <w:rFonts w:ascii="Veranda" w:hAnsi="Veranda" w:cs="Arial"/>
                <w:color w:val="202020"/>
                <w:lang w:val="it-IT"/>
              </w:rPr>
            </w:pPr>
            <w:r>
              <w:rPr>
                <w:rFonts w:ascii="Veranda" w:hAnsi="Veranda" w:cs="Arial"/>
                <w:color w:val="202020"/>
                <w:lang w:val="it-IT"/>
              </w:rPr>
              <w:t>3</w:t>
            </w:r>
            <w:r w:rsidR="00F71CBF" w:rsidRPr="00034B20">
              <w:rPr>
                <w:rFonts w:ascii="Veranda" w:hAnsi="Veranda" w:cs="Arial"/>
                <w:color w:val="202020"/>
                <w:lang w:val="it-IT"/>
              </w:rPr>
              <w:t>.</w:t>
            </w:r>
          </w:p>
        </w:tc>
        <w:tc>
          <w:tcPr>
            <w:tcW w:w="4525" w:type="dxa"/>
          </w:tcPr>
          <w:p w14:paraId="0F19A014" w14:textId="3943798C" w:rsidR="00F71CBF" w:rsidRPr="00034B20" w:rsidRDefault="00DB06D0" w:rsidP="00F71CBF">
            <w:pPr>
              <w:rPr>
                <w:rFonts w:ascii="Verdana" w:eastAsia="Calibri" w:hAnsi="Verdana" w:cs="Arial"/>
                <w:lang w:bidi="en-US"/>
              </w:rPr>
            </w:pPr>
            <w:proofErr w:type="spellStart"/>
            <w:r>
              <w:rPr>
                <w:rFonts w:ascii="Verdana" w:eastAsia="Calibri" w:hAnsi="Verdana" w:cs="Arial"/>
                <w:lang w:bidi="en-US"/>
              </w:rPr>
              <w:t>I</w:t>
            </w:r>
            <w:r w:rsidR="00F71CBF" w:rsidRPr="00034B20">
              <w:rPr>
                <w:rFonts w:ascii="Verdana" w:eastAsia="Calibri" w:hAnsi="Verdana" w:cs="Arial"/>
                <w:lang w:bidi="en-US"/>
              </w:rPr>
              <w:t>dentificarea</w:t>
            </w:r>
            <w:proofErr w:type="spellEnd"/>
            <w:r w:rsidR="00F71CBF" w:rsidRPr="00034B20">
              <w:rPr>
                <w:rFonts w:ascii="Verdana" w:eastAsia="Calibri" w:hAnsi="Verdana" w:cs="Arial"/>
                <w:lang w:bidi="en-US"/>
              </w:rPr>
              <w:t xml:space="preserve"> </w:t>
            </w:r>
            <w:proofErr w:type="spellStart"/>
            <w:r w:rsidR="00F71CBF" w:rsidRPr="00034B20">
              <w:rPr>
                <w:rFonts w:ascii="Verdana" w:eastAsia="Calibri" w:hAnsi="Verdana" w:cs="Arial"/>
                <w:lang w:bidi="en-US"/>
              </w:rPr>
              <w:t>lacunelor</w:t>
            </w:r>
            <w:proofErr w:type="spellEnd"/>
            <w:r w:rsidR="00F71CBF" w:rsidRPr="00034B20">
              <w:rPr>
                <w:rFonts w:ascii="Verdana" w:eastAsia="Calibri" w:hAnsi="Verdana" w:cs="Arial"/>
                <w:lang w:bidi="en-US"/>
              </w:rPr>
              <w:t xml:space="preserve"> </w:t>
            </w:r>
            <w:proofErr w:type="spellStart"/>
            <w:r w:rsidR="00F71CBF" w:rsidRPr="00034B20">
              <w:rPr>
                <w:rFonts w:ascii="Verdana" w:eastAsia="Calibri" w:hAnsi="Verdana" w:cs="Arial"/>
                <w:lang w:bidi="en-US"/>
              </w:rPr>
              <w:t>în</w:t>
            </w:r>
            <w:proofErr w:type="spellEnd"/>
            <w:r w:rsidR="00F71CBF" w:rsidRPr="00034B20">
              <w:rPr>
                <w:rFonts w:ascii="Verdana" w:eastAsia="Calibri" w:hAnsi="Verdana" w:cs="Arial"/>
                <w:lang w:bidi="en-US"/>
              </w:rPr>
              <w:t xml:space="preserve"> </w:t>
            </w:r>
            <w:proofErr w:type="spellStart"/>
            <w:r w:rsidR="00F71CBF" w:rsidRPr="00034B20">
              <w:rPr>
                <w:rFonts w:ascii="Verdana" w:eastAsia="Calibri" w:hAnsi="Verdana" w:cs="Arial"/>
                <w:lang w:bidi="en-US"/>
              </w:rPr>
              <w:t>accesibilitate</w:t>
            </w:r>
            <w:proofErr w:type="spellEnd"/>
            <w:r w:rsidR="00F71CBF" w:rsidRPr="00034B20">
              <w:rPr>
                <w:rFonts w:ascii="Verdana" w:eastAsia="Calibri" w:hAnsi="Verdana" w:cs="Arial"/>
                <w:lang w:bidi="en-US"/>
              </w:rPr>
              <w:t xml:space="preserve"> </w:t>
            </w:r>
            <w:proofErr w:type="spellStart"/>
            <w:r w:rsidR="00F71CBF" w:rsidRPr="00034B20">
              <w:rPr>
                <w:rFonts w:ascii="Verdana" w:eastAsia="Calibri" w:hAnsi="Verdana" w:cs="Arial"/>
                <w:lang w:bidi="en-US"/>
              </w:rPr>
              <w:t>și</w:t>
            </w:r>
            <w:proofErr w:type="spellEnd"/>
            <w:r w:rsidR="00F71CBF" w:rsidRPr="00034B20">
              <w:rPr>
                <w:rFonts w:ascii="Verdana" w:eastAsia="Calibri" w:hAnsi="Verdana" w:cs="Arial"/>
                <w:lang w:bidi="en-US"/>
              </w:rPr>
              <w:t xml:space="preserve"> </w:t>
            </w:r>
            <w:proofErr w:type="spellStart"/>
            <w:r w:rsidR="00F71CBF" w:rsidRPr="00034B20">
              <w:rPr>
                <w:rFonts w:ascii="Verdana" w:eastAsia="Calibri" w:hAnsi="Verdana" w:cs="Arial"/>
                <w:lang w:bidi="en-US"/>
              </w:rPr>
              <w:t>incluziune</w:t>
            </w:r>
            <w:proofErr w:type="spellEnd"/>
            <w:r w:rsidR="00F71CBF" w:rsidRPr="00034B20">
              <w:rPr>
                <w:rFonts w:ascii="Verdana" w:eastAsia="Calibri" w:hAnsi="Verdana" w:cs="Arial"/>
                <w:lang w:bidi="en-US"/>
              </w:rPr>
              <w:t>.</w:t>
            </w:r>
          </w:p>
        </w:tc>
        <w:tc>
          <w:tcPr>
            <w:tcW w:w="3260" w:type="dxa"/>
          </w:tcPr>
          <w:p w14:paraId="6B596B41" w14:textId="286CF412" w:rsidR="00F71CBF" w:rsidRPr="00034B20" w:rsidRDefault="0087520A" w:rsidP="00F71CBF">
            <w:pPr>
              <w:contextualSpacing/>
              <w:rPr>
                <w:rFonts w:ascii="Verdana" w:eastAsia="Calibri" w:hAnsi="Verdana" w:cs="Arial"/>
                <w:lang w:bidi="en-US"/>
              </w:rPr>
            </w:pPr>
            <w:proofErr w:type="spellStart"/>
            <w:r>
              <w:rPr>
                <w:rFonts w:ascii="Verdana" w:eastAsia="Calibri" w:hAnsi="Verdana" w:cs="Arial"/>
                <w:lang w:bidi="en-US"/>
              </w:rPr>
              <w:t>R</w:t>
            </w:r>
            <w:r w:rsidR="00034B20" w:rsidRPr="00034B20">
              <w:rPr>
                <w:rFonts w:ascii="Verdana" w:eastAsia="Calibri" w:hAnsi="Verdana" w:cs="Arial"/>
                <w:lang w:bidi="en-US"/>
              </w:rPr>
              <w:t>aport</w:t>
            </w:r>
            <w:proofErr w:type="spellEnd"/>
            <w:r>
              <w:rPr>
                <w:rFonts w:ascii="Verdana" w:eastAsia="Calibri" w:hAnsi="Verdana" w:cs="Arial"/>
                <w:lang w:bidi="en-US"/>
              </w:rPr>
              <w:t xml:space="preserve"> </w:t>
            </w:r>
            <w:proofErr w:type="spellStart"/>
            <w:r w:rsidR="00034B20" w:rsidRPr="00034B20">
              <w:rPr>
                <w:rFonts w:ascii="Verdana" w:eastAsia="Calibri" w:hAnsi="Verdana" w:cs="Arial"/>
                <w:lang w:bidi="en-US"/>
              </w:rPr>
              <w:t>intermediar</w:t>
            </w:r>
            <w:proofErr w:type="spellEnd"/>
            <w:r w:rsidR="00034B20" w:rsidRPr="00034B20">
              <w:rPr>
                <w:rFonts w:ascii="Verdana" w:eastAsia="Calibri" w:hAnsi="Verdana" w:cs="Arial"/>
                <w:lang w:bidi="en-US"/>
              </w:rPr>
              <w:t xml:space="preserve"> de </w:t>
            </w:r>
            <w:proofErr w:type="spellStart"/>
            <w:r w:rsidR="004B18DF">
              <w:rPr>
                <w:rFonts w:ascii="Verdana" w:eastAsia="Calibri" w:hAnsi="Verdana" w:cs="Arial"/>
                <w:lang w:bidi="en-US"/>
              </w:rPr>
              <w:t>progres</w:t>
            </w:r>
            <w:proofErr w:type="spellEnd"/>
            <w:r w:rsidR="004B18DF">
              <w:rPr>
                <w:rFonts w:ascii="Verdana" w:eastAsia="Calibri" w:hAnsi="Verdana" w:cs="Arial"/>
                <w:lang w:bidi="en-US"/>
              </w:rPr>
              <w:t xml:space="preserve"> </w:t>
            </w:r>
            <w:r w:rsidR="004B18DF" w:rsidRPr="004B18DF">
              <w:rPr>
                <w:rFonts w:ascii="Verdana" w:eastAsia="Calibri" w:hAnsi="Verdana" w:cs="Arial"/>
                <w:lang w:bidi="en-US"/>
              </w:rPr>
              <w:t>(</w:t>
            </w:r>
            <w:proofErr w:type="spellStart"/>
            <w:r w:rsidR="006E5615">
              <w:rPr>
                <w:rFonts w:ascii="Verdana" w:eastAsia="Calibri" w:hAnsi="Verdana" w:cs="Arial"/>
                <w:lang w:bidi="en-US"/>
              </w:rPr>
              <w:t>î</w:t>
            </w:r>
            <w:r w:rsidR="004B18DF" w:rsidRPr="004B18DF">
              <w:rPr>
                <w:rFonts w:ascii="Verdana" w:eastAsia="Calibri" w:hAnsi="Verdana" w:cs="Arial"/>
                <w:lang w:bidi="en-US"/>
              </w:rPr>
              <w:t>n</w:t>
            </w:r>
            <w:proofErr w:type="spellEnd"/>
            <w:r w:rsidR="004B18DF" w:rsidRPr="004B18DF">
              <w:rPr>
                <w:rFonts w:ascii="Verdana" w:eastAsia="Calibri" w:hAnsi="Verdana" w:cs="Arial"/>
                <w:lang w:bidi="en-US"/>
              </w:rPr>
              <w:t xml:space="preserve"> </w:t>
            </w:r>
            <w:proofErr w:type="spellStart"/>
            <w:r w:rsidR="004B18DF" w:rsidRPr="004B18DF">
              <w:rPr>
                <w:rFonts w:ascii="Verdana" w:eastAsia="Calibri" w:hAnsi="Verdana" w:cs="Arial"/>
                <w:lang w:bidi="en-US"/>
              </w:rPr>
              <w:t>limba</w:t>
            </w:r>
            <w:proofErr w:type="spellEnd"/>
            <w:r w:rsidR="004B18DF" w:rsidRPr="004B18DF">
              <w:rPr>
                <w:rFonts w:ascii="Verdana" w:eastAsia="Calibri" w:hAnsi="Verdana" w:cs="Arial"/>
                <w:lang w:bidi="en-US"/>
              </w:rPr>
              <w:t xml:space="preserve"> </w:t>
            </w:r>
            <w:proofErr w:type="spellStart"/>
            <w:r w:rsidR="004B18DF" w:rsidRPr="004B18DF">
              <w:rPr>
                <w:rFonts w:ascii="Verdana" w:eastAsia="Calibri" w:hAnsi="Verdana" w:cs="Arial"/>
                <w:lang w:bidi="en-US"/>
              </w:rPr>
              <w:t>englez</w:t>
            </w:r>
            <w:r w:rsidR="006E5615">
              <w:rPr>
                <w:rFonts w:ascii="Verdana" w:eastAsia="Calibri" w:hAnsi="Verdana" w:cs="Arial"/>
                <w:lang w:bidi="en-US"/>
              </w:rPr>
              <w:t>ă</w:t>
            </w:r>
            <w:proofErr w:type="spellEnd"/>
            <w:r w:rsidR="004B18DF" w:rsidRPr="004B18DF">
              <w:rPr>
                <w:rFonts w:ascii="Verdana" w:eastAsia="Calibri" w:hAnsi="Verdana" w:cs="Arial"/>
                <w:lang w:bidi="en-US"/>
              </w:rPr>
              <w:t>)</w:t>
            </w:r>
          </w:p>
        </w:tc>
        <w:tc>
          <w:tcPr>
            <w:tcW w:w="1560" w:type="dxa"/>
          </w:tcPr>
          <w:p w14:paraId="60747C12" w14:textId="77777777" w:rsidR="00F71CBF" w:rsidRPr="0030065E" w:rsidRDefault="00F71CBF" w:rsidP="00F71CBF">
            <w:pPr>
              <w:ind w:left="-43"/>
              <w:jc w:val="center"/>
              <w:rPr>
                <w:rFonts w:ascii="Veranda" w:hAnsi="Veranda" w:cs="Arial"/>
                <w:color w:val="202020"/>
                <w:lang w:val="it-IT"/>
              </w:rPr>
            </w:pPr>
            <w:r w:rsidRPr="0030065E">
              <w:rPr>
                <w:rFonts w:ascii="Veranda" w:hAnsi="Veranda" w:cs="Arial"/>
                <w:color w:val="202020"/>
                <w:lang w:val="it-IT"/>
              </w:rPr>
              <w:t>1</w:t>
            </w:r>
          </w:p>
        </w:tc>
      </w:tr>
      <w:tr w:rsidR="00F71CBF" w:rsidRPr="00034B20" w14:paraId="1FFB81C9" w14:textId="77777777" w:rsidTr="00034B20">
        <w:trPr>
          <w:gridAfter w:val="1"/>
          <w:wAfter w:w="15" w:type="dxa"/>
        </w:trPr>
        <w:tc>
          <w:tcPr>
            <w:tcW w:w="720" w:type="dxa"/>
          </w:tcPr>
          <w:p w14:paraId="7FEBF77D" w14:textId="7587773C" w:rsidR="00F71CBF" w:rsidRPr="00034B20" w:rsidRDefault="005B1163" w:rsidP="00F71CBF">
            <w:pPr>
              <w:jc w:val="both"/>
              <w:rPr>
                <w:rFonts w:ascii="Veranda" w:hAnsi="Veranda" w:cs="Arial"/>
                <w:color w:val="202020"/>
                <w:lang w:val="it-IT"/>
              </w:rPr>
            </w:pPr>
            <w:r>
              <w:rPr>
                <w:rFonts w:ascii="Veranda" w:hAnsi="Veranda" w:cs="Arial"/>
                <w:color w:val="202020"/>
                <w:lang w:val="it-IT"/>
              </w:rPr>
              <w:t>4</w:t>
            </w:r>
            <w:r w:rsidR="00F71CBF" w:rsidRPr="00034B20">
              <w:rPr>
                <w:rFonts w:ascii="Veranda" w:hAnsi="Veranda" w:cs="Arial"/>
                <w:color w:val="202020"/>
                <w:lang w:val="it-IT"/>
              </w:rPr>
              <w:t>.</w:t>
            </w:r>
          </w:p>
        </w:tc>
        <w:tc>
          <w:tcPr>
            <w:tcW w:w="4525" w:type="dxa"/>
          </w:tcPr>
          <w:p w14:paraId="1A827F02" w14:textId="08615609" w:rsidR="00F71CBF" w:rsidRPr="00034B20" w:rsidRDefault="00F71CBF" w:rsidP="00F71CBF">
            <w:pPr>
              <w:rPr>
                <w:rFonts w:ascii="Verdana" w:eastAsia="Calibri" w:hAnsi="Verdana" w:cs="Arial"/>
                <w:lang w:bidi="en-US"/>
              </w:rPr>
            </w:pPr>
            <w:proofErr w:type="spellStart"/>
            <w:r w:rsidRPr="00034B20">
              <w:rPr>
                <w:rFonts w:ascii="Verdana" w:eastAsia="Calibri" w:hAnsi="Verdana" w:cs="Arial"/>
                <w:lang w:bidi="en-US"/>
              </w:rPr>
              <w:t>Oferirea</w:t>
            </w:r>
            <w:proofErr w:type="spellEnd"/>
            <w:r w:rsidRPr="00034B20">
              <w:rPr>
                <w:rFonts w:ascii="Verdana" w:eastAsia="Calibri" w:hAnsi="Verdana" w:cs="Arial"/>
                <w:lang w:bidi="en-US"/>
              </w:rPr>
              <w:t xml:space="preserve"> </w:t>
            </w:r>
            <w:proofErr w:type="spellStart"/>
            <w:r w:rsidRPr="00034B20">
              <w:rPr>
                <w:rFonts w:ascii="Verdana" w:eastAsia="Calibri" w:hAnsi="Verdana" w:cs="Arial"/>
                <w:lang w:bidi="en-US"/>
              </w:rPr>
              <w:t>recomandărilor</w:t>
            </w:r>
            <w:proofErr w:type="spellEnd"/>
            <w:r w:rsidRPr="00034B20">
              <w:rPr>
                <w:rFonts w:ascii="Verdana" w:eastAsia="Calibri" w:hAnsi="Verdana" w:cs="Arial"/>
                <w:lang w:bidi="en-US"/>
              </w:rPr>
              <w:t xml:space="preserve"> concrete </w:t>
            </w:r>
            <w:proofErr w:type="spellStart"/>
            <w:r w:rsidRPr="00034B20">
              <w:rPr>
                <w:rFonts w:ascii="Verdana" w:eastAsia="Calibri" w:hAnsi="Verdana" w:cs="Arial"/>
                <w:lang w:bidi="en-US"/>
              </w:rPr>
              <w:t>pentru</w:t>
            </w:r>
            <w:proofErr w:type="spellEnd"/>
            <w:r w:rsidRPr="00034B20">
              <w:rPr>
                <w:rFonts w:ascii="Verdana" w:eastAsia="Calibri" w:hAnsi="Verdana" w:cs="Arial"/>
                <w:lang w:bidi="en-US"/>
              </w:rPr>
              <w:t xml:space="preserve"> </w:t>
            </w:r>
            <w:proofErr w:type="spellStart"/>
            <w:r w:rsidRPr="00034B20">
              <w:rPr>
                <w:rFonts w:ascii="Verdana" w:eastAsia="Calibri" w:hAnsi="Verdana" w:cs="Arial"/>
                <w:lang w:bidi="en-US"/>
              </w:rPr>
              <w:t>actorii</w:t>
            </w:r>
            <w:proofErr w:type="spellEnd"/>
            <w:r w:rsidRPr="00034B20">
              <w:rPr>
                <w:rFonts w:ascii="Verdana" w:eastAsia="Calibri" w:hAnsi="Verdana" w:cs="Arial"/>
                <w:lang w:bidi="en-US"/>
              </w:rPr>
              <w:t xml:space="preserve"> </w:t>
            </w:r>
            <w:proofErr w:type="spellStart"/>
            <w:r w:rsidRPr="00034B20">
              <w:rPr>
                <w:rFonts w:ascii="Verdana" w:eastAsia="Calibri" w:hAnsi="Verdana" w:cs="Arial"/>
                <w:lang w:bidi="en-US"/>
              </w:rPr>
              <w:t>umanitari</w:t>
            </w:r>
            <w:proofErr w:type="spellEnd"/>
            <w:r w:rsidRPr="00034B20">
              <w:rPr>
                <w:rFonts w:ascii="Verdana" w:eastAsia="Calibri" w:hAnsi="Verdana" w:cs="Arial"/>
                <w:lang w:bidi="en-US"/>
              </w:rPr>
              <w:t xml:space="preserve"> </w:t>
            </w:r>
            <w:proofErr w:type="spellStart"/>
            <w:r w:rsidRPr="00034B20">
              <w:rPr>
                <w:rFonts w:ascii="Verdana" w:eastAsia="Calibri" w:hAnsi="Verdana" w:cs="Arial"/>
                <w:lang w:bidi="en-US"/>
              </w:rPr>
              <w:t>și</w:t>
            </w:r>
            <w:proofErr w:type="spellEnd"/>
            <w:r w:rsidRPr="00034B20">
              <w:rPr>
                <w:rFonts w:ascii="Verdana" w:eastAsia="Calibri" w:hAnsi="Verdana" w:cs="Arial"/>
                <w:lang w:bidi="en-US"/>
              </w:rPr>
              <w:t xml:space="preserve"> </w:t>
            </w:r>
            <w:proofErr w:type="spellStart"/>
            <w:r w:rsidRPr="00034B20">
              <w:rPr>
                <w:rFonts w:ascii="Verdana" w:eastAsia="Calibri" w:hAnsi="Verdana" w:cs="Arial"/>
                <w:lang w:bidi="en-US"/>
              </w:rPr>
              <w:t>factorii</w:t>
            </w:r>
            <w:proofErr w:type="spellEnd"/>
            <w:r w:rsidRPr="00034B20">
              <w:rPr>
                <w:rFonts w:ascii="Verdana" w:eastAsia="Calibri" w:hAnsi="Verdana" w:cs="Arial"/>
                <w:lang w:bidi="en-US"/>
              </w:rPr>
              <w:t xml:space="preserve"> de </w:t>
            </w:r>
            <w:proofErr w:type="spellStart"/>
            <w:r w:rsidRPr="00034B20">
              <w:rPr>
                <w:rFonts w:ascii="Verdana" w:eastAsia="Calibri" w:hAnsi="Verdana" w:cs="Arial"/>
                <w:lang w:bidi="en-US"/>
              </w:rPr>
              <w:t>decizie</w:t>
            </w:r>
            <w:proofErr w:type="spellEnd"/>
            <w:r w:rsidRPr="00034B20">
              <w:rPr>
                <w:rFonts w:ascii="Verdana" w:eastAsia="Calibri" w:hAnsi="Verdana" w:cs="Arial"/>
                <w:lang w:bidi="en-US"/>
              </w:rPr>
              <w:t xml:space="preserve"> </w:t>
            </w:r>
            <w:proofErr w:type="spellStart"/>
            <w:r w:rsidRPr="00034B20">
              <w:rPr>
                <w:rFonts w:ascii="Verdana" w:eastAsia="Calibri" w:hAnsi="Verdana" w:cs="Arial"/>
                <w:lang w:bidi="en-US"/>
              </w:rPr>
              <w:t>politică</w:t>
            </w:r>
            <w:proofErr w:type="spellEnd"/>
            <w:r w:rsidRPr="00034B20">
              <w:rPr>
                <w:rFonts w:ascii="Verdana" w:eastAsia="Calibri" w:hAnsi="Verdana" w:cs="Arial"/>
                <w:lang w:bidi="en-US"/>
              </w:rPr>
              <w:t>.</w:t>
            </w:r>
          </w:p>
        </w:tc>
        <w:tc>
          <w:tcPr>
            <w:tcW w:w="3260" w:type="dxa"/>
          </w:tcPr>
          <w:p w14:paraId="065AD968" w14:textId="2D081AC7" w:rsidR="00F71CBF" w:rsidRPr="00034B20" w:rsidRDefault="00F71CBF" w:rsidP="00F71CBF">
            <w:pPr>
              <w:suppressAutoHyphens/>
              <w:rPr>
                <w:rFonts w:ascii="Verdana" w:eastAsia="Calibri" w:hAnsi="Verdana" w:cs="Arial"/>
                <w:lang w:bidi="en-US"/>
              </w:rPr>
            </w:pPr>
            <w:proofErr w:type="spellStart"/>
            <w:r w:rsidRPr="00034B20">
              <w:rPr>
                <w:rFonts w:ascii="Verdana" w:eastAsia="Calibri" w:hAnsi="Verdana" w:cs="Arial"/>
                <w:lang w:bidi="en-US"/>
              </w:rPr>
              <w:t>Raport</w:t>
            </w:r>
            <w:proofErr w:type="spellEnd"/>
            <w:r w:rsidRPr="00034B20">
              <w:rPr>
                <w:rFonts w:ascii="Verdana" w:eastAsia="Calibri" w:hAnsi="Verdana" w:cs="Arial"/>
                <w:lang w:bidi="en-US"/>
              </w:rPr>
              <w:t xml:space="preserve"> final – </w:t>
            </w:r>
            <w:proofErr w:type="spellStart"/>
            <w:r w:rsidRPr="00034B20">
              <w:rPr>
                <w:rFonts w:ascii="Verdana" w:eastAsia="Calibri" w:hAnsi="Verdana" w:cs="Arial"/>
                <w:lang w:bidi="en-US"/>
              </w:rPr>
              <w:t>analiză</w:t>
            </w:r>
            <w:proofErr w:type="spellEnd"/>
            <w:r w:rsidRPr="00034B20">
              <w:rPr>
                <w:rFonts w:ascii="Verdana" w:eastAsia="Calibri" w:hAnsi="Verdana" w:cs="Arial"/>
                <w:lang w:bidi="en-US"/>
              </w:rPr>
              <w:t xml:space="preserve"> </w:t>
            </w:r>
            <w:proofErr w:type="spellStart"/>
            <w:r w:rsidRPr="00034B20">
              <w:rPr>
                <w:rFonts w:ascii="Verdana" w:eastAsia="Calibri" w:hAnsi="Verdana" w:cs="Arial"/>
                <w:lang w:bidi="en-US"/>
              </w:rPr>
              <w:t>cuprinzătoare</w:t>
            </w:r>
            <w:proofErr w:type="spellEnd"/>
            <w:r w:rsidRPr="00034B20">
              <w:rPr>
                <w:rFonts w:ascii="Verdana" w:eastAsia="Calibri" w:hAnsi="Verdana" w:cs="Arial"/>
                <w:lang w:bidi="en-US"/>
              </w:rPr>
              <w:t xml:space="preserve"> cu date </w:t>
            </w:r>
            <w:proofErr w:type="spellStart"/>
            <w:r w:rsidRPr="00034B20">
              <w:rPr>
                <w:rFonts w:ascii="Verdana" w:eastAsia="Calibri" w:hAnsi="Verdana" w:cs="Arial"/>
                <w:lang w:bidi="en-US"/>
              </w:rPr>
              <w:t>dezagregate</w:t>
            </w:r>
            <w:proofErr w:type="spellEnd"/>
            <w:r w:rsidRPr="00034B20">
              <w:rPr>
                <w:rFonts w:ascii="Verdana" w:eastAsia="Calibri" w:hAnsi="Verdana" w:cs="Arial"/>
                <w:lang w:bidi="en-US"/>
              </w:rPr>
              <w:t xml:space="preserve">, </w:t>
            </w:r>
            <w:proofErr w:type="spellStart"/>
            <w:r w:rsidRPr="00034B20">
              <w:rPr>
                <w:rFonts w:ascii="Verdana" w:eastAsia="Calibri" w:hAnsi="Verdana" w:cs="Arial"/>
                <w:lang w:bidi="en-US"/>
              </w:rPr>
              <w:t>analize</w:t>
            </w:r>
            <w:proofErr w:type="spellEnd"/>
            <w:r w:rsidRPr="00034B20">
              <w:rPr>
                <w:rFonts w:ascii="Verdana" w:eastAsia="Calibri" w:hAnsi="Verdana" w:cs="Arial"/>
                <w:lang w:bidi="en-US"/>
              </w:rPr>
              <w:t xml:space="preserve"> </w:t>
            </w:r>
            <w:proofErr w:type="spellStart"/>
            <w:r w:rsidR="006E5615">
              <w:rPr>
                <w:rFonts w:ascii="Verdana" w:eastAsia="Calibri" w:hAnsi="Verdana" w:cs="Arial"/>
                <w:lang w:bidi="en-US"/>
              </w:rPr>
              <w:t>ș</w:t>
            </w:r>
            <w:r w:rsidRPr="00034B20">
              <w:rPr>
                <w:rFonts w:ascii="Verdana" w:eastAsia="Calibri" w:hAnsi="Verdana" w:cs="Arial"/>
                <w:lang w:bidi="en-US"/>
              </w:rPr>
              <w:t>i</w:t>
            </w:r>
            <w:proofErr w:type="spellEnd"/>
            <w:r w:rsidRPr="00034B20">
              <w:rPr>
                <w:rFonts w:ascii="Verdana" w:eastAsia="Calibri" w:hAnsi="Verdana" w:cs="Arial"/>
                <w:lang w:bidi="en-US"/>
              </w:rPr>
              <w:t xml:space="preserve"> </w:t>
            </w:r>
            <w:proofErr w:type="spellStart"/>
            <w:r w:rsidRPr="00034B20">
              <w:rPr>
                <w:rFonts w:ascii="Verdana" w:eastAsia="Calibri" w:hAnsi="Verdana" w:cs="Arial"/>
                <w:lang w:bidi="en-US"/>
              </w:rPr>
              <w:lastRenderedPageBreak/>
              <w:t>recomandări</w:t>
            </w:r>
            <w:proofErr w:type="spellEnd"/>
            <w:r w:rsidR="004B18DF">
              <w:rPr>
                <w:rFonts w:ascii="Verdana" w:eastAsia="Calibri" w:hAnsi="Verdana" w:cs="Arial"/>
                <w:lang w:bidi="en-US"/>
              </w:rPr>
              <w:t xml:space="preserve"> </w:t>
            </w:r>
            <w:r w:rsidR="004B18DF" w:rsidRPr="004B18DF">
              <w:rPr>
                <w:rFonts w:ascii="Verdana" w:eastAsia="Calibri" w:hAnsi="Verdana" w:cs="Arial"/>
                <w:lang w:bidi="en-US"/>
              </w:rPr>
              <w:t>(</w:t>
            </w:r>
            <w:proofErr w:type="spellStart"/>
            <w:r w:rsidR="006E5615">
              <w:rPr>
                <w:rFonts w:ascii="Verdana" w:eastAsia="Calibri" w:hAnsi="Verdana" w:cs="Arial"/>
                <w:lang w:bidi="en-US"/>
              </w:rPr>
              <w:t>î</w:t>
            </w:r>
            <w:r w:rsidR="004B18DF" w:rsidRPr="004B18DF">
              <w:rPr>
                <w:rFonts w:ascii="Verdana" w:eastAsia="Calibri" w:hAnsi="Verdana" w:cs="Arial"/>
                <w:lang w:bidi="en-US"/>
              </w:rPr>
              <w:t>n</w:t>
            </w:r>
            <w:proofErr w:type="spellEnd"/>
            <w:r w:rsidR="004B18DF" w:rsidRPr="004B18DF">
              <w:rPr>
                <w:rFonts w:ascii="Verdana" w:eastAsia="Calibri" w:hAnsi="Verdana" w:cs="Arial"/>
                <w:lang w:bidi="en-US"/>
              </w:rPr>
              <w:t xml:space="preserve"> </w:t>
            </w:r>
            <w:proofErr w:type="spellStart"/>
            <w:r w:rsidR="004B18DF" w:rsidRPr="004B18DF">
              <w:rPr>
                <w:rFonts w:ascii="Verdana" w:eastAsia="Calibri" w:hAnsi="Verdana" w:cs="Arial"/>
                <w:lang w:bidi="en-US"/>
              </w:rPr>
              <w:t>limba</w:t>
            </w:r>
            <w:proofErr w:type="spellEnd"/>
            <w:r w:rsidR="004B18DF" w:rsidRPr="004B18DF">
              <w:rPr>
                <w:rFonts w:ascii="Verdana" w:eastAsia="Calibri" w:hAnsi="Verdana" w:cs="Arial"/>
                <w:lang w:bidi="en-US"/>
              </w:rPr>
              <w:t xml:space="preserve"> </w:t>
            </w:r>
            <w:proofErr w:type="spellStart"/>
            <w:r w:rsidR="004B18DF" w:rsidRPr="004B18DF">
              <w:rPr>
                <w:rFonts w:ascii="Verdana" w:eastAsia="Calibri" w:hAnsi="Verdana" w:cs="Arial"/>
                <w:lang w:bidi="en-US"/>
              </w:rPr>
              <w:t>englez</w:t>
            </w:r>
            <w:r w:rsidR="006E5615">
              <w:rPr>
                <w:rFonts w:ascii="Verdana" w:eastAsia="Calibri" w:hAnsi="Verdana" w:cs="Arial"/>
                <w:lang w:bidi="en-US"/>
              </w:rPr>
              <w:t>ă</w:t>
            </w:r>
            <w:proofErr w:type="spellEnd"/>
            <w:r w:rsidR="004B18DF" w:rsidRPr="004B18DF">
              <w:rPr>
                <w:rFonts w:ascii="Verdana" w:eastAsia="Calibri" w:hAnsi="Verdana" w:cs="Arial"/>
                <w:lang w:bidi="en-US"/>
              </w:rPr>
              <w:t>)</w:t>
            </w:r>
          </w:p>
        </w:tc>
        <w:tc>
          <w:tcPr>
            <w:tcW w:w="1560" w:type="dxa"/>
          </w:tcPr>
          <w:p w14:paraId="66532D3E" w14:textId="6DA8E58A" w:rsidR="00F71CBF" w:rsidRPr="0030065E" w:rsidRDefault="00034B20" w:rsidP="00F71CBF">
            <w:pPr>
              <w:ind w:left="-43"/>
              <w:jc w:val="center"/>
              <w:rPr>
                <w:rFonts w:ascii="Veranda" w:hAnsi="Veranda" w:cs="Arial"/>
                <w:color w:val="202020"/>
                <w:lang w:val="it-IT"/>
              </w:rPr>
            </w:pPr>
            <w:r w:rsidRPr="0030065E">
              <w:rPr>
                <w:rFonts w:ascii="Veranda" w:hAnsi="Veranda" w:cs="Arial"/>
                <w:color w:val="202020"/>
                <w:lang w:val="it-IT"/>
              </w:rPr>
              <w:lastRenderedPageBreak/>
              <w:t>1</w:t>
            </w:r>
          </w:p>
        </w:tc>
      </w:tr>
      <w:tr w:rsidR="00645C0E" w:rsidRPr="00645C0E" w14:paraId="7521D380" w14:textId="77777777" w:rsidTr="00034B20">
        <w:trPr>
          <w:gridAfter w:val="1"/>
          <w:wAfter w:w="15" w:type="dxa"/>
        </w:trPr>
        <w:tc>
          <w:tcPr>
            <w:tcW w:w="720" w:type="dxa"/>
          </w:tcPr>
          <w:p w14:paraId="5CE6E346" w14:textId="77777777" w:rsidR="00645C0E" w:rsidRPr="00645C0E" w:rsidRDefault="00645C0E" w:rsidP="00F71CBF">
            <w:pPr>
              <w:jc w:val="both"/>
              <w:rPr>
                <w:rFonts w:ascii="Veranda" w:hAnsi="Veranda" w:cs="Arial"/>
                <w:b/>
                <w:bCs/>
                <w:color w:val="202020"/>
                <w:lang w:val="it-IT"/>
              </w:rPr>
            </w:pPr>
          </w:p>
        </w:tc>
        <w:tc>
          <w:tcPr>
            <w:tcW w:w="4525" w:type="dxa"/>
          </w:tcPr>
          <w:p w14:paraId="20A9DD42" w14:textId="5BBC8D96" w:rsidR="00645C0E" w:rsidRPr="00645C0E" w:rsidRDefault="00645C0E" w:rsidP="00F71CBF">
            <w:pPr>
              <w:rPr>
                <w:rFonts w:ascii="Verdana" w:eastAsia="Calibri" w:hAnsi="Verdana" w:cs="Arial"/>
                <w:b/>
                <w:bCs/>
                <w:lang w:bidi="en-US"/>
              </w:rPr>
            </w:pPr>
            <w:r w:rsidRPr="00645C0E">
              <w:rPr>
                <w:rFonts w:ascii="Verdana" w:eastAsia="Calibri" w:hAnsi="Verdana" w:cs="Arial"/>
                <w:b/>
                <w:bCs/>
                <w:lang w:bidi="en-US"/>
              </w:rPr>
              <w:t>TOTAL</w:t>
            </w:r>
          </w:p>
        </w:tc>
        <w:tc>
          <w:tcPr>
            <w:tcW w:w="3260" w:type="dxa"/>
          </w:tcPr>
          <w:p w14:paraId="2F99E4E0" w14:textId="77777777" w:rsidR="00645C0E" w:rsidRPr="00645C0E" w:rsidRDefault="00645C0E" w:rsidP="00F71CBF">
            <w:pPr>
              <w:suppressAutoHyphens/>
              <w:rPr>
                <w:rFonts w:ascii="Verdana" w:eastAsia="Calibri" w:hAnsi="Verdana" w:cs="Arial"/>
                <w:b/>
                <w:bCs/>
                <w:lang w:bidi="en-US"/>
              </w:rPr>
            </w:pPr>
          </w:p>
        </w:tc>
        <w:tc>
          <w:tcPr>
            <w:tcW w:w="1560" w:type="dxa"/>
          </w:tcPr>
          <w:p w14:paraId="3DEE2C2F" w14:textId="60C7B016" w:rsidR="00645C0E" w:rsidRPr="0030065E" w:rsidRDefault="00645C0E" w:rsidP="00F71CBF">
            <w:pPr>
              <w:ind w:left="-43"/>
              <w:jc w:val="center"/>
              <w:rPr>
                <w:rFonts w:ascii="Veranda" w:hAnsi="Veranda" w:cs="Arial"/>
                <w:b/>
                <w:bCs/>
                <w:color w:val="202020"/>
                <w:lang w:val="it-IT"/>
              </w:rPr>
            </w:pPr>
            <w:r w:rsidRPr="0030065E">
              <w:rPr>
                <w:rFonts w:ascii="Veranda" w:hAnsi="Veranda" w:cs="Arial"/>
                <w:b/>
                <w:bCs/>
                <w:color w:val="202020"/>
                <w:lang w:val="it-IT"/>
              </w:rPr>
              <w:t>14 zile</w:t>
            </w:r>
          </w:p>
        </w:tc>
      </w:tr>
    </w:tbl>
    <w:p w14:paraId="0EAEC2D5" w14:textId="77777777" w:rsidR="009452A9" w:rsidRPr="00034B20" w:rsidRDefault="009452A9" w:rsidP="009452A9">
      <w:pPr>
        <w:pStyle w:val="ListParagraph"/>
        <w:tabs>
          <w:tab w:val="left" w:pos="1701"/>
        </w:tabs>
        <w:ind w:left="1854" w:right="-561"/>
        <w:jc w:val="both"/>
        <w:rPr>
          <w:rFonts w:ascii="Veranda" w:hAnsi="Veranda" w:cstheme="minorHAnsi"/>
          <w:b/>
          <w:bCs/>
          <w:sz w:val="22"/>
          <w:szCs w:val="22"/>
          <w:lang w:val="ro-RO"/>
        </w:rPr>
      </w:pPr>
    </w:p>
    <w:p w14:paraId="439B87E8" w14:textId="77777777" w:rsidR="00034B20" w:rsidRPr="00DB4C8F" w:rsidRDefault="00034B20" w:rsidP="00034B20">
      <w:pPr>
        <w:pStyle w:val="BodyText"/>
        <w:spacing w:before="1"/>
        <w:ind w:left="232" w:right="229"/>
        <w:jc w:val="both"/>
        <w:rPr>
          <w:rFonts w:ascii="Verdana" w:hAnsi="Verdana" w:cs="Arial"/>
          <w:sz w:val="20"/>
          <w:szCs w:val="20"/>
        </w:rPr>
      </w:pPr>
      <w:proofErr w:type="spellStart"/>
      <w:r w:rsidRPr="00DB4C8F">
        <w:rPr>
          <w:rFonts w:ascii="Verdana" w:hAnsi="Verdana" w:cs="Arial"/>
          <w:sz w:val="20"/>
          <w:szCs w:val="20"/>
        </w:rPr>
        <w:t>Prestatorul</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va</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coordona</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toate</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activitățile</w:t>
      </w:r>
      <w:proofErr w:type="spellEnd"/>
      <w:r w:rsidRPr="00DB4C8F">
        <w:rPr>
          <w:rFonts w:ascii="Verdana" w:hAnsi="Verdana" w:cs="Arial"/>
          <w:sz w:val="20"/>
          <w:szCs w:val="20"/>
        </w:rPr>
        <w:t xml:space="preserve"> cu </w:t>
      </w:r>
      <w:proofErr w:type="spellStart"/>
      <w:r w:rsidRPr="00DB4C8F">
        <w:rPr>
          <w:rFonts w:ascii="Verdana" w:hAnsi="Verdana" w:cs="Arial"/>
          <w:sz w:val="20"/>
          <w:szCs w:val="20"/>
        </w:rPr>
        <w:t>directoarea</w:t>
      </w:r>
      <w:proofErr w:type="spellEnd"/>
      <w:r w:rsidRPr="00DB4C8F">
        <w:rPr>
          <w:rFonts w:ascii="Verdana" w:hAnsi="Verdana" w:cs="Arial"/>
          <w:sz w:val="20"/>
          <w:szCs w:val="20"/>
        </w:rPr>
        <w:t xml:space="preserve"> de </w:t>
      </w:r>
      <w:proofErr w:type="spellStart"/>
      <w:r w:rsidRPr="00DB4C8F">
        <w:rPr>
          <w:rFonts w:ascii="Verdana" w:hAnsi="Verdana" w:cs="Arial"/>
          <w:sz w:val="20"/>
          <w:szCs w:val="20"/>
        </w:rPr>
        <w:t>proiect</w:t>
      </w:r>
      <w:proofErr w:type="spellEnd"/>
      <w:r w:rsidRPr="00DB4C8F">
        <w:rPr>
          <w:rFonts w:ascii="Verdana" w:hAnsi="Verdana" w:cs="Arial"/>
          <w:sz w:val="20"/>
          <w:szCs w:val="20"/>
        </w:rPr>
        <w:t xml:space="preserve"> din </w:t>
      </w:r>
      <w:proofErr w:type="spellStart"/>
      <w:r w:rsidRPr="00DB4C8F">
        <w:rPr>
          <w:rFonts w:ascii="Verdana" w:hAnsi="Verdana" w:cs="Arial"/>
          <w:sz w:val="20"/>
          <w:szCs w:val="20"/>
        </w:rPr>
        <w:t>cadrul</w:t>
      </w:r>
      <w:proofErr w:type="spellEnd"/>
      <w:r w:rsidRPr="00DB4C8F">
        <w:rPr>
          <w:rFonts w:ascii="Verdana" w:hAnsi="Verdana" w:cs="Arial"/>
          <w:sz w:val="20"/>
          <w:szCs w:val="20"/>
        </w:rPr>
        <w:t xml:space="preserve"> Keystone Moldova.</w:t>
      </w:r>
    </w:p>
    <w:p w14:paraId="0FCA543B" w14:textId="77777777" w:rsidR="00034B20" w:rsidRPr="00DB4C8F" w:rsidRDefault="00034B20" w:rsidP="00DD1E3D">
      <w:pPr>
        <w:pStyle w:val="BodyText"/>
        <w:spacing w:before="1"/>
        <w:rPr>
          <w:rFonts w:ascii="Verdana" w:hAnsi="Verdana" w:cs="Arial"/>
          <w:sz w:val="20"/>
          <w:szCs w:val="20"/>
        </w:rPr>
      </w:pPr>
    </w:p>
    <w:p w14:paraId="1CB33A87" w14:textId="3A20C87F" w:rsidR="00034B20" w:rsidRPr="00DB4C8F" w:rsidRDefault="00034B20" w:rsidP="00034B20">
      <w:pPr>
        <w:pStyle w:val="BodyText"/>
        <w:spacing w:before="1"/>
        <w:ind w:left="232" w:right="229"/>
        <w:jc w:val="both"/>
        <w:rPr>
          <w:rFonts w:ascii="Verdana" w:hAnsi="Verdana" w:cs="Arial"/>
          <w:sz w:val="20"/>
          <w:szCs w:val="20"/>
        </w:rPr>
      </w:pPr>
      <w:proofErr w:type="spellStart"/>
      <w:r w:rsidRPr="00DB4C8F">
        <w:rPr>
          <w:rFonts w:ascii="Verdana" w:hAnsi="Verdana" w:cs="Arial"/>
          <w:sz w:val="20"/>
          <w:szCs w:val="20"/>
        </w:rPr>
        <w:t>Prestatorul</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va</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respecta</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standardele</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etice</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în</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cercetare</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inclusiv</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consimțământul</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informat</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confidențialitatea</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și</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protejarea</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populațiilor</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vulnerabile</w:t>
      </w:r>
      <w:proofErr w:type="spellEnd"/>
      <w:r w:rsidRPr="00DB4C8F">
        <w:rPr>
          <w:rFonts w:ascii="Verdana" w:hAnsi="Verdana" w:cs="Arial"/>
          <w:sz w:val="20"/>
          <w:szCs w:val="20"/>
        </w:rPr>
        <w:t>.</w:t>
      </w:r>
    </w:p>
    <w:p w14:paraId="458780DF" w14:textId="77777777" w:rsidR="009452A9" w:rsidRPr="00DB4C8F" w:rsidRDefault="009452A9" w:rsidP="00034B20">
      <w:pPr>
        <w:pStyle w:val="BodyText"/>
        <w:spacing w:before="1"/>
        <w:ind w:left="232" w:right="229"/>
        <w:jc w:val="both"/>
        <w:rPr>
          <w:rFonts w:ascii="Verdana" w:hAnsi="Verdana" w:cs="Arial"/>
          <w:sz w:val="20"/>
          <w:szCs w:val="20"/>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FC5FBD" w:rsidRPr="00034B20" w14:paraId="648BB348" w14:textId="77777777" w:rsidTr="008F3212">
        <w:tc>
          <w:tcPr>
            <w:tcW w:w="9540" w:type="dxa"/>
            <w:shd w:val="clear" w:color="auto" w:fill="B7D4EF" w:themeFill="text2" w:themeFillTint="33"/>
          </w:tcPr>
          <w:p w14:paraId="7D91FC5F" w14:textId="640CFF48" w:rsidR="00FC5FBD" w:rsidRPr="00034B20" w:rsidRDefault="00FC5FBD" w:rsidP="008F3212">
            <w:pPr>
              <w:pStyle w:val="BodyText"/>
              <w:spacing w:before="3"/>
              <w:rPr>
                <w:rFonts w:ascii="Veranda" w:hAnsi="Veranda" w:cs="Arial"/>
                <w:b/>
                <w:bCs/>
                <w:sz w:val="20"/>
                <w:szCs w:val="20"/>
              </w:rPr>
            </w:pPr>
            <w:r w:rsidRPr="00034B20">
              <w:rPr>
                <w:rFonts w:ascii="Veranda" w:hAnsi="Veranda" w:cs="Arial"/>
                <w:b/>
                <w:bCs/>
                <w:sz w:val="20"/>
                <w:szCs w:val="20"/>
              </w:rPr>
              <w:t>REZULTAT</w:t>
            </w:r>
            <w:r w:rsidR="00DB4C8F">
              <w:rPr>
                <w:rFonts w:ascii="Veranda" w:hAnsi="Veranda" w:cs="Arial"/>
                <w:b/>
                <w:bCs/>
                <w:sz w:val="20"/>
                <w:szCs w:val="20"/>
              </w:rPr>
              <w:t>UL</w:t>
            </w:r>
            <w:r w:rsidRPr="00034B20">
              <w:rPr>
                <w:rFonts w:ascii="Veranda" w:hAnsi="Veranda" w:cs="Arial"/>
                <w:b/>
                <w:bCs/>
                <w:sz w:val="20"/>
                <w:szCs w:val="20"/>
              </w:rPr>
              <w:t xml:space="preserve"> AȘTEPTAT:</w:t>
            </w:r>
          </w:p>
        </w:tc>
      </w:tr>
    </w:tbl>
    <w:p w14:paraId="65DE2AF0" w14:textId="77777777" w:rsidR="000C5368" w:rsidRPr="00034B20" w:rsidRDefault="000C5368" w:rsidP="000C5368">
      <w:pPr>
        <w:pStyle w:val="BodyText"/>
        <w:ind w:left="232" w:right="228"/>
        <w:jc w:val="both"/>
        <w:rPr>
          <w:rFonts w:ascii="Veranda" w:hAnsi="Veranda" w:cs="Arial"/>
          <w:sz w:val="20"/>
          <w:szCs w:val="20"/>
        </w:rPr>
      </w:pPr>
    </w:p>
    <w:p w14:paraId="5693BE37" w14:textId="5BC4BC89" w:rsidR="000C5368" w:rsidRDefault="00DB4C8F" w:rsidP="000C5368">
      <w:pPr>
        <w:pStyle w:val="BodyText"/>
        <w:ind w:left="232" w:right="228"/>
        <w:jc w:val="both"/>
        <w:rPr>
          <w:rFonts w:ascii="Verdana" w:hAnsi="Verdana" w:cs="Arial"/>
          <w:sz w:val="20"/>
          <w:szCs w:val="20"/>
        </w:rPr>
      </w:pPr>
      <w:proofErr w:type="spellStart"/>
      <w:r w:rsidRPr="00DB4C8F">
        <w:rPr>
          <w:rFonts w:ascii="Verdana" w:hAnsi="Verdana" w:cs="Arial"/>
          <w:sz w:val="20"/>
          <w:szCs w:val="20"/>
        </w:rPr>
        <w:t>R</w:t>
      </w:r>
      <w:r w:rsidR="000C5368" w:rsidRPr="00DB4C8F">
        <w:rPr>
          <w:rFonts w:ascii="Verdana" w:hAnsi="Verdana" w:cs="Arial"/>
          <w:sz w:val="20"/>
          <w:szCs w:val="20"/>
        </w:rPr>
        <w:t>aport</w:t>
      </w:r>
      <w:proofErr w:type="spellEnd"/>
      <w:r w:rsidR="000C5368" w:rsidRPr="00DB4C8F">
        <w:rPr>
          <w:rFonts w:ascii="Verdana" w:hAnsi="Verdana" w:cs="Arial"/>
          <w:sz w:val="20"/>
          <w:szCs w:val="20"/>
        </w:rPr>
        <w:t xml:space="preserve"> </w:t>
      </w:r>
      <w:r>
        <w:rPr>
          <w:rFonts w:ascii="Verdana" w:hAnsi="Verdana" w:cs="Arial"/>
          <w:sz w:val="20"/>
          <w:szCs w:val="20"/>
        </w:rPr>
        <w:t xml:space="preserve">de </w:t>
      </w:r>
      <w:proofErr w:type="spellStart"/>
      <w:r w:rsidRPr="00481864">
        <w:rPr>
          <w:rFonts w:ascii="Verdana" w:hAnsi="Verdana" w:cs="Arial"/>
          <w:sz w:val="20"/>
          <w:szCs w:val="20"/>
        </w:rPr>
        <w:t>cartografiere</w:t>
      </w:r>
      <w:proofErr w:type="spellEnd"/>
      <w:r>
        <w:rPr>
          <w:rFonts w:ascii="Verdana" w:hAnsi="Verdana" w:cs="Arial"/>
          <w:sz w:val="20"/>
          <w:szCs w:val="20"/>
        </w:rPr>
        <w:t xml:space="preserve"> </w:t>
      </w:r>
      <w:r w:rsidRPr="00481864">
        <w:rPr>
          <w:rFonts w:ascii="Verdana" w:hAnsi="Verdana" w:cs="Arial"/>
          <w:sz w:val="20"/>
          <w:szCs w:val="20"/>
        </w:rPr>
        <w:t xml:space="preserve">a </w:t>
      </w:r>
      <w:proofErr w:type="spellStart"/>
      <w:r w:rsidRPr="00481864">
        <w:rPr>
          <w:rFonts w:ascii="Verdana" w:hAnsi="Verdana" w:cs="Arial"/>
          <w:sz w:val="20"/>
          <w:szCs w:val="20"/>
        </w:rPr>
        <w:t>refugiaților</w:t>
      </w:r>
      <w:proofErr w:type="spellEnd"/>
      <w:r w:rsidRPr="00481864">
        <w:rPr>
          <w:rFonts w:ascii="Verdana" w:hAnsi="Verdana" w:cs="Arial"/>
          <w:sz w:val="20"/>
          <w:szCs w:val="20"/>
        </w:rPr>
        <w:t xml:space="preserve"> cu </w:t>
      </w:r>
      <w:proofErr w:type="spellStart"/>
      <w:r w:rsidRPr="00481864">
        <w:rPr>
          <w:rFonts w:ascii="Verdana" w:hAnsi="Verdana" w:cs="Arial"/>
          <w:sz w:val="20"/>
          <w:szCs w:val="20"/>
        </w:rPr>
        <w:t>dizabilități</w:t>
      </w:r>
      <w:proofErr w:type="spellEnd"/>
      <w:r w:rsidRPr="00481864">
        <w:rPr>
          <w:rFonts w:ascii="Verdana" w:hAnsi="Verdana" w:cs="Arial"/>
          <w:sz w:val="20"/>
          <w:szCs w:val="20"/>
        </w:rPr>
        <w:t xml:space="preserve"> din Republica Moldova</w:t>
      </w:r>
      <w:r w:rsidR="000C5368" w:rsidRPr="00DB4C8F">
        <w:rPr>
          <w:rFonts w:ascii="Verdana" w:hAnsi="Verdana" w:cs="Arial"/>
          <w:sz w:val="20"/>
          <w:szCs w:val="20"/>
        </w:rPr>
        <w:t xml:space="preserve"> – </w:t>
      </w:r>
      <w:proofErr w:type="spellStart"/>
      <w:r w:rsidR="00026106">
        <w:rPr>
          <w:rFonts w:ascii="Verdana" w:hAnsi="Verdana" w:cs="Arial"/>
          <w:sz w:val="20"/>
          <w:szCs w:val="20"/>
        </w:rPr>
        <w:t>raport</w:t>
      </w:r>
      <w:proofErr w:type="spellEnd"/>
      <w:r w:rsidR="00026106">
        <w:rPr>
          <w:rFonts w:ascii="Verdana" w:hAnsi="Verdana" w:cs="Arial"/>
          <w:sz w:val="20"/>
          <w:szCs w:val="20"/>
        </w:rPr>
        <w:t xml:space="preserve"> </w:t>
      </w:r>
      <w:proofErr w:type="spellStart"/>
      <w:r w:rsidR="00026106">
        <w:rPr>
          <w:rFonts w:ascii="Verdana" w:hAnsi="Verdana" w:cs="Arial"/>
          <w:sz w:val="20"/>
          <w:szCs w:val="20"/>
        </w:rPr>
        <w:t>scris</w:t>
      </w:r>
      <w:proofErr w:type="spellEnd"/>
      <w:r w:rsidR="00026106">
        <w:rPr>
          <w:rFonts w:ascii="Verdana" w:hAnsi="Verdana" w:cs="Arial"/>
          <w:sz w:val="20"/>
          <w:szCs w:val="20"/>
        </w:rPr>
        <w:t xml:space="preserve"> </w:t>
      </w:r>
      <w:proofErr w:type="spellStart"/>
      <w:r w:rsidR="00026106">
        <w:rPr>
          <w:rFonts w:ascii="Verdana" w:hAnsi="Verdana" w:cs="Arial"/>
          <w:sz w:val="20"/>
          <w:szCs w:val="20"/>
        </w:rPr>
        <w:t>în</w:t>
      </w:r>
      <w:proofErr w:type="spellEnd"/>
      <w:r w:rsidR="00026106">
        <w:rPr>
          <w:rFonts w:ascii="Verdana" w:hAnsi="Verdana" w:cs="Arial"/>
          <w:sz w:val="20"/>
          <w:szCs w:val="20"/>
        </w:rPr>
        <w:t xml:space="preserve"> </w:t>
      </w:r>
      <w:proofErr w:type="spellStart"/>
      <w:r w:rsidR="00026106">
        <w:rPr>
          <w:rFonts w:ascii="Verdana" w:hAnsi="Verdana" w:cs="Arial"/>
          <w:sz w:val="20"/>
          <w:szCs w:val="20"/>
        </w:rPr>
        <w:t>limba</w:t>
      </w:r>
      <w:proofErr w:type="spellEnd"/>
      <w:r w:rsidR="00026106">
        <w:rPr>
          <w:rFonts w:ascii="Verdana" w:hAnsi="Verdana" w:cs="Arial"/>
          <w:sz w:val="20"/>
          <w:szCs w:val="20"/>
        </w:rPr>
        <w:t xml:space="preserve"> </w:t>
      </w:r>
      <w:proofErr w:type="spellStart"/>
      <w:r w:rsidR="00883936">
        <w:rPr>
          <w:rFonts w:ascii="Verdana" w:hAnsi="Verdana" w:cs="Arial"/>
          <w:sz w:val="20"/>
          <w:szCs w:val="20"/>
        </w:rPr>
        <w:t>engleza</w:t>
      </w:r>
      <w:proofErr w:type="spellEnd"/>
      <w:r w:rsidR="00026106">
        <w:rPr>
          <w:rFonts w:ascii="Verdana" w:hAnsi="Verdana" w:cs="Arial"/>
          <w:sz w:val="20"/>
          <w:szCs w:val="20"/>
        </w:rPr>
        <w:t xml:space="preserve">, care </w:t>
      </w:r>
      <w:proofErr w:type="spellStart"/>
      <w:r w:rsidR="00026106">
        <w:rPr>
          <w:rFonts w:ascii="Verdana" w:hAnsi="Verdana" w:cs="Arial"/>
          <w:sz w:val="20"/>
          <w:szCs w:val="20"/>
        </w:rPr>
        <w:t>reprezintă</w:t>
      </w:r>
      <w:proofErr w:type="spellEnd"/>
      <w:r w:rsidR="00026106">
        <w:rPr>
          <w:rFonts w:ascii="Verdana" w:hAnsi="Verdana" w:cs="Arial"/>
          <w:sz w:val="20"/>
          <w:szCs w:val="20"/>
        </w:rPr>
        <w:t xml:space="preserve"> </w:t>
      </w:r>
      <w:r>
        <w:rPr>
          <w:rFonts w:ascii="Verdana" w:hAnsi="Verdana" w:cs="Arial"/>
          <w:sz w:val="20"/>
          <w:szCs w:val="20"/>
        </w:rPr>
        <w:t xml:space="preserve">o </w:t>
      </w:r>
      <w:proofErr w:type="spellStart"/>
      <w:r w:rsidR="000C5368" w:rsidRPr="00DB4C8F">
        <w:rPr>
          <w:rFonts w:ascii="Verdana" w:hAnsi="Verdana" w:cs="Arial"/>
          <w:sz w:val="20"/>
          <w:szCs w:val="20"/>
        </w:rPr>
        <w:t>analiză</w:t>
      </w:r>
      <w:proofErr w:type="spellEnd"/>
      <w:r w:rsidR="000C5368" w:rsidRPr="00DB4C8F">
        <w:rPr>
          <w:rFonts w:ascii="Verdana" w:hAnsi="Verdana" w:cs="Arial"/>
          <w:sz w:val="20"/>
          <w:szCs w:val="20"/>
        </w:rPr>
        <w:t xml:space="preserve"> </w:t>
      </w:r>
      <w:proofErr w:type="spellStart"/>
      <w:r w:rsidR="000C5368" w:rsidRPr="00DB4C8F">
        <w:rPr>
          <w:rFonts w:ascii="Verdana" w:hAnsi="Verdana" w:cs="Arial"/>
          <w:sz w:val="20"/>
          <w:szCs w:val="20"/>
        </w:rPr>
        <w:t>cuprinzătoare</w:t>
      </w:r>
      <w:proofErr w:type="spellEnd"/>
      <w:r w:rsidR="000C5368" w:rsidRPr="00DB4C8F">
        <w:rPr>
          <w:rFonts w:ascii="Verdana" w:hAnsi="Verdana" w:cs="Arial"/>
          <w:sz w:val="20"/>
          <w:szCs w:val="20"/>
        </w:rPr>
        <w:t xml:space="preserve"> cu date </w:t>
      </w:r>
      <w:proofErr w:type="spellStart"/>
      <w:r w:rsidR="000C5368" w:rsidRPr="00DB4C8F">
        <w:rPr>
          <w:rFonts w:ascii="Verdana" w:hAnsi="Verdana" w:cs="Arial"/>
          <w:sz w:val="20"/>
          <w:szCs w:val="20"/>
        </w:rPr>
        <w:t>dezagregate</w:t>
      </w:r>
      <w:proofErr w:type="spellEnd"/>
      <w:r w:rsidR="000C5368" w:rsidRPr="00DB4C8F">
        <w:rPr>
          <w:rFonts w:ascii="Verdana" w:hAnsi="Verdana" w:cs="Arial"/>
          <w:sz w:val="20"/>
          <w:szCs w:val="20"/>
        </w:rPr>
        <w:t xml:space="preserve">, </w:t>
      </w:r>
      <w:proofErr w:type="spellStart"/>
      <w:r w:rsidR="000C5368" w:rsidRPr="00DB4C8F">
        <w:rPr>
          <w:rFonts w:ascii="Verdana" w:hAnsi="Verdana" w:cs="Arial"/>
          <w:sz w:val="20"/>
          <w:szCs w:val="20"/>
        </w:rPr>
        <w:t>analize</w:t>
      </w:r>
      <w:proofErr w:type="spellEnd"/>
      <w:r w:rsidR="000C5368" w:rsidRPr="00DB4C8F">
        <w:rPr>
          <w:rFonts w:ascii="Verdana" w:hAnsi="Verdana" w:cs="Arial"/>
          <w:sz w:val="20"/>
          <w:szCs w:val="20"/>
        </w:rPr>
        <w:t xml:space="preserve"> </w:t>
      </w:r>
      <w:proofErr w:type="spellStart"/>
      <w:r w:rsidR="000C5368" w:rsidRPr="00DB4C8F">
        <w:rPr>
          <w:rFonts w:ascii="Verdana" w:hAnsi="Verdana" w:cs="Arial"/>
          <w:sz w:val="20"/>
          <w:szCs w:val="20"/>
        </w:rPr>
        <w:t>și</w:t>
      </w:r>
      <w:proofErr w:type="spellEnd"/>
      <w:r w:rsidR="000C5368" w:rsidRPr="00DB4C8F">
        <w:rPr>
          <w:rFonts w:ascii="Verdana" w:hAnsi="Verdana" w:cs="Arial"/>
          <w:sz w:val="20"/>
          <w:szCs w:val="20"/>
        </w:rPr>
        <w:t xml:space="preserve"> </w:t>
      </w:r>
      <w:proofErr w:type="spellStart"/>
      <w:r w:rsidR="000C5368" w:rsidRPr="00DB4C8F">
        <w:rPr>
          <w:rFonts w:ascii="Verdana" w:hAnsi="Verdana" w:cs="Arial"/>
          <w:sz w:val="20"/>
          <w:szCs w:val="20"/>
        </w:rPr>
        <w:t>recomandări</w:t>
      </w:r>
      <w:proofErr w:type="spellEnd"/>
      <w:r w:rsidR="000C5368" w:rsidRPr="00DB4C8F">
        <w:rPr>
          <w:rFonts w:ascii="Verdana" w:hAnsi="Verdana" w:cs="Arial"/>
          <w:sz w:val="20"/>
          <w:szCs w:val="20"/>
        </w:rPr>
        <w:t>.</w:t>
      </w:r>
    </w:p>
    <w:p w14:paraId="276081A5" w14:textId="2898CEB3" w:rsidR="00DB4C8F" w:rsidRDefault="00DB4C8F" w:rsidP="000C5368">
      <w:pPr>
        <w:pStyle w:val="BodyText"/>
        <w:ind w:left="232" w:right="228"/>
        <w:jc w:val="both"/>
        <w:rPr>
          <w:rFonts w:ascii="Verdana" w:hAnsi="Verdana" w:cs="Arial"/>
          <w:sz w:val="20"/>
          <w:szCs w:val="20"/>
        </w:rPr>
      </w:pPr>
      <w:proofErr w:type="spellStart"/>
      <w:r>
        <w:rPr>
          <w:rFonts w:ascii="Verdana" w:hAnsi="Verdana" w:cs="Arial"/>
          <w:sz w:val="20"/>
          <w:szCs w:val="20"/>
        </w:rPr>
        <w:t>Anexe</w:t>
      </w:r>
      <w:proofErr w:type="spellEnd"/>
      <w:r>
        <w:rPr>
          <w:rFonts w:ascii="Verdana" w:hAnsi="Verdana" w:cs="Arial"/>
          <w:sz w:val="20"/>
          <w:szCs w:val="20"/>
        </w:rPr>
        <w:t xml:space="preserve"> la </w:t>
      </w:r>
      <w:proofErr w:type="spellStart"/>
      <w:r>
        <w:rPr>
          <w:rFonts w:ascii="Verdana" w:hAnsi="Verdana" w:cs="Arial"/>
          <w:sz w:val="20"/>
          <w:szCs w:val="20"/>
        </w:rPr>
        <w:t>raport</w:t>
      </w:r>
      <w:proofErr w:type="spellEnd"/>
      <w:r>
        <w:rPr>
          <w:rFonts w:ascii="Verdana" w:hAnsi="Verdana" w:cs="Arial"/>
          <w:sz w:val="20"/>
          <w:szCs w:val="20"/>
        </w:rPr>
        <w:t>:</w:t>
      </w:r>
    </w:p>
    <w:p w14:paraId="7D1EE850" w14:textId="42992DAE" w:rsidR="00DB4C8F" w:rsidRPr="00DB4C8F" w:rsidRDefault="00DB4C8F" w:rsidP="00AF5E1A">
      <w:pPr>
        <w:pStyle w:val="BodyText"/>
        <w:numPr>
          <w:ilvl w:val="0"/>
          <w:numId w:val="19"/>
        </w:numPr>
        <w:ind w:right="228"/>
        <w:contextualSpacing/>
        <w:jc w:val="both"/>
        <w:rPr>
          <w:rFonts w:ascii="Verdana" w:hAnsi="Verdana" w:cs="Arial"/>
          <w:sz w:val="20"/>
          <w:szCs w:val="20"/>
        </w:rPr>
      </w:pPr>
      <w:proofErr w:type="spellStart"/>
      <w:r w:rsidRPr="00DB4C8F">
        <w:rPr>
          <w:rFonts w:ascii="Verdana" w:hAnsi="Verdana" w:cs="Arial"/>
          <w:sz w:val="20"/>
          <w:szCs w:val="20"/>
        </w:rPr>
        <w:t>Metodologia</w:t>
      </w:r>
      <w:proofErr w:type="spellEnd"/>
      <w:r w:rsidRPr="00DB4C8F">
        <w:rPr>
          <w:rFonts w:ascii="Verdana" w:hAnsi="Verdana" w:cs="Arial"/>
          <w:sz w:val="20"/>
          <w:szCs w:val="20"/>
        </w:rPr>
        <w:t xml:space="preserve"> de </w:t>
      </w:r>
      <w:proofErr w:type="spellStart"/>
      <w:r w:rsidRPr="00DB4C8F">
        <w:rPr>
          <w:rFonts w:ascii="Verdana" w:hAnsi="Verdana" w:cs="Arial"/>
          <w:sz w:val="20"/>
          <w:szCs w:val="20"/>
        </w:rPr>
        <w:t>cartografiere</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și</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instrumentele</w:t>
      </w:r>
      <w:proofErr w:type="spellEnd"/>
      <w:r w:rsidRPr="00DB4C8F">
        <w:rPr>
          <w:rFonts w:ascii="Verdana" w:hAnsi="Verdana" w:cs="Arial"/>
          <w:sz w:val="20"/>
          <w:szCs w:val="20"/>
        </w:rPr>
        <w:t xml:space="preserve"> </w:t>
      </w:r>
      <w:proofErr w:type="spellStart"/>
      <w:r w:rsidRPr="00DB4C8F">
        <w:rPr>
          <w:rFonts w:ascii="Verdana" w:hAnsi="Verdana" w:cs="Arial"/>
          <w:sz w:val="20"/>
          <w:szCs w:val="20"/>
        </w:rPr>
        <w:t>utilizate</w:t>
      </w:r>
      <w:proofErr w:type="spellEnd"/>
      <w:r w:rsidRPr="00DB4C8F">
        <w:rPr>
          <w:rFonts w:ascii="Verdana" w:hAnsi="Verdana" w:cs="Arial"/>
          <w:sz w:val="20"/>
          <w:szCs w:val="20"/>
        </w:rPr>
        <w:t xml:space="preserve"> </w:t>
      </w:r>
    </w:p>
    <w:p w14:paraId="4F703196" w14:textId="3079EDF1" w:rsidR="00DB4C8F" w:rsidRPr="00DB4C8F" w:rsidRDefault="00DB4C8F" w:rsidP="00AF5E1A">
      <w:pPr>
        <w:pStyle w:val="BodyText"/>
        <w:numPr>
          <w:ilvl w:val="0"/>
          <w:numId w:val="19"/>
        </w:numPr>
        <w:ind w:right="228"/>
        <w:contextualSpacing/>
        <w:jc w:val="both"/>
        <w:rPr>
          <w:rFonts w:ascii="Verdana" w:hAnsi="Verdana" w:cs="Arial"/>
          <w:sz w:val="20"/>
          <w:szCs w:val="20"/>
        </w:rPr>
      </w:pPr>
      <w:proofErr w:type="spellStart"/>
      <w:r w:rsidRPr="00DB4C8F">
        <w:rPr>
          <w:rFonts w:ascii="Verdana" w:hAnsi="Verdana" w:cs="Arial"/>
          <w:sz w:val="20"/>
          <w:szCs w:val="20"/>
        </w:rPr>
        <w:t>Planul</w:t>
      </w:r>
      <w:proofErr w:type="spellEnd"/>
      <w:r w:rsidRPr="00DB4C8F">
        <w:rPr>
          <w:rFonts w:ascii="Verdana" w:hAnsi="Verdana" w:cs="Arial"/>
          <w:sz w:val="20"/>
          <w:szCs w:val="20"/>
        </w:rPr>
        <w:t xml:space="preserve"> de </w:t>
      </w:r>
      <w:proofErr w:type="spellStart"/>
      <w:r w:rsidRPr="00DB4C8F">
        <w:rPr>
          <w:rFonts w:ascii="Verdana" w:hAnsi="Verdana" w:cs="Arial"/>
          <w:sz w:val="20"/>
          <w:szCs w:val="20"/>
        </w:rPr>
        <w:t>lucru</w:t>
      </w:r>
      <w:proofErr w:type="spellEnd"/>
      <w:r w:rsidRPr="00DB4C8F">
        <w:rPr>
          <w:rFonts w:ascii="Verdana" w:hAnsi="Verdana" w:cs="Arial"/>
          <w:sz w:val="20"/>
          <w:szCs w:val="20"/>
        </w:rPr>
        <w:t xml:space="preserve"> </w:t>
      </w:r>
    </w:p>
    <w:p w14:paraId="168AFEB9" w14:textId="77777777" w:rsidR="00135847" w:rsidRDefault="002C2F68" w:rsidP="00E01AC2">
      <w:pPr>
        <w:pStyle w:val="BodyText"/>
        <w:numPr>
          <w:ilvl w:val="0"/>
          <w:numId w:val="19"/>
        </w:numPr>
        <w:spacing w:before="1"/>
        <w:ind w:right="228"/>
        <w:contextualSpacing/>
        <w:jc w:val="both"/>
        <w:rPr>
          <w:rFonts w:ascii="Verdana" w:hAnsi="Verdana" w:cs="Arial"/>
          <w:sz w:val="20"/>
          <w:szCs w:val="20"/>
        </w:rPr>
      </w:pPr>
      <w:proofErr w:type="spellStart"/>
      <w:r>
        <w:rPr>
          <w:rFonts w:ascii="Verdana" w:hAnsi="Verdana" w:cs="Arial"/>
          <w:sz w:val="20"/>
          <w:szCs w:val="20"/>
        </w:rPr>
        <w:t>Raport</w:t>
      </w:r>
      <w:proofErr w:type="spellEnd"/>
      <w:r>
        <w:rPr>
          <w:rFonts w:ascii="Verdana" w:hAnsi="Verdana" w:cs="Arial"/>
          <w:sz w:val="20"/>
          <w:szCs w:val="20"/>
        </w:rPr>
        <w:t xml:space="preserve"> per </w:t>
      </w:r>
      <w:r w:rsidR="006179FE">
        <w:rPr>
          <w:rFonts w:ascii="Verdana" w:hAnsi="Verdana" w:cs="Arial"/>
          <w:sz w:val="20"/>
          <w:szCs w:val="20"/>
        </w:rPr>
        <w:t xml:space="preserve">focus </w:t>
      </w:r>
      <w:proofErr w:type="spellStart"/>
      <w:r w:rsidR="006179FE">
        <w:rPr>
          <w:rFonts w:ascii="Verdana" w:hAnsi="Verdana" w:cs="Arial"/>
          <w:sz w:val="20"/>
          <w:szCs w:val="20"/>
        </w:rPr>
        <w:t>grup</w:t>
      </w:r>
      <w:proofErr w:type="spellEnd"/>
      <w:r w:rsidR="006179FE">
        <w:rPr>
          <w:rFonts w:ascii="Verdana" w:hAnsi="Verdana" w:cs="Arial"/>
          <w:sz w:val="20"/>
          <w:szCs w:val="20"/>
        </w:rPr>
        <w:t xml:space="preserve"> (</w:t>
      </w:r>
      <w:r w:rsidR="00DB4C8F" w:rsidRPr="00070636">
        <w:rPr>
          <w:rFonts w:ascii="Verdana" w:hAnsi="Verdana" w:cs="Arial"/>
          <w:sz w:val="20"/>
          <w:szCs w:val="20"/>
        </w:rPr>
        <w:t xml:space="preserve">2 focus </w:t>
      </w:r>
      <w:proofErr w:type="spellStart"/>
      <w:r w:rsidR="00DB4C8F" w:rsidRPr="00070636">
        <w:rPr>
          <w:rFonts w:ascii="Verdana" w:hAnsi="Verdana" w:cs="Arial"/>
          <w:sz w:val="20"/>
          <w:szCs w:val="20"/>
        </w:rPr>
        <w:t>grupuri</w:t>
      </w:r>
      <w:proofErr w:type="spellEnd"/>
      <w:r w:rsidR="006179FE">
        <w:rPr>
          <w:rFonts w:ascii="Verdana" w:hAnsi="Verdana" w:cs="Arial"/>
          <w:sz w:val="20"/>
          <w:szCs w:val="20"/>
        </w:rPr>
        <w:t>)</w:t>
      </w:r>
      <w:r w:rsidR="00135847">
        <w:rPr>
          <w:rFonts w:ascii="Verdana" w:hAnsi="Verdana" w:cs="Arial"/>
          <w:sz w:val="20"/>
          <w:szCs w:val="20"/>
        </w:rPr>
        <w:t>;</w:t>
      </w:r>
    </w:p>
    <w:p w14:paraId="3975B667" w14:textId="10B80568" w:rsidR="00292F56" w:rsidRPr="00B20C76" w:rsidRDefault="00135847" w:rsidP="00EE6222">
      <w:pPr>
        <w:pStyle w:val="BodyText"/>
        <w:numPr>
          <w:ilvl w:val="0"/>
          <w:numId w:val="19"/>
        </w:numPr>
        <w:spacing w:before="1"/>
        <w:ind w:right="228"/>
        <w:contextualSpacing/>
        <w:jc w:val="both"/>
        <w:rPr>
          <w:rFonts w:ascii="Verdana" w:hAnsi="Verdana" w:cs="Arial"/>
          <w:sz w:val="20"/>
          <w:szCs w:val="20"/>
        </w:rPr>
      </w:pPr>
      <w:proofErr w:type="spellStart"/>
      <w:r w:rsidRPr="00B20C76">
        <w:rPr>
          <w:rFonts w:ascii="Verdana" w:hAnsi="Verdana" w:cs="Arial"/>
          <w:sz w:val="20"/>
          <w:szCs w:val="20"/>
        </w:rPr>
        <w:t>Chestionare</w:t>
      </w:r>
      <w:proofErr w:type="spellEnd"/>
      <w:r w:rsidRPr="00B20C76">
        <w:rPr>
          <w:rFonts w:ascii="Verdana" w:hAnsi="Verdana" w:cs="Arial"/>
          <w:sz w:val="20"/>
          <w:szCs w:val="20"/>
        </w:rPr>
        <w:t xml:space="preserve"> </w:t>
      </w:r>
      <w:r w:rsidR="00B20C76" w:rsidRPr="00B20C76">
        <w:rPr>
          <w:rFonts w:ascii="Verdana" w:hAnsi="Verdana" w:cs="Arial"/>
          <w:sz w:val="20"/>
          <w:szCs w:val="20"/>
        </w:rPr>
        <w:t>(</w:t>
      </w:r>
      <w:r w:rsidR="00DB4C8F" w:rsidRPr="00B20C76">
        <w:rPr>
          <w:rFonts w:ascii="Verdana" w:hAnsi="Verdana" w:cs="Arial"/>
          <w:sz w:val="20"/>
          <w:szCs w:val="20"/>
        </w:rPr>
        <w:t>32</w:t>
      </w:r>
      <w:r w:rsidR="00914711" w:rsidRPr="00B20C76">
        <w:rPr>
          <w:rFonts w:ascii="Verdana" w:hAnsi="Verdana" w:cs="Arial"/>
          <w:sz w:val="20"/>
          <w:szCs w:val="20"/>
        </w:rPr>
        <w:t xml:space="preserve"> </w:t>
      </w:r>
      <w:proofErr w:type="spellStart"/>
      <w:r w:rsidR="00DB4C8F" w:rsidRPr="00B20C76">
        <w:rPr>
          <w:rFonts w:ascii="Verdana" w:hAnsi="Verdana" w:cs="Arial"/>
          <w:sz w:val="20"/>
          <w:szCs w:val="20"/>
        </w:rPr>
        <w:t>departamente</w:t>
      </w:r>
      <w:proofErr w:type="spellEnd"/>
      <w:r w:rsidR="00DB4C8F" w:rsidRPr="00B20C76">
        <w:rPr>
          <w:rFonts w:ascii="Verdana" w:hAnsi="Verdana" w:cs="Arial"/>
          <w:sz w:val="20"/>
          <w:szCs w:val="20"/>
        </w:rPr>
        <w:t xml:space="preserve"> de </w:t>
      </w:r>
      <w:proofErr w:type="spellStart"/>
      <w:r w:rsidR="00DB4C8F" w:rsidRPr="00B20C76">
        <w:rPr>
          <w:rFonts w:ascii="Verdana" w:hAnsi="Verdana" w:cs="Arial"/>
          <w:sz w:val="20"/>
          <w:szCs w:val="20"/>
        </w:rPr>
        <w:t>asistență</w:t>
      </w:r>
      <w:proofErr w:type="spellEnd"/>
      <w:r w:rsidR="00DB4C8F" w:rsidRPr="00B20C76">
        <w:rPr>
          <w:rFonts w:ascii="Verdana" w:hAnsi="Verdana" w:cs="Arial"/>
          <w:sz w:val="20"/>
          <w:szCs w:val="20"/>
        </w:rPr>
        <w:t xml:space="preserve"> </w:t>
      </w:r>
      <w:proofErr w:type="spellStart"/>
      <w:r w:rsidR="00DB4C8F" w:rsidRPr="00B20C76">
        <w:rPr>
          <w:rFonts w:ascii="Verdana" w:hAnsi="Verdana" w:cs="Arial"/>
          <w:sz w:val="20"/>
          <w:szCs w:val="20"/>
        </w:rPr>
        <w:t>socială</w:t>
      </w:r>
      <w:proofErr w:type="spellEnd"/>
      <w:r w:rsidR="00DB4C8F" w:rsidRPr="00B20C76">
        <w:rPr>
          <w:rFonts w:ascii="Verdana" w:hAnsi="Verdana" w:cs="Arial"/>
          <w:sz w:val="20"/>
          <w:szCs w:val="20"/>
        </w:rPr>
        <w:t>, 7</w:t>
      </w:r>
      <w:r w:rsidR="00E26EF4" w:rsidRPr="00B20C76">
        <w:rPr>
          <w:rFonts w:ascii="Verdana" w:hAnsi="Verdana" w:cs="Arial"/>
          <w:sz w:val="20"/>
          <w:szCs w:val="20"/>
        </w:rPr>
        <w:t xml:space="preserve"> </w:t>
      </w:r>
      <w:r w:rsidR="00DB4C8F" w:rsidRPr="00B20C76">
        <w:rPr>
          <w:rFonts w:ascii="Verdana" w:hAnsi="Verdana" w:cs="Arial"/>
          <w:sz w:val="20"/>
          <w:szCs w:val="20"/>
        </w:rPr>
        <w:t>ONG-</w:t>
      </w:r>
      <w:proofErr w:type="spellStart"/>
      <w:r w:rsidR="00DB4C8F" w:rsidRPr="00B20C76">
        <w:rPr>
          <w:rFonts w:ascii="Verdana" w:hAnsi="Verdana" w:cs="Arial"/>
          <w:sz w:val="20"/>
          <w:szCs w:val="20"/>
        </w:rPr>
        <w:t>uri</w:t>
      </w:r>
      <w:proofErr w:type="spellEnd"/>
      <w:r w:rsidR="00DB4C8F" w:rsidRPr="00B20C76">
        <w:rPr>
          <w:rFonts w:ascii="Verdana" w:hAnsi="Verdana" w:cs="Arial"/>
          <w:sz w:val="20"/>
          <w:szCs w:val="20"/>
        </w:rPr>
        <w:t xml:space="preserve"> </w:t>
      </w:r>
      <w:proofErr w:type="spellStart"/>
      <w:r w:rsidR="00DB4C8F" w:rsidRPr="00B20C76">
        <w:rPr>
          <w:rFonts w:ascii="Verdana" w:hAnsi="Verdana" w:cs="Arial"/>
          <w:sz w:val="20"/>
          <w:szCs w:val="20"/>
        </w:rPr>
        <w:t>și</w:t>
      </w:r>
      <w:proofErr w:type="spellEnd"/>
      <w:r w:rsidR="00DB4C8F" w:rsidRPr="00B20C76">
        <w:rPr>
          <w:rFonts w:ascii="Verdana" w:hAnsi="Verdana" w:cs="Arial"/>
          <w:sz w:val="20"/>
          <w:szCs w:val="20"/>
        </w:rPr>
        <w:t xml:space="preserve"> </w:t>
      </w:r>
      <w:proofErr w:type="spellStart"/>
      <w:r w:rsidR="00DB4C8F" w:rsidRPr="00B20C76">
        <w:rPr>
          <w:rFonts w:ascii="Verdana" w:hAnsi="Verdana" w:cs="Arial"/>
          <w:sz w:val="20"/>
          <w:szCs w:val="20"/>
        </w:rPr>
        <w:t>parteneri</w:t>
      </w:r>
      <w:proofErr w:type="spellEnd"/>
      <w:r w:rsidR="00DB4C8F" w:rsidRPr="00B20C76">
        <w:rPr>
          <w:rFonts w:ascii="Verdana" w:hAnsi="Verdana" w:cs="Arial"/>
          <w:sz w:val="20"/>
          <w:szCs w:val="20"/>
        </w:rPr>
        <w:t xml:space="preserve"> </w:t>
      </w:r>
      <w:proofErr w:type="spellStart"/>
      <w:r w:rsidR="00DB4C8F" w:rsidRPr="00B20C76">
        <w:rPr>
          <w:rFonts w:ascii="Verdana" w:hAnsi="Verdana" w:cs="Arial"/>
          <w:sz w:val="20"/>
          <w:szCs w:val="20"/>
        </w:rPr>
        <w:t>internaționali</w:t>
      </w:r>
      <w:proofErr w:type="spellEnd"/>
      <w:r w:rsidR="00DB4C8F" w:rsidRPr="00B20C76">
        <w:rPr>
          <w:rFonts w:ascii="Verdana" w:hAnsi="Verdana" w:cs="Arial"/>
          <w:sz w:val="20"/>
          <w:szCs w:val="20"/>
        </w:rPr>
        <w:t xml:space="preserve"> </w:t>
      </w:r>
      <w:proofErr w:type="spellStart"/>
      <w:r w:rsidR="00DB4C8F" w:rsidRPr="00B20C76">
        <w:rPr>
          <w:rFonts w:ascii="Verdana" w:hAnsi="Verdana" w:cs="Arial"/>
          <w:sz w:val="20"/>
          <w:szCs w:val="20"/>
        </w:rPr>
        <w:t>și</w:t>
      </w:r>
      <w:proofErr w:type="spellEnd"/>
      <w:r w:rsidR="00DB4C8F" w:rsidRPr="00B20C76">
        <w:rPr>
          <w:rFonts w:ascii="Verdana" w:hAnsi="Verdana" w:cs="Arial"/>
          <w:sz w:val="20"/>
          <w:szCs w:val="20"/>
        </w:rPr>
        <w:t xml:space="preserve"> 7</w:t>
      </w:r>
      <w:r w:rsidR="005E27CE" w:rsidRPr="00B20C76">
        <w:rPr>
          <w:rFonts w:ascii="Verdana" w:hAnsi="Verdana" w:cs="Arial"/>
          <w:sz w:val="20"/>
          <w:szCs w:val="20"/>
        </w:rPr>
        <w:t xml:space="preserve"> </w:t>
      </w:r>
      <w:r w:rsidR="00DB4C8F" w:rsidRPr="00B20C76">
        <w:rPr>
          <w:rFonts w:ascii="Verdana" w:hAnsi="Verdana" w:cs="Arial"/>
          <w:sz w:val="20"/>
          <w:szCs w:val="20"/>
        </w:rPr>
        <w:t xml:space="preserve">OPD, 20 </w:t>
      </w:r>
      <w:proofErr w:type="spellStart"/>
      <w:r w:rsidR="00DB4C8F" w:rsidRPr="00B20C76">
        <w:rPr>
          <w:rFonts w:ascii="Verdana" w:hAnsi="Verdana" w:cs="Arial"/>
          <w:sz w:val="20"/>
          <w:szCs w:val="20"/>
        </w:rPr>
        <w:t>refugiați</w:t>
      </w:r>
      <w:proofErr w:type="spellEnd"/>
      <w:r w:rsidR="00DB4C8F" w:rsidRPr="00B20C76">
        <w:rPr>
          <w:rFonts w:ascii="Verdana" w:hAnsi="Verdana" w:cs="Arial"/>
          <w:sz w:val="20"/>
          <w:szCs w:val="20"/>
        </w:rPr>
        <w:t xml:space="preserve"> cu </w:t>
      </w:r>
      <w:proofErr w:type="spellStart"/>
      <w:r w:rsidR="00DB4C8F" w:rsidRPr="00B20C76">
        <w:rPr>
          <w:rFonts w:ascii="Verdana" w:hAnsi="Verdana" w:cs="Arial"/>
          <w:sz w:val="20"/>
          <w:szCs w:val="20"/>
        </w:rPr>
        <w:t>dizabilități</w:t>
      </w:r>
      <w:proofErr w:type="spellEnd"/>
      <w:r w:rsidR="00FF5F0E">
        <w:rPr>
          <w:rFonts w:ascii="Verdana" w:hAnsi="Verdana" w:cs="Arial"/>
          <w:sz w:val="20"/>
          <w:szCs w:val="20"/>
        </w:rPr>
        <w:t>)</w:t>
      </w:r>
      <w:r w:rsidR="00DB4C8F" w:rsidRPr="00B20C76">
        <w:rPr>
          <w:rFonts w:ascii="Verdana" w:hAnsi="Verdana" w:cs="Arial"/>
          <w:sz w:val="20"/>
          <w:szCs w:val="20"/>
        </w:rPr>
        <w:t xml:space="preserve">. </w:t>
      </w:r>
    </w:p>
    <w:p w14:paraId="76397DEE" w14:textId="77777777" w:rsidR="00292F56" w:rsidRDefault="00292F56" w:rsidP="00DB4C8F">
      <w:pPr>
        <w:pStyle w:val="BodyText"/>
        <w:spacing w:before="1"/>
        <w:rPr>
          <w:rFonts w:ascii="Verdana" w:hAnsi="Verdana" w:cs="Arial"/>
          <w:sz w:val="20"/>
          <w:szCs w:val="20"/>
        </w:rPr>
      </w:pPr>
    </w:p>
    <w:p w14:paraId="0BF1625E" w14:textId="743AA60F" w:rsidR="00DB4C8F" w:rsidRPr="00FF5F0E" w:rsidRDefault="00292F56" w:rsidP="006A16C8">
      <w:pPr>
        <w:pStyle w:val="BodyText"/>
        <w:spacing w:before="1"/>
        <w:jc w:val="both"/>
        <w:rPr>
          <w:rFonts w:ascii="Verdana" w:hAnsi="Verdana" w:cs="Arial"/>
          <w:sz w:val="20"/>
          <w:szCs w:val="20"/>
        </w:rPr>
      </w:pPr>
      <w:r w:rsidRPr="00FF5F0E">
        <w:rPr>
          <w:rFonts w:ascii="Verdana" w:hAnsi="Verdana" w:cs="Arial"/>
          <w:sz w:val="20"/>
          <w:szCs w:val="20"/>
        </w:rPr>
        <w:t xml:space="preserve">La </w:t>
      </w:r>
      <w:proofErr w:type="spellStart"/>
      <w:r w:rsidRPr="00FF5F0E">
        <w:rPr>
          <w:rFonts w:ascii="Verdana" w:hAnsi="Verdana" w:cs="Arial"/>
          <w:sz w:val="20"/>
          <w:szCs w:val="20"/>
        </w:rPr>
        <w:t>finalizarea</w:t>
      </w:r>
      <w:proofErr w:type="spellEnd"/>
      <w:r w:rsidR="00AC606C">
        <w:rPr>
          <w:rFonts w:ascii="Verdana" w:hAnsi="Verdana" w:cs="Arial"/>
          <w:sz w:val="20"/>
          <w:szCs w:val="20"/>
        </w:rPr>
        <w:t xml:space="preserve"> </w:t>
      </w:r>
      <w:proofErr w:type="spellStart"/>
      <w:r w:rsidR="00AC606C">
        <w:rPr>
          <w:rFonts w:ascii="Verdana" w:hAnsi="Verdana" w:cs="Arial"/>
          <w:sz w:val="20"/>
          <w:szCs w:val="20"/>
        </w:rPr>
        <w:t>fiecărei</w:t>
      </w:r>
      <w:proofErr w:type="spellEnd"/>
      <w:r w:rsidR="00AC606C">
        <w:rPr>
          <w:rFonts w:ascii="Verdana" w:hAnsi="Verdana" w:cs="Arial"/>
          <w:sz w:val="20"/>
          <w:szCs w:val="20"/>
        </w:rPr>
        <w:t xml:space="preserve"> </w:t>
      </w:r>
      <w:proofErr w:type="spellStart"/>
      <w:r w:rsidR="00AC606C">
        <w:rPr>
          <w:rFonts w:ascii="Verdana" w:hAnsi="Verdana" w:cs="Arial"/>
          <w:sz w:val="20"/>
          <w:szCs w:val="20"/>
        </w:rPr>
        <w:t>etape</w:t>
      </w:r>
      <w:proofErr w:type="spellEnd"/>
      <w:r w:rsidR="00AC606C">
        <w:rPr>
          <w:rFonts w:ascii="Verdana" w:hAnsi="Verdana" w:cs="Arial"/>
          <w:sz w:val="20"/>
          <w:szCs w:val="20"/>
        </w:rPr>
        <w:t xml:space="preserve">, </w:t>
      </w:r>
      <w:proofErr w:type="spellStart"/>
      <w:r w:rsidRPr="00FF5F0E">
        <w:rPr>
          <w:rFonts w:ascii="Verdana" w:hAnsi="Verdana" w:cs="Arial"/>
          <w:sz w:val="20"/>
          <w:szCs w:val="20"/>
        </w:rPr>
        <w:t>materialele</w:t>
      </w:r>
      <w:proofErr w:type="spellEnd"/>
      <w:r w:rsidRPr="00FF5F0E">
        <w:rPr>
          <w:rFonts w:ascii="Verdana" w:hAnsi="Verdana" w:cs="Arial"/>
          <w:sz w:val="20"/>
          <w:szCs w:val="20"/>
        </w:rPr>
        <w:t xml:space="preserve"> </w:t>
      </w:r>
      <w:proofErr w:type="spellStart"/>
      <w:r w:rsidRPr="00FF5F0E">
        <w:rPr>
          <w:rFonts w:ascii="Verdana" w:hAnsi="Verdana" w:cs="Arial"/>
          <w:sz w:val="20"/>
          <w:szCs w:val="20"/>
        </w:rPr>
        <w:t>primare</w:t>
      </w:r>
      <w:proofErr w:type="spellEnd"/>
      <w:r w:rsidRPr="00FF5F0E">
        <w:rPr>
          <w:rFonts w:ascii="Verdana" w:hAnsi="Verdana" w:cs="Arial"/>
          <w:sz w:val="20"/>
          <w:szCs w:val="20"/>
        </w:rPr>
        <w:t xml:space="preserve"> </w:t>
      </w:r>
      <w:proofErr w:type="spellStart"/>
      <w:r w:rsidR="005302FD" w:rsidRPr="00FF5F0E">
        <w:rPr>
          <w:rFonts w:ascii="Verdana" w:hAnsi="Verdana" w:cs="Arial"/>
          <w:sz w:val="20"/>
          <w:szCs w:val="20"/>
        </w:rPr>
        <w:t>colectate</w:t>
      </w:r>
      <w:proofErr w:type="spellEnd"/>
      <w:r w:rsidR="005302FD" w:rsidRPr="00FF5F0E">
        <w:rPr>
          <w:rFonts w:ascii="Verdana" w:hAnsi="Verdana" w:cs="Arial"/>
          <w:sz w:val="20"/>
          <w:szCs w:val="20"/>
        </w:rPr>
        <w:t xml:space="preserve"> </w:t>
      </w:r>
      <w:proofErr w:type="spellStart"/>
      <w:r w:rsidRPr="00FF5F0E">
        <w:rPr>
          <w:rFonts w:ascii="Verdana" w:hAnsi="Verdana" w:cs="Arial"/>
          <w:sz w:val="20"/>
          <w:szCs w:val="20"/>
        </w:rPr>
        <w:t>vor</w:t>
      </w:r>
      <w:proofErr w:type="spellEnd"/>
      <w:r w:rsidRPr="00FF5F0E">
        <w:rPr>
          <w:rFonts w:ascii="Verdana" w:hAnsi="Verdana" w:cs="Arial"/>
          <w:sz w:val="20"/>
          <w:szCs w:val="20"/>
        </w:rPr>
        <w:t xml:space="preserve"> fi </w:t>
      </w:r>
      <w:proofErr w:type="spellStart"/>
      <w:r w:rsidR="006E0E7C" w:rsidRPr="00FF5F0E">
        <w:rPr>
          <w:rFonts w:ascii="Verdana" w:hAnsi="Verdana" w:cs="Arial"/>
          <w:sz w:val="20"/>
          <w:szCs w:val="20"/>
        </w:rPr>
        <w:t>transmise</w:t>
      </w:r>
      <w:proofErr w:type="spellEnd"/>
      <w:r w:rsidR="005302FD" w:rsidRPr="00FF5F0E">
        <w:rPr>
          <w:rFonts w:ascii="Verdana" w:hAnsi="Verdana" w:cs="Arial"/>
          <w:sz w:val="20"/>
          <w:szCs w:val="20"/>
        </w:rPr>
        <w:t xml:space="preserve"> </w:t>
      </w:r>
      <w:proofErr w:type="spellStart"/>
      <w:r w:rsidR="005302FD" w:rsidRPr="00FF5F0E">
        <w:rPr>
          <w:rFonts w:ascii="Verdana" w:hAnsi="Verdana" w:cs="Arial"/>
          <w:sz w:val="20"/>
          <w:szCs w:val="20"/>
        </w:rPr>
        <w:t>coordonatorului</w:t>
      </w:r>
      <w:proofErr w:type="spellEnd"/>
      <w:r w:rsidR="005302FD" w:rsidRPr="00FF5F0E">
        <w:rPr>
          <w:rFonts w:ascii="Verdana" w:hAnsi="Verdana" w:cs="Arial"/>
          <w:sz w:val="20"/>
          <w:szCs w:val="20"/>
        </w:rPr>
        <w:t xml:space="preserve"> de </w:t>
      </w:r>
      <w:proofErr w:type="spellStart"/>
      <w:r w:rsidR="005302FD" w:rsidRPr="00FF5F0E">
        <w:rPr>
          <w:rFonts w:ascii="Verdana" w:hAnsi="Verdana" w:cs="Arial"/>
          <w:sz w:val="20"/>
          <w:szCs w:val="20"/>
        </w:rPr>
        <w:t>proiect</w:t>
      </w:r>
      <w:proofErr w:type="spellEnd"/>
      <w:r w:rsidR="005302FD" w:rsidRPr="00FF5F0E">
        <w:rPr>
          <w:rFonts w:ascii="Verdana" w:hAnsi="Verdana" w:cs="Arial"/>
          <w:sz w:val="20"/>
          <w:szCs w:val="20"/>
        </w:rPr>
        <w:t xml:space="preserve">. </w:t>
      </w:r>
    </w:p>
    <w:p w14:paraId="0669AD91" w14:textId="77777777" w:rsidR="00FC5FBD" w:rsidRPr="00034B20" w:rsidRDefault="00FC5FBD" w:rsidP="00FC5FBD">
      <w:pPr>
        <w:pStyle w:val="BodyText"/>
        <w:spacing w:before="1"/>
        <w:rPr>
          <w:rFonts w:ascii="Veranda" w:hAnsi="Veranda" w:cs="Arial"/>
          <w:sz w:val="20"/>
          <w:szCs w:val="20"/>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FC5FBD" w:rsidRPr="00706F76" w14:paraId="367A53BC" w14:textId="77777777" w:rsidTr="008F3212">
        <w:tc>
          <w:tcPr>
            <w:tcW w:w="9540" w:type="dxa"/>
            <w:shd w:val="clear" w:color="auto" w:fill="B7D4EF" w:themeFill="text2" w:themeFillTint="33"/>
          </w:tcPr>
          <w:p w14:paraId="1F345A56" w14:textId="604921A1" w:rsidR="00FC5FBD" w:rsidRPr="00034B20" w:rsidRDefault="00FC5FBD" w:rsidP="008F3212">
            <w:pPr>
              <w:pStyle w:val="BodyText"/>
              <w:spacing w:before="3"/>
              <w:rPr>
                <w:rFonts w:ascii="Veranda" w:hAnsi="Veranda" w:cs="Arial"/>
                <w:b/>
                <w:bCs/>
                <w:sz w:val="20"/>
                <w:szCs w:val="20"/>
              </w:rPr>
            </w:pPr>
            <w:r w:rsidRPr="00034B20">
              <w:rPr>
                <w:rFonts w:ascii="Veranda" w:hAnsi="Veranda" w:cs="Arial"/>
                <w:b/>
                <w:bCs/>
                <w:sz w:val="20"/>
                <w:szCs w:val="20"/>
              </w:rPr>
              <w:t>TERMENUL DE EXECUTARE:</w:t>
            </w:r>
          </w:p>
        </w:tc>
      </w:tr>
    </w:tbl>
    <w:p w14:paraId="0F3E4B46" w14:textId="6BABE969" w:rsidR="00FC5FBD" w:rsidRPr="00DB4C8F" w:rsidRDefault="00706F76" w:rsidP="00FC5FBD">
      <w:pPr>
        <w:pStyle w:val="BodyText"/>
        <w:spacing w:before="1"/>
        <w:ind w:left="232"/>
        <w:jc w:val="both"/>
        <w:rPr>
          <w:rFonts w:ascii="Verdana" w:hAnsi="Verdana" w:cs="Arial"/>
          <w:sz w:val="20"/>
          <w:szCs w:val="20"/>
        </w:rPr>
      </w:pPr>
      <w:r>
        <w:rPr>
          <w:rFonts w:ascii="Verdana" w:hAnsi="Verdana" w:cs="Arial"/>
          <w:sz w:val="20"/>
          <w:szCs w:val="20"/>
        </w:rPr>
        <w:t xml:space="preserve">14 </w:t>
      </w:r>
      <w:proofErr w:type="spellStart"/>
      <w:r>
        <w:rPr>
          <w:rFonts w:ascii="Verdana" w:hAnsi="Verdana" w:cs="Arial"/>
          <w:sz w:val="20"/>
          <w:szCs w:val="20"/>
        </w:rPr>
        <w:t>zile</w:t>
      </w:r>
      <w:proofErr w:type="spellEnd"/>
      <w:r>
        <w:rPr>
          <w:rFonts w:ascii="Verdana" w:hAnsi="Verdana" w:cs="Arial"/>
          <w:sz w:val="20"/>
          <w:szCs w:val="20"/>
        </w:rPr>
        <w:t xml:space="preserve"> de </w:t>
      </w:r>
      <w:proofErr w:type="spellStart"/>
      <w:r w:rsidR="00374C67">
        <w:rPr>
          <w:rFonts w:ascii="Verdana" w:hAnsi="Verdana" w:cs="Arial"/>
          <w:sz w:val="20"/>
          <w:szCs w:val="20"/>
        </w:rPr>
        <w:t>serviciu</w:t>
      </w:r>
      <w:proofErr w:type="spellEnd"/>
      <w:r w:rsidR="00374C67">
        <w:rPr>
          <w:rFonts w:ascii="Verdana" w:hAnsi="Verdana" w:cs="Arial"/>
          <w:sz w:val="20"/>
          <w:szCs w:val="20"/>
        </w:rPr>
        <w:t xml:space="preserve"> </w:t>
      </w:r>
      <w:proofErr w:type="spellStart"/>
      <w:r w:rsidR="00374C67">
        <w:rPr>
          <w:rFonts w:ascii="Verdana" w:hAnsi="Verdana" w:cs="Arial"/>
          <w:sz w:val="20"/>
          <w:szCs w:val="20"/>
        </w:rPr>
        <w:t>prestat</w:t>
      </w:r>
      <w:proofErr w:type="spellEnd"/>
      <w:r w:rsidR="00374C67">
        <w:rPr>
          <w:rFonts w:ascii="Verdana" w:hAnsi="Verdana" w:cs="Arial"/>
          <w:sz w:val="20"/>
          <w:szCs w:val="20"/>
        </w:rPr>
        <w:t xml:space="preserve"> </w:t>
      </w:r>
      <w:proofErr w:type="spellStart"/>
      <w:r w:rsidR="00374C67">
        <w:rPr>
          <w:rFonts w:ascii="Verdana" w:hAnsi="Verdana" w:cs="Arial"/>
          <w:sz w:val="20"/>
          <w:szCs w:val="20"/>
        </w:rPr>
        <w:t>în</w:t>
      </w:r>
      <w:proofErr w:type="spellEnd"/>
      <w:r w:rsidR="00374C67">
        <w:rPr>
          <w:rFonts w:ascii="Verdana" w:hAnsi="Verdana" w:cs="Arial"/>
          <w:sz w:val="20"/>
          <w:szCs w:val="20"/>
        </w:rPr>
        <w:t xml:space="preserve"> </w:t>
      </w:r>
      <w:proofErr w:type="spellStart"/>
      <w:r w:rsidR="00374C67">
        <w:rPr>
          <w:rFonts w:ascii="Verdana" w:hAnsi="Verdana" w:cs="Arial"/>
          <w:sz w:val="20"/>
          <w:szCs w:val="20"/>
        </w:rPr>
        <w:t>p</w:t>
      </w:r>
      <w:r w:rsidR="00DB4C8F" w:rsidRPr="00DB4C8F">
        <w:rPr>
          <w:rFonts w:ascii="Verdana" w:hAnsi="Verdana" w:cs="Arial"/>
          <w:sz w:val="20"/>
          <w:szCs w:val="20"/>
        </w:rPr>
        <w:t>erioada</w:t>
      </w:r>
      <w:proofErr w:type="spellEnd"/>
      <w:r w:rsidR="00DB4C8F" w:rsidRPr="00DB4C8F">
        <w:rPr>
          <w:rFonts w:ascii="Verdana" w:hAnsi="Verdana" w:cs="Arial"/>
          <w:sz w:val="20"/>
          <w:szCs w:val="20"/>
        </w:rPr>
        <w:t xml:space="preserve"> </w:t>
      </w:r>
      <w:r w:rsidR="00DB4C8F">
        <w:rPr>
          <w:rFonts w:ascii="Verdana" w:hAnsi="Verdana" w:cs="Arial"/>
          <w:sz w:val="20"/>
          <w:szCs w:val="20"/>
        </w:rPr>
        <w:t xml:space="preserve">– </w:t>
      </w:r>
      <w:proofErr w:type="spellStart"/>
      <w:r w:rsidR="00DB4C8F">
        <w:rPr>
          <w:rFonts w:ascii="Verdana" w:hAnsi="Verdana" w:cs="Arial"/>
          <w:sz w:val="20"/>
          <w:szCs w:val="20"/>
        </w:rPr>
        <w:t>septembrie</w:t>
      </w:r>
      <w:proofErr w:type="spellEnd"/>
      <w:r w:rsidR="00DB4C8F">
        <w:rPr>
          <w:rFonts w:ascii="Verdana" w:hAnsi="Verdana" w:cs="Arial"/>
          <w:sz w:val="20"/>
          <w:szCs w:val="20"/>
        </w:rPr>
        <w:t xml:space="preserve"> – </w:t>
      </w:r>
      <w:proofErr w:type="spellStart"/>
      <w:r w:rsidR="00DB4C8F">
        <w:rPr>
          <w:rFonts w:ascii="Verdana" w:hAnsi="Verdana" w:cs="Arial"/>
          <w:sz w:val="20"/>
          <w:szCs w:val="20"/>
        </w:rPr>
        <w:t>octombrie</w:t>
      </w:r>
      <w:proofErr w:type="spellEnd"/>
      <w:r w:rsidR="00DB4C8F">
        <w:rPr>
          <w:rFonts w:ascii="Verdana" w:hAnsi="Verdana" w:cs="Arial"/>
          <w:sz w:val="20"/>
          <w:szCs w:val="20"/>
        </w:rPr>
        <w:t xml:space="preserve"> 2025</w:t>
      </w:r>
    </w:p>
    <w:p w14:paraId="5CB5A636" w14:textId="77777777" w:rsidR="008F472D" w:rsidRPr="00034B20" w:rsidRDefault="008F472D" w:rsidP="00FC5FBD">
      <w:pPr>
        <w:pStyle w:val="BodyText"/>
        <w:spacing w:before="1"/>
        <w:ind w:left="232"/>
        <w:jc w:val="both"/>
        <w:rPr>
          <w:rFonts w:ascii="Veranda" w:hAnsi="Veranda" w:cs="Arial"/>
          <w:sz w:val="20"/>
          <w:szCs w:val="20"/>
        </w:rPr>
      </w:pPr>
    </w:p>
    <w:p w14:paraId="63DA7500" w14:textId="77777777" w:rsidR="00FC5FBD" w:rsidRPr="00687053" w:rsidRDefault="00FC5FBD" w:rsidP="00FC5FBD">
      <w:pPr>
        <w:jc w:val="both"/>
        <w:rPr>
          <w:rFonts w:ascii="Verdana" w:hAnsi="Verdana" w:cs="Arial"/>
        </w:rPr>
      </w:pPr>
      <w:r w:rsidRPr="00687053">
        <w:rPr>
          <w:rFonts w:ascii="Verdana" w:hAnsi="Verdana" w:cs="Arial"/>
        </w:rPr>
        <w:t>Etape:</w:t>
      </w:r>
    </w:p>
    <w:p w14:paraId="68C98A12" w14:textId="295CE6DC" w:rsidR="009465D8" w:rsidRDefault="00CD4AEF" w:rsidP="009465D8">
      <w:pPr>
        <w:pStyle w:val="BodyText"/>
        <w:numPr>
          <w:ilvl w:val="0"/>
          <w:numId w:val="7"/>
        </w:numPr>
        <w:ind w:right="228"/>
        <w:jc w:val="both"/>
        <w:rPr>
          <w:rFonts w:ascii="Verdana" w:hAnsi="Verdana" w:cs="Arial"/>
          <w:sz w:val="20"/>
          <w:szCs w:val="20"/>
        </w:rPr>
      </w:pPr>
      <w:proofErr w:type="spellStart"/>
      <w:r>
        <w:rPr>
          <w:rFonts w:ascii="Verdana" w:hAnsi="Verdana" w:cs="Arial"/>
          <w:sz w:val="20"/>
          <w:szCs w:val="20"/>
        </w:rPr>
        <w:t>Studierea</w:t>
      </w:r>
      <w:proofErr w:type="spellEnd"/>
      <w:r>
        <w:rPr>
          <w:rFonts w:ascii="Verdana" w:hAnsi="Verdana" w:cs="Arial"/>
          <w:sz w:val="20"/>
          <w:szCs w:val="20"/>
        </w:rPr>
        <w:t xml:space="preserve"> </w:t>
      </w:r>
      <w:proofErr w:type="spellStart"/>
      <w:r>
        <w:rPr>
          <w:rFonts w:ascii="Verdana" w:hAnsi="Verdana" w:cs="Arial"/>
          <w:sz w:val="20"/>
          <w:szCs w:val="20"/>
        </w:rPr>
        <w:t>instrumentelor</w:t>
      </w:r>
      <w:proofErr w:type="spellEnd"/>
      <w:r>
        <w:rPr>
          <w:rFonts w:ascii="Verdana" w:hAnsi="Verdana" w:cs="Arial"/>
          <w:sz w:val="20"/>
          <w:szCs w:val="20"/>
        </w:rPr>
        <w:t xml:space="preserve"> </w:t>
      </w:r>
      <w:proofErr w:type="spellStart"/>
      <w:r>
        <w:rPr>
          <w:rFonts w:ascii="Verdana" w:hAnsi="Verdana" w:cs="Arial"/>
          <w:sz w:val="20"/>
          <w:szCs w:val="20"/>
        </w:rPr>
        <w:t>si</w:t>
      </w:r>
      <w:proofErr w:type="spellEnd"/>
      <w:r>
        <w:rPr>
          <w:rFonts w:ascii="Verdana" w:hAnsi="Verdana" w:cs="Arial"/>
          <w:sz w:val="20"/>
          <w:szCs w:val="20"/>
        </w:rPr>
        <w:t xml:space="preserve"> a</w:t>
      </w:r>
      <w:r w:rsidR="009465D8" w:rsidRPr="000C5368">
        <w:rPr>
          <w:rFonts w:ascii="Verdana" w:hAnsi="Verdana" w:cs="Arial"/>
          <w:sz w:val="20"/>
          <w:szCs w:val="20"/>
        </w:rPr>
        <w:t xml:space="preserve"> </w:t>
      </w:r>
      <w:proofErr w:type="spellStart"/>
      <w:r w:rsidR="009465D8" w:rsidRPr="000C5368">
        <w:rPr>
          <w:rFonts w:ascii="Verdana" w:hAnsi="Verdana" w:cs="Arial"/>
          <w:sz w:val="20"/>
          <w:szCs w:val="20"/>
        </w:rPr>
        <w:t>metodologi</w:t>
      </w:r>
      <w:r>
        <w:rPr>
          <w:rFonts w:ascii="Verdana" w:hAnsi="Verdana" w:cs="Arial"/>
          <w:sz w:val="20"/>
          <w:szCs w:val="20"/>
        </w:rPr>
        <w:t>ei</w:t>
      </w:r>
      <w:proofErr w:type="spellEnd"/>
      <w:r>
        <w:rPr>
          <w:rFonts w:ascii="Verdana" w:hAnsi="Verdana" w:cs="Arial"/>
          <w:sz w:val="20"/>
          <w:szCs w:val="20"/>
        </w:rPr>
        <w:t xml:space="preserve"> </w:t>
      </w:r>
      <w:proofErr w:type="spellStart"/>
      <w:r>
        <w:rPr>
          <w:rFonts w:ascii="Verdana" w:hAnsi="Verdana" w:cs="Arial"/>
          <w:sz w:val="20"/>
          <w:szCs w:val="20"/>
        </w:rPr>
        <w:t>existente</w:t>
      </w:r>
      <w:proofErr w:type="spellEnd"/>
      <w:r w:rsidR="005069D5">
        <w:rPr>
          <w:rFonts w:ascii="Verdana" w:hAnsi="Verdana" w:cs="Arial"/>
          <w:sz w:val="20"/>
          <w:szCs w:val="20"/>
        </w:rPr>
        <w:t xml:space="preserve"> </w:t>
      </w:r>
      <w:proofErr w:type="spellStart"/>
      <w:r w:rsidR="005069D5">
        <w:rPr>
          <w:rFonts w:ascii="Verdana" w:hAnsi="Verdana" w:cs="Arial"/>
          <w:sz w:val="20"/>
          <w:szCs w:val="20"/>
        </w:rPr>
        <w:t>si</w:t>
      </w:r>
      <w:proofErr w:type="spellEnd"/>
      <w:r w:rsidR="009465D8" w:rsidRPr="000C5368">
        <w:rPr>
          <w:rFonts w:ascii="Verdana" w:hAnsi="Verdana" w:cs="Arial"/>
          <w:sz w:val="20"/>
          <w:szCs w:val="20"/>
        </w:rPr>
        <w:t xml:space="preserve"> </w:t>
      </w:r>
      <w:proofErr w:type="spellStart"/>
      <w:r w:rsidR="009465D8" w:rsidRPr="000C5368">
        <w:rPr>
          <w:rFonts w:ascii="Verdana" w:hAnsi="Verdana" w:cs="Arial"/>
          <w:sz w:val="20"/>
          <w:szCs w:val="20"/>
        </w:rPr>
        <w:t>planul</w:t>
      </w:r>
      <w:proofErr w:type="spellEnd"/>
      <w:r w:rsidR="009465D8" w:rsidRPr="000C5368">
        <w:rPr>
          <w:rFonts w:ascii="Verdana" w:hAnsi="Verdana" w:cs="Arial"/>
          <w:sz w:val="20"/>
          <w:szCs w:val="20"/>
        </w:rPr>
        <w:t xml:space="preserve"> de </w:t>
      </w:r>
      <w:proofErr w:type="spellStart"/>
      <w:r w:rsidR="009465D8" w:rsidRPr="000C5368">
        <w:rPr>
          <w:rFonts w:ascii="Verdana" w:hAnsi="Verdana" w:cs="Arial"/>
          <w:sz w:val="20"/>
          <w:szCs w:val="20"/>
        </w:rPr>
        <w:t>lucru</w:t>
      </w:r>
      <w:proofErr w:type="spellEnd"/>
      <w:r w:rsidR="00DB1390">
        <w:rPr>
          <w:rFonts w:ascii="Verdana" w:hAnsi="Verdana" w:cs="Arial"/>
          <w:sz w:val="20"/>
          <w:szCs w:val="20"/>
        </w:rPr>
        <w:t xml:space="preserve"> (</w:t>
      </w:r>
      <w:proofErr w:type="spellStart"/>
      <w:r w:rsidR="00DB1390">
        <w:rPr>
          <w:rFonts w:ascii="Verdana" w:hAnsi="Verdana" w:cs="Arial"/>
          <w:sz w:val="20"/>
          <w:szCs w:val="20"/>
        </w:rPr>
        <w:t>septembrie</w:t>
      </w:r>
      <w:proofErr w:type="spellEnd"/>
      <w:r w:rsidR="00DB1390">
        <w:rPr>
          <w:rFonts w:ascii="Verdana" w:hAnsi="Verdana" w:cs="Arial"/>
          <w:sz w:val="20"/>
          <w:szCs w:val="20"/>
        </w:rPr>
        <w:t>)</w:t>
      </w:r>
      <w:r w:rsidR="005069D5">
        <w:rPr>
          <w:rFonts w:ascii="Verdana" w:hAnsi="Verdana" w:cs="Arial"/>
          <w:sz w:val="20"/>
          <w:szCs w:val="20"/>
        </w:rPr>
        <w:t>;</w:t>
      </w:r>
    </w:p>
    <w:p w14:paraId="488B4FAC" w14:textId="4201DF2D" w:rsidR="009465D8" w:rsidRDefault="004E4E21" w:rsidP="009465D8">
      <w:pPr>
        <w:pStyle w:val="BodyText"/>
        <w:numPr>
          <w:ilvl w:val="0"/>
          <w:numId w:val="7"/>
        </w:numPr>
        <w:ind w:right="228"/>
        <w:jc w:val="both"/>
        <w:rPr>
          <w:rFonts w:ascii="Verdana" w:hAnsi="Verdana" w:cs="Arial"/>
          <w:sz w:val="20"/>
          <w:szCs w:val="20"/>
        </w:rPr>
      </w:pPr>
      <w:proofErr w:type="spellStart"/>
      <w:r>
        <w:rPr>
          <w:rFonts w:ascii="Verdana" w:hAnsi="Verdana" w:cs="Arial"/>
          <w:sz w:val="20"/>
          <w:szCs w:val="20"/>
        </w:rPr>
        <w:t>Colectarea</w:t>
      </w:r>
      <w:proofErr w:type="spellEnd"/>
      <w:r>
        <w:rPr>
          <w:rFonts w:ascii="Verdana" w:hAnsi="Verdana" w:cs="Arial"/>
          <w:sz w:val="20"/>
          <w:szCs w:val="20"/>
        </w:rPr>
        <w:t xml:space="preserve"> </w:t>
      </w:r>
      <w:proofErr w:type="spellStart"/>
      <w:r>
        <w:rPr>
          <w:rFonts w:ascii="Verdana" w:hAnsi="Verdana" w:cs="Arial"/>
          <w:sz w:val="20"/>
          <w:szCs w:val="20"/>
        </w:rPr>
        <w:t>date</w:t>
      </w:r>
      <w:r w:rsidR="009465D8" w:rsidRPr="000C5368">
        <w:rPr>
          <w:rFonts w:ascii="Verdana" w:hAnsi="Verdana" w:cs="Arial"/>
          <w:sz w:val="20"/>
          <w:szCs w:val="20"/>
        </w:rPr>
        <w:t>lor</w:t>
      </w:r>
      <w:proofErr w:type="spellEnd"/>
      <w:r w:rsidR="00DB1390">
        <w:rPr>
          <w:rFonts w:ascii="Verdana" w:hAnsi="Verdana" w:cs="Arial"/>
          <w:sz w:val="20"/>
          <w:szCs w:val="20"/>
        </w:rPr>
        <w:t xml:space="preserve"> (</w:t>
      </w:r>
      <w:proofErr w:type="spellStart"/>
      <w:r w:rsidR="00DB1390">
        <w:rPr>
          <w:rFonts w:ascii="Verdana" w:hAnsi="Verdana" w:cs="Arial"/>
          <w:sz w:val="20"/>
          <w:szCs w:val="20"/>
        </w:rPr>
        <w:t>septembrie</w:t>
      </w:r>
      <w:proofErr w:type="spellEnd"/>
      <w:r w:rsidR="00DB1390">
        <w:rPr>
          <w:rFonts w:ascii="Verdana" w:hAnsi="Verdana" w:cs="Arial"/>
          <w:sz w:val="20"/>
          <w:szCs w:val="20"/>
        </w:rPr>
        <w:t>)</w:t>
      </w:r>
      <w:r>
        <w:rPr>
          <w:rFonts w:ascii="Verdana" w:hAnsi="Verdana" w:cs="Arial"/>
          <w:sz w:val="20"/>
          <w:szCs w:val="20"/>
        </w:rPr>
        <w:t>;</w:t>
      </w:r>
    </w:p>
    <w:p w14:paraId="4E98645F" w14:textId="2D9BCB44" w:rsidR="004079CC" w:rsidRPr="000C785F" w:rsidRDefault="002B6BE2" w:rsidP="004079CC">
      <w:pPr>
        <w:pStyle w:val="BodyText"/>
        <w:numPr>
          <w:ilvl w:val="0"/>
          <w:numId w:val="7"/>
        </w:numPr>
        <w:jc w:val="both"/>
        <w:rPr>
          <w:rFonts w:ascii="Verdana" w:hAnsi="Verdana" w:cs="Arial"/>
          <w:sz w:val="20"/>
          <w:szCs w:val="20"/>
        </w:rPr>
      </w:pPr>
      <w:proofErr w:type="spellStart"/>
      <w:r w:rsidRPr="004079CC">
        <w:rPr>
          <w:rFonts w:ascii="Verdana" w:hAnsi="Verdana" w:cs="Arial"/>
          <w:sz w:val="20"/>
          <w:szCs w:val="20"/>
        </w:rPr>
        <w:t>Realizarea</w:t>
      </w:r>
      <w:proofErr w:type="spellEnd"/>
      <w:r w:rsidRPr="004079CC">
        <w:rPr>
          <w:rFonts w:ascii="Verdana" w:hAnsi="Verdana" w:cs="Arial"/>
          <w:sz w:val="20"/>
          <w:szCs w:val="20"/>
        </w:rPr>
        <w:t xml:space="preserve"> </w:t>
      </w:r>
      <w:r w:rsidR="004079CC" w:rsidRPr="004079CC">
        <w:rPr>
          <w:rFonts w:ascii="Verdana" w:hAnsi="Verdana" w:cs="Arial"/>
          <w:sz w:val="20"/>
          <w:szCs w:val="20"/>
        </w:rPr>
        <w:t xml:space="preserve">2 </w:t>
      </w:r>
      <w:r w:rsidRPr="004079CC">
        <w:rPr>
          <w:rFonts w:ascii="Verdana" w:hAnsi="Verdana" w:cs="Arial"/>
          <w:sz w:val="20"/>
          <w:szCs w:val="20"/>
        </w:rPr>
        <w:t xml:space="preserve">focus </w:t>
      </w:r>
      <w:proofErr w:type="spellStart"/>
      <w:r w:rsidRPr="004079CC">
        <w:rPr>
          <w:rFonts w:ascii="Verdana" w:hAnsi="Verdana" w:cs="Arial"/>
          <w:sz w:val="20"/>
          <w:szCs w:val="20"/>
        </w:rPr>
        <w:t>grupuri</w:t>
      </w:r>
      <w:proofErr w:type="spellEnd"/>
      <w:r w:rsidR="004079CC" w:rsidRPr="004079CC">
        <w:rPr>
          <w:rFonts w:ascii="Verdana" w:hAnsi="Verdana" w:cs="Arial"/>
          <w:sz w:val="20"/>
          <w:szCs w:val="20"/>
        </w:rPr>
        <w:t xml:space="preserve">, 32 de </w:t>
      </w:r>
      <w:proofErr w:type="spellStart"/>
      <w:r w:rsidR="004079CC" w:rsidRPr="004079CC">
        <w:rPr>
          <w:rFonts w:ascii="Verdana" w:hAnsi="Verdana" w:cs="Arial"/>
          <w:sz w:val="20"/>
          <w:szCs w:val="20"/>
        </w:rPr>
        <w:t>interviuri</w:t>
      </w:r>
      <w:proofErr w:type="spellEnd"/>
      <w:r w:rsidR="004079CC" w:rsidRPr="004079CC">
        <w:rPr>
          <w:rFonts w:ascii="Verdana" w:hAnsi="Verdana" w:cs="Arial"/>
          <w:sz w:val="20"/>
          <w:szCs w:val="20"/>
        </w:rPr>
        <w:t xml:space="preserve"> cu </w:t>
      </w:r>
      <w:proofErr w:type="spellStart"/>
      <w:r w:rsidR="004079CC" w:rsidRPr="004079CC">
        <w:rPr>
          <w:rFonts w:ascii="Verdana" w:hAnsi="Verdana" w:cs="Arial"/>
          <w:sz w:val="20"/>
          <w:szCs w:val="20"/>
        </w:rPr>
        <w:t>departamentele</w:t>
      </w:r>
      <w:proofErr w:type="spellEnd"/>
      <w:r w:rsidR="004079CC" w:rsidRPr="004079CC">
        <w:rPr>
          <w:rFonts w:ascii="Verdana" w:hAnsi="Verdana" w:cs="Arial"/>
          <w:sz w:val="20"/>
          <w:szCs w:val="20"/>
        </w:rPr>
        <w:t xml:space="preserve"> de </w:t>
      </w:r>
      <w:proofErr w:type="spellStart"/>
      <w:r w:rsidR="004079CC" w:rsidRPr="004079CC">
        <w:rPr>
          <w:rFonts w:ascii="Verdana" w:hAnsi="Verdana" w:cs="Arial"/>
          <w:sz w:val="20"/>
          <w:szCs w:val="20"/>
        </w:rPr>
        <w:t>asistență</w:t>
      </w:r>
      <w:proofErr w:type="spellEnd"/>
      <w:r w:rsidR="004079CC" w:rsidRPr="004079CC">
        <w:rPr>
          <w:rFonts w:ascii="Verdana" w:hAnsi="Verdana" w:cs="Arial"/>
          <w:sz w:val="20"/>
          <w:szCs w:val="20"/>
        </w:rPr>
        <w:t xml:space="preserve"> </w:t>
      </w:r>
      <w:proofErr w:type="spellStart"/>
      <w:r w:rsidR="004079CC" w:rsidRPr="004079CC">
        <w:rPr>
          <w:rFonts w:ascii="Verdana" w:hAnsi="Verdana" w:cs="Arial"/>
          <w:sz w:val="20"/>
          <w:szCs w:val="20"/>
        </w:rPr>
        <w:t>socială</w:t>
      </w:r>
      <w:proofErr w:type="spellEnd"/>
      <w:r w:rsidR="004079CC" w:rsidRPr="004079CC">
        <w:rPr>
          <w:rFonts w:ascii="Verdana" w:hAnsi="Verdana" w:cs="Arial"/>
          <w:sz w:val="20"/>
          <w:szCs w:val="20"/>
        </w:rPr>
        <w:t xml:space="preserve">, 7 </w:t>
      </w:r>
      <w:proofErr w:type="spellStart"/>
      <w:r w:rsidR="004079CC" w:rsidRPr="004079CC">
        <w:rPr>
          <w:rFonts w:ascii="Verdana" w:hAnsi="Verdana" w:cs="Arial"/>
          <w:sz w:val="20"/>
          <w:szCs w:val="20"/>
        </w:rPr>
        <w:t>interviuri</w:t>
      </w:r>
      <w:proofErr w:type="spellEnd"/>
      <w:r w:rsidR="004079CC" w:rsidRPr="004079CC">
        <w:rPr>
          <w:rFonts w:ascii="Verdana" w:hAnsi="Verdana" w:cs="Arial"/>
          <w:sz w:val="20"/>
          <w:szCs w:val="20"/>
        </w:rPr>
        <w:t xml:space="preserve"> cu ONG-</w:t>
      </w:r>
      <w:proofErr w:type="spellStart"/>
      <w:r w:rsidR="004079CC" w:rsidRPr="004079CC">
        <w:rPr>
          <w:rFonts w:ascii="Verdana" w:hAnsi="Verdana" w:cs="Arial"/>
          <w:sz w:val="20"/>
          <w:szCs w:val="20"/>
        </w:rPr>
        <w:t>uri</w:t>
      </w:r>
      <w:proofErr w:type="spellEnd"/>
      <w:r w:rsidR="004079CC" w:rsidRPr="004079CC">
        <w:rPr>
          <w:rFonts w:ascii="Verdana" w:hAnsi="Verdana" w:cs="Arial"/>
          <w:sz w:val="20"/>
          <w:szCs w:val="20"/>
        </w:rPr>
        <w:t xml:space="preserve"> </w:t>
      </w:r>
      <w:proofErr w:type="spellStart"/>
      <w:r w:rsidR="004079CC" w:rsidRPr="004079CC">
        <w:rPr>
          <w:rFonts w:ascii="Verdana" w:hAnsi="Verdana" w:cs="Arial"/>
          <w:sz w:val="20"/>
          <w:szCs w:val="20"/>
        </w:rPr>
        <w:t>și</w:t>
      </w:r>
      <w:proofErr w:type="spellEnd"/>
      <w:r w:rsidR="004079CC" w:rsidRPr="004079CC">
        <w:rPr>
          <w:rFonts w:ascii="Verdana" w:hAnsi="Verdana" w:cs="Arial"/>
          <w:sz w:val="20"/>
          <w:szCs w:val="20"/>
        </w:rPr>
        <w:t xml:space="preserve"> </w:t>
      </w:r>
      <w:proofErr w:type="spellStart"/>
      <w:r w:rsidR="004079CC" w:rsidRPr="004079CC">
        <w:rPr>
          <w:rFonts w:ascii="Verdana" w:hAnsi="Verdana" w:cs="Arial"/>
          <w:sz w:val="20"/>
          <w:szCs w:val="20"/>
        </w:rPr>
        <w:t>parteneri</w:t>
      </w:r>
      <w:proofErr w:type="spellEnd"/>
      <w:r w:rsidR="004079CC" w:rsidRPr="004079CC">
        <w:rPr>
          <w:rFonts w:ascii="Verdana" w:hAnsi="Verdana" w:cs="Arial"/>
          <w:sz w:val="20"/>
          <w:szCs w:val="20"/>
        </w:rPr>
        <w:t xml:space="preserve"> </w:t>
      </w:r>
      <w:proofErr w:type="spellStart"/>
      <w:r w:rsidR="004079CC" w:rsidRPr="004079CC">
        <w:rPr>
          <w:rFonts w:ascii="Verdana" w:hAnsi="Verdana" w:cs="Arial"/>
          <w:sz w:val="20"/>
          <w:szCs w:val="20"/>
        </w:rPr>
        <w:t>internaționali</w:t>
      </w:r>
      <w:proofErr w:type="spellEnd"/>
      <w:r w:rsidR="004079CC" w:rsidRPr="004079CC">
        <w:rPr>
          <w:rFonts w:ascii="Verdana" w:hAnsi="Verdana" w:cs="Arial"/>
          <w:sz w:val="20"/>
          <w:szCs w:val="20"/>
        </w:rPr>
        <w:t xml:space="preserve"> </w:t>
      </w:r>
      <w:proofErr w:type="spellStart"/>
      <w:r w:rsidR="004079CC" w:rsidRPr="004079CC">
        <w:rPr>
          <w:rFonts w:ascii="Verdana" w:hAnsi="Verdana" w:cs="Arial"/>
          <w:sz w:val="20"/>
          <w:szCs w:val="20"/>
        </w:rPr>
        <w:t>și</w:t>
      </w:r>
      <w:proofErr w:type="spellEnd"/>
      <w:r w:rsidR="004079CC" w:rsidRPr="004079CC">
        <w:rPr>
          <w:rFonts w:ascii="Verdana" w:hAnsi="Verdana" w:cs="Arial"/>
          <w:sz w:val="20"/>
          <w:szCs w:val="20"/>
        </w:rPr>
        <w:t xml:space="preserve"> 7 </w:t>
      </w:r>
      <w:proofErr w:type="spellStart"/>
      <w:r w:rsidR="004079CC" w:rsidRPr="004079CC">
        <w:rPr>
          <w:rFonts w:ascii="Verdana" w:hAnsi="Verdana" w:cs="Arial"/>
          <w:sz w:val="20"/>
          <w:szCs w:val="20"/>
        </w:rPr>
        <w:t>interviuri</w:t>
      </w:r>
      <w:proofErr w:type="spellEnd"/>
      <w:r w:rsidR="004079CC" w:rsidRPr="004079CC">
        <w:rPr>
          <w:rFonts w:ascii="Verdana" w:hAnsi="Verdana" w:cs="Arial"/>
          <w:sz w:val="20"/>
          <w:szCs w:val="20"/>
        </w:rPr>
        <w:t xml:space="preserve"> cu OPD, 20 de </w:t>
      </w:r>
      <w:proofErr w:type="spellStart"/>
      <w:r w:rsidR="004079CC" w:rsidRPr="004079CC">
        <w:rPr>
          <w:rFonts w:ascii="Verdana" w:hAnsi="Verdana" w:cs="Arial"/>
          <w:sz w:val="20"/>
          <w:szCs w:val="20"/>
        </w:rPr>
        <w:t>interviuri</w:t>
      </w:r>
      <w:proofErr w:type="spellEnd"/>
      <w:r w:rsidR="004079CC" w:rsidRPr="004079CC">
        <w:rPr>
          <w:rFonts w:ascii="Verdana" w:hAnsi="Verdana" w:cs="Arial"/>
          <w:sz w:val="20"/>
          <w:szCs w:val="20"/>
        </w:rPr>
        <w:t xml:space="preserve"> </w:t>
      </w:r>
      <w:r w:rsidR="004079CC" w:rsidRPr="000C785F">
        <w:rPr>
          <w:rFonts w:ascii="Verdana" w:hAnsi="Verdana" w:cs="Arial"/>
          <w:sz w:val="20"/>
          <w:szCs w:val="20"/>
        </w:rPr>
        <w:t xml:space="preserve">cu </w:t>
      </w:r>
      <w:proofErr w:type="spellStart"/>
      <w:r w:rsidR="004079CC" w:rsidRPr="000C785F">
        <w:rPr>
          <w:rFonts w:ascii="Verdana" w:hAnsi="Verdana" w:cs="Arial"/>
          <w:sz w:val="20"/>
          <w:szCs w:val="20"/>
        </w:rPr>
        <w:t>refugiați</w:t>
      </w:r>
      <w:proofErr w:type="spellEnd"/>
      <w:r w:rsidR="004079CC" w:rsidRPr="000C785F">
        <w:rPr>
          <w:rFonts w:ascii="Verdana" w:hAnsi="Verdana" w:cs="Arial"/>
          <w:sz w:val="20"/>
          <w:szCs w:val="20"/>
        </w:rPr>
        <w:t xml:space="preserve"> cu </w:t>
      </w:r>
      <w:proofErr w:type="spellStart"/>
      <w:r w:rsidR="004079CC" w:rsidRPr="000C785F">
        <w:rPr>
          <w:rFonts w:ascii="Verdana" w:hAnsi="Verdana" w:cs="Arial"/>
          <w:sz w:val="20"/>
          <w:szCs w:val="20"/>
        </w:rPr>
        <w:t>dizabilități</w:t>
      </w:r>
      <w:proofErr w:type="spellEnd"/>
      <w:r w:rsidR="004079CC" w:rsidRPr="000C785F">
        <w:rPr>
          <w:rFonts w:ascii="Verdana" w:hAnsi="Verdana" w:cs="Arial"/>
          <w:sz w:val="20"/>
          <w:szCs w:val="20"/>
        </w:rPr>
        <w:t xml:space="preserve"> (</w:t>
      </w:r>
      <w:proofErr w:type="spellStart"/>
      <w:r w:rsidR="00DB1390" w:rsidRPr="000C785F">
        <w:rPr>
          <w:rFonts w:ascii="Verdana" w:hAnsi="Verdana" w:cs="Arial"/>
          <w:sz w:val="20"/>
          <w:szCs w:val="20"/>
        </w:rPr>
        <w:t>septembrie</w:t>
      </w:r>
      <w:proofErr w:type="spellEnd"/>
      <w:r w:rsidR="00DB1390" w:rsidRPr="000C785F">
        <w:rPr>
          <w:rFonts w:ascii="Verdana" w:hAnsi="Verdana" w:cs="Arial"/>
          <w:sz w:val="20"/>
          <w:szCs w:val="20"/>
        </w:rPr>
        <w:t>)</w:t>
      </w:r>
    </w:p>
    <w:p w14:paraId="7CEF4709" w14:textId="34C2967E" w:rsidR="000D2D59" w:rsidRPr="000C785F" w:rsidRDefault="00DB06D0" w:rsidP="000D2D59">
      <w:pPr>
        <w:pStyle w:val="BodyText"/>
        <w:numPr>
          <w:ilvl w:val="0"/>
          <w:numId w:val="7"/>
        </w:numPr>
        <w:ind w:right="228"/>
        <w:jc w:val="both"/>
        <w:rPr>
          <w:rFonts w:ascii="Verdana" w:hAnsi="Verdana" w:cs="Arial"/>
          <w:sz w:val="20"/>
          <w:szCs w:val="20"/>
        </w:rPr>
      </w:pPr>
      <w:proofErr w:type="spellStart"/>
      <w:r>
        <w:rPr>
          <w:rFonts w:ascii="Verdana" w:hAnsi="Verdana" w:cs="Arial"/>
          <w:sz w:val="20"/>
          <w:szCs w:val="20"/>
        </w:rPr>
        <w:t>I</w:t>
      </w:r>
      <w:r w:rsidR="000D2D59" w:rsidRPr="000C785F">
        <w:rPr>
          <w:rFonts w:ascii="Verdana" w:hAnsi="Verdana" w:cs="Arial"/>
          <w:sz w:val="20"/>
          <w:szCs w:val="20"/>
        </w:rPr>
        <w:t>dentificarea</w:t>
      </w:r>
      <w:proofErr w:type="spellEnd"/>
      <w:r w:rsidR="000D2D59" w:rsidRPr="000C785F">
        <w:rPr>
          <w:rFonts w:ascii="Verdana" w:hAnsi="Verdana" w:cs="Arial"/>
          <w:sz w:val="20"/>
          <w:szCs w:val="20"/>
        </w:rPr>
        <w:t xml:space="preserve"> </w:t>
      </w:r>
      <w:proofErr w:type="spellStart"/>
      <w:r w:rsidR="000D2D59" w:rsidRPr="000C785F">
        <w:rPr>
          <w:rFonts w:ascii="Verdana" w:hAnsi="Verdana" w:cs="Arial"/>
          <w:sz w:val="20"/>
          <w:szCs w:val="20"/>
        </w:rPr>
        <w:t>lacunelor</w:t>
      </w:r>
      <w:proofErr w:type="spellEnd"/>
      <w:r w:rsidR="000D2D59" w:rsidRPr="000C785F">
        <w:rPr>
          <w:rFonts w:ascii="Verdana" w:hAnsi="Verdana" w:cs="Arial"/>
          <w:sz w:val="20"/>
          <w:szCs w:val="20"/>
        </w:rPr>
        <w:t xml:space="preserve"> </w:t>
      </w:r>
      <w:proofErr w:type="spellStart"/>
      <w:r w:rsidR="000D2D59" w:rsidRPr="000C785F">
        <w:rPr>
          <w:rFonts w:ascii="Verdana" w:hAnsi="Verdana" w:cs="Arial"/>
          <w:sz w:val="20"/>
          <w:szCs w:val="20"/>
        </w:rPr>
        <w:t>în</w:t>
      </w:r>
      <w:proofErr w:type="spellEnd"/>
      <w:r w:rsidR="000D2D59" w:rsidRPr="000C785F">
        <w:rPr>
          <w:rFonts w:ascii="Verdana" w:hAnsi="Verdana" w:cs="Arial"/>
          <w:sz w:val="20"/>
          <w:szCs w:val="20"/>
        </w:rPr>
        <w:t xml:space="preserve"> </w:t>
      </w:r>
      <w:proofErr w:type="spellStart"/>
      <w:r w:rsidR="000D2D59" w:rsidRPr="000C785F">
        <w:rPr>
          <w:rFonts w:ascii="Verdana" w:hAnsi="Verdana" w:cs="Arial"/>
          <w:sz w:val="20"/>
          <w:szCs w:val="20"/>
        </w:rPr>
        <w:t>accesibilitate</w:t>
      </w:r>
      <w:proofErr w:type="spellEnd"/>
      <w:r w:rsidR="000D2D59" w:rsidRPr="000C785F">
        <w:rPr>
          <w:rFonts w:ascii="Verdana" w:hAnsi="Verdana" w:cs="Arial"/>
          <w:sz w:val="20"/>
          <w:szCs w:val="20"/>
        </w:rPr>
        <w:t xml:space="preserve"> </w:t>
      </w:r>
      <w:proofErr w:type="spellStart"/>
      <w:r w:rsidR="000D2D59" w:rsidRPr="000C785F">
        <w:rPr>
          <w:rFonts w:ascii="Verdana" w:hAnsi="Verdana" w:cs="Arial"/>
          <w:sz w:val="20"/>
          <w:szCs w:val="20"/>
        </w:rPr>
        <w:t>și</w:t>
      </w:r>
      <w:proofErr w:type="spellEnd"/>
      <w:r w:rsidR="000D2D59" w:rsidRPr="000C785F">
        <w:rPr>
          <w:rFonts w:ascii="Verdana" w:hAnsi="Verdana" w:cs="Arial"/>
          <w:sz w:val="20"/>
          <w:szCs w:val="20"/>
        </w:rPr>
        <w:t xml:space="preserve"> </w:t>
      </w:r>
      <w:proofErr w:type="spellStart"/>
      <w:r w:rsidR="000D2D59" w:rsidRPr="000C785F">
        <w:rPr>
          <w:rFonts w:ascii="Verdana" w:hAnsi="Verdana" w:cs="Arial"/>
          <w:sz w:val="20"/>
          <w:szCs w:val="20"/>
        </w:rPr>
        <w:t>incluziune</w:t>
      </w:r>
      <w:proofErr w:type="spellEnd"/>
      <w:r w:rsidR="000D2D59" w:rsidRPr="000C785F">
        <w:rPr>
          <w:rFonts w:ascii="Verdana" w:hAnsi="Verdana" w:cs="Arial"/>
          <w:sz w:val="20"/>
          <w:szCs w:val="20"/>
        </w:rPr>
        <w:t xml:space="preserve"> (</w:t>
      </w:r>
      <w:proofErr w:type="spellStart"/>
      <w:r w:rsidR="000D2D59" w:rsidRPr="000C785F">
        <w:rPr>
          <w:rFonts w:ascii="Verdana" w:hAnsi="Verdana" w:cs="Arial"/>
          <w:sz w:val="20"/>
          <w:szCs w:val="20"/>
        </w:rPr>
        <w:t>septembrie</w:t>
      </w:r>
      <w:proofErr w:type="spellEnd"/>
      <w:r w:rsidR="000D2D59" w:rsidRPr="000C785F">
        <w:rPr>
          <w:rFonts w:ascii="Verdana" w:hAnsi="Verdana" w:cs="Arial"/>
          <w:sz w:val="20"/>
          <w:szCs w:val="20"/>
        </w:rPr>
        <w:t>).</w:t>
      </w:r>
    </w:p>
    <w:p w14:paraId="474F6D33" w14:textId="1FEE6B7F" w:rsidR="004079CC" w:rsidRPr="000C785F" w:rsidRDefault="000D2D59" w:rsidP="00C067E6">
      <w:pPr>
        <w:pStyle w:val="BodyText"/>
        <w:numPr>
          <w:ilvl w:val="0"/>
          <w:numId w:val="7"/>
        </w:numPr>
        <w:ind w:right="228"/>
        <w:jc w:val="both"/>
        <w:rPr>
          <w:rFonts w:ascii="Verdana" w:hAnsi="Verdana" w:cs="Arial"/>
          <w:sz w:val="20"/>
          <w:szCs w:val="20"/>
        </w:rPr>
      </w:pPr>
      <w:r w:rsidRPr="000C785F">
        <w:rPr>
          <w:rFonts w:ascii="Verdana" w:hAnsi="Verdana" w:cs="Arial"/>
          <w:sz w:val="20"/>
          <w:szCs w:val="20"/>
        </w:rPr>
        <w:t>A</w:t>
      </w:r>
      <w:r w:rsidR="004079CC" w:rsidRPr="000C785F">
        <w:rPr>
          <w:rFonts w:ascii="Verdana" w:hAnsi="Verdana" w:cs="Arial"/>
          <w:sz w:val="20"/>
          <w:szCs w:val="20"/>
        </w:rPr>
        <w:t xml:space="preserve">naliza </w:t>
      </w:r>
      <w:proofErr w:type="spellStart"/>
      <w:r w:rsidR="004079CC" w:rsidRPr="000C785F">
        <w:rPr>
          <w:rFonts w:ascii="Verdana" w:hAnsi="Verdana" w:cs="Arial"/>
          <w:sz w:val="20"/>
          <w:szCs w:val="20"/>
        </w:rPr>
        <w:t>datelor</w:t>
      </w:r>
      <w:proofErr w:type="spellEnd"/>
      <w:r w:rsidR="004079CC" w:rsidRPr="000C785F">
        <w:rPr>
          <w:rFonts w:ascii="Verdana" w:hAnsi="Verdana" w:cs="Arial"/>
          <w:sz w:val="20"/>
          <w:szCs w:val="20"/>
        </w:rPr>
        <w:t xml:space="preserve"> </w:t>
      </w:r>
      <w:proofErr w:type="spellStart"/>
      <w:r w:rsidR="004079CC" w:rsidRPr="000C785F">
        <w:rPr>
          <w:rFonts w:ascii="Verdana" w:hAnsi="Verdana" w:cs="Arial"/>
          <w:sz w:val="20"/>
          <w:szCs w:val="20"/>
        </w:rPr>
        <w:t>cantitative</w:t>
      </w:r>
      <w:proofErr w:type="spellEnd"/>
      <w:r w:rsidR="004079CC" w:rsidRPr="000C785F">
        <w:rPr>
          <w:rFonts w:ascii="Verdana" w:hAnsi="Verdana" w:cs="Arial"/>
          <w:sz w:val="20"/>
          <w:szCs w:val="20"/>
        </w:rPr>
        <w:t xml:space="preserve"> </w:t>
      </w:r>
      <w:proofErr w:type="spellStart"/>
      <w:r w:rsidR="004079CC" w:rsidRPr="000C785F">
        <w:rPr>
          <w:rFonts w:ascii="Verdana" w:hAnsi="Verdana" w:cs="Arial"/>
          <w:sz w:val="20"/>
          <w:szCs w:val="20"/>
        </w:rPr>
        <w:t>și</w:t>
      </w:r>
      <w:proofErr w:type="spellEnd"/>
      <w:r w:rsidR="004079CC" w:rsidRPr="000C785F">
        <w:rPr>
          <w:rFonts w:ascii="Verdana" w:hAnsi="Verdana" w:cs="Arial"/>
          <w:sz w:val="20"/>
          <w:szCs w:val="20"/>
        </w:rPr>
        <w:t xml:space="preserve"> </w:t>
      </w:r>
      <w:proofErr w:type="spellStart"/>
      <w:r w:rsidR="004079CC" w:rsidRPr="000C785F">
        <w:rPr>
          <w:rFonts w:ascii="Verdana" w:hAnsi="Verdana" w:cs="Arial"/>
          <w:sz w:val="20"/>
          <w:szCs w:val="20"/>
        </w:rPr>
        <w:t>calitative</w:t>
      </w:r>
      <w:proofErr w:type="spellEnd"/>
      <w:r w:rsidR="004079CC" w:rsidRPr="000C785F">
        <w:rPr>
          <w:rFonts w:ascii="Verdana" w:hAnsi="Verdana" w:cs="Arial"/>
          <w:sz w:val="20"/>
          <w:szCs w:val="20"/>
        </w:rPr>
        <w:t xml:space="preserve"> </w:t>
      </w:r>
      <w:proofErr w:type="spellStart"/>
      <w:r w:rsidR="004079CC" w:rsidRPr="000C785F">
        <w:rPr>
          <w:rFonts w:ascii="Verdana" w:hAnsi="Verdana" w:cs="Arial"/>
          <w:sz w:val="20"/>
          <w:szCs w:val="20"/>
        </w:rPr>
        <w:t>despre</w:t>
      </w:r>
      <w:proofErr w:type="spellEnd"/>
      <w:r w:rsidR="004079CC" w:rsidRPr="000C785F">
        <w:rPr>
          <w:rFonts w:ascii="Verdana" w:hAnsi="Verdana" w:cs="Arial"/>
          <w:sz w:val="20"/>
          <w:szCs w:val="20"/>
        </w:rPr>
        <w:t xml:space="preserve"> </w:t>
      </w:r>
      <w:proofErr w:type="spellStart"/>
      <w:r w:rsidR="004079CC" w:rsidRPr="000C785F">
        <w:rPr>
          <w:rFonts w:ascii="Verdana" w:hAnsi="Verdana" w:cs="Arial"/>
          <w:sz w:val="20"/>
          <w:szCs w:val="20"/>
        </w:rPr>
        <w:t>refugiații</w:t>
      </w:r>
      <w:proofErr w:type="spellEnd"/>
      <w:r w:rsidR="004079CC" w:rsidRPr="000C785F">
        <w:rPr>
          <w:rFonts w:ascii="Verdana" w:hAnsi="Verdana" w:cs="Arial"/>
          <w:sz w:val="20"/>
          <w:szCs w:val="20"/>
        </w:rPr>
        <w:t xml:space="preserve"> cu </w:t>
      </w:r>
      <w:proofErr w:type="spellStart"/>
      <w:r w:rsidR="004079CC" w:rsidRPr="000C785F">
        <w:rPr>
          <w:rFonts w:ascii="Verdana" w:hAnsi="Verdana" w:cs="Arial"/>
          <w:sz w:val="20"/>
          <w:szCs w:val="20"/>
        </w:rPr>
        <w:t>dizabilități</w:t>
      </w:r>
      <w:proofErr w:type="spellEnd"/>
      <w:r w:rsidR="00DB1390" w:rsidRPr="000C785F">
        <w:rPr>
          <w:rFonts w:ascii="Verdana" w:hAnsi="Verdana" w:cs="Arial"/>
          <w:sz w:val="20"/>
          <w:szCs w:val="20"/>
        </w:rPr>
        <w:t xml:space="preserve"> (</w:t>
      </w:r>
      <w:proofErr w:type="spellStart"/>
      <w:r w:rsidR="00DB1390" w:rsidRPr="000C785F">
        <w:rPr>
          <w:rFonts w:ascii="Verdana" w:hAnsi="Verdana" w:cs="Arial"/>
          <w:sz w:val="20"/>
          <w:szCs w:val="20"/>
        </w:rPr>
        <w:t>octombrie</w:t>
      </w:r>
      <w:proofErr w:type="spellEnd"/>
      <w:r w:rsidR="00DB1390" w:rsidRPr="000C785F">
        <w:rPr>
          <w:rFonts w:ascii="Verdana" w:hAnsi="Verdana" w:cs="Arial"/>
          <w:sz w:val="20"/>
          <w:szCs w:val="20"/>
        </w:rPr>
        <w:t>)</w:t>
      </w:r>
      <w:r w:rsidR="004079CC" w:rsidRPr="000C785F">
        <w:rPr>
          <w:rFonts w:ascii="Verdana" w:hAnsi="Verdana" w:cs="Arial"/>
          <w:sz w:val="20"/>
          <w:szCs w:val="20"/>
        </w:rPr>
        <w:t>.</w:t>
      </w:r>
    </w:p>
    <w:p w14:paraId="051BE37B" w14:textId="298790AD" w:rsidR="00FC5FBD" w:rsidRPr="00687053" w:rsidRDefault="004079CC" w:rsidP="00B84254">
      <w:pPr>
        <w:pStyle w:val="BodyText"/>
        <w:numPr>
          <w:ilvl w:val="0"/>
          <w:numId w:val="7"/>
        </w:numPr>
        <w:ind w:right="228"/>
        <w:jc w:val="both"/>
        <w:rPr>
          <w:rFonts w:ascii="Verdana" w:hAnsi="Verdana" w:cs="Arial"/>
          <w:sz w:val="20"/>
          <w:szCs w:val="20"/>
        </w:rPr>
      </w:pPr>
      <w:proofErr w:type="spellStart"/>
      <w:r w:rsidRPr="000C785F">
        <w:rPr>
          <w:rFonts w:ascii="Verdana" w:hAnsi="Verdana" w:cs="Arial"/>
          <w:sz w:val="20"/>
          <w:szCs w:val="20"/>
        </w:rPr>
        <w:t>Oferirea</w:t>
      </w:r>
      <w:proofErr w:type="spellEnd"/>
      <w:r w:rsidRPr="000C785F">
        <w:rPr>
          <w:rFonts w:ascii="Verdana" w:hAnsi="Verdana" w:cs="Arial"/>
          <w:sz w:val="20"/>
          <w:szCs w:val="20"/>
        </w:rPr>
        <w:t xml:space="preserve"> </w:t>
      </w:r>
      <w:proofErr w:type="spellStart"/>
      <w:r w:rsidRPr="000C785F">
        <w:rPr>
          <w:rFonts w:ascii="Verdana" w:hAnsi="Verdana" w:cs="Arial"/>
          <w:sz w:val="20"/>
          <w:szCs w:val="20"/>
        </w:rPr>
        <w:t>recomandărilor</w:t>
      </w:r>
      <w:proofErr w:type="spellEnd"/>
      <w:r w:rsidRPr="000C785F">
        <w:rPr>
          <w:rFonts w:ascii="Verdana" w:hAnsi="Verdana" w:cs="Arial"/>
          <w:sz w:val="20"/>
          <w:szCs w:val="20"/>
        </w:rPr>
        <w:t xml:space="preserve"> concrete </w:t>
      </w:r>
      <w:proofErr w:type="spellStart"/>
      <w:r w:rsidRPr="000C785F">
        <w:rPr>
          <w:rFonts w:ascii="Verdana" w:hAnsi="Verdana" w:cs="Arial"/>
          <w:sz w:val="20"/>
          <w:szCs w:val="20"/>
        </w:rPr>
        <w:t>pentru</w:t>
      </w:r>
      <w:proofErr w:type="spellEnd"/>
      <w:r w:rsidRPr="000C785F">
        <w:rPr>
          <w:rFonts w:ascii="Verdana" w:hAnsi="Verdana" w:cs="Arial"/>
          <w:sz w:val="20"/>
          <w:szCs w:val="20"/>
        </w:rPr>
        <w:t xml:space="preserve"> </w:t>
      </w:r>
      <w:proofErr w:type="spellStart"/>
      <w:r w:rsidRPr="000C785F">
        <w:rPr>
          <w:rFonts w:ascii="Verdana" w:hAnsi="Verdana" w:cs="Arial"/>
          <w:sz w:val="20"/>
          <w:szCs w:val="20"/>
        </w:rPr>
        <w:t>actorii</w:t>
      </w:r>
      <w:proofErr w:type="spellEnd"/>
      <w:r w:rsidRPr="000C785F">
        <w:rPr>
          <w:rFonts w:ascii="Verdana" w:hAnsi="Verdana" w:cs="Arial"/>
          <w:sz w:val="20"/>
          <w:szCs w:val="20"/>
        </w:rPr>
        <w:t xml:space="preserve"> </w:t>
      </w:r>
      <w:proofErr w:type="spellStart"/>
      <w:r w:rsidRPr="000C785F">
        <w:rPr>
          <w:rFonts w:ascii="Verdana" w:hAnsi="Verdana" w:cs="Arial"/>
          <w:sz w:val="20"/>
          <w:szCs w:val="20"/>
        </w:rPr>
        <w:t>umanitari</w:t>
      </w:r>
      <w:proofErr w:type="spellEnd"/>
      <w:r w:rsidRPr="000C785F">
        <w:rPr>
          <w:rFonts w:ascii="Verdana" w:hAnsi="Verdana" w:cs="Arial"/>
          <w:sz w:val="20"/>
          <w:szCs w:val="20"/>
        </w:rPr>
        <w:t xml:space="preserve"> </w:t>
      </w:r>
      <w:proofErr w:type="spellStart"/>
      <w:r w:rsidRPr="000C785F">
        <w:rPr>
          <w:rFonts w:ascii="Verdana" w:hAnsi="Verdana" w:cs="Arial"/>
          <w:sz w:val="20"/>
          <w:szCs w:val="20"/>
        </w:rPr>
        <w:t>și</w:t>
      </w:r>
      <w:proofErr w:type="spellEnd"/>
      <w:r w:rsidRPr="000C785F">
        <w:rPr>
          <w:rFonts w:ascii="Verdana" w:hAnsi="Verdana" w:cs="Arial"/>
          <w:sz w:val="20"/>
          <w:szCs w:val="20"/>
        </w:rPr>
        <w:t xml:space="preserve"> </w:t>
      </w:r>
      <w:proofErr w:type="spellStart"/>
      <w:r w:rsidRPr="000C785F">
        <w:rPr>
          <w:rFonts w:ascii="Verdana" w:hAnsi="Verdana" w:cs="Arial"/>
          <w:sz w:val="20"/>
          <w:szCs w:val="20"/>
        </w:rPr>
        <w:t>factorii</w:t>
      </w:r>
      <w:proofErr w:type="spellEnd"/>
      <w:r w:rsidRPr="000C785F">
        <w:rPr>
          <w:rFonts w:ascii="Verdana" w:hAnsi="Verdana" w:cs="Arial"/>
          <w:sz w:val="20"/>
          <w:szCs w:val="20"/>
        </w:rPr>
        <w:t xml:space="preserve"> de </w:t>
      </w:r>
      <w:proofErr w:type="spellStart"/>
      <w:r w:rsidRPr="000C785F">
        <w:rPr>
          <w:rFonts w:ascii="Verdana" w:hAnsi="Verdana" w:cs="Arial"/>
          <w:sz w:val="20"/>
          <w:szCs w:val="20"/>
        </w:rPr>
        <w:t>decizie</w:t>
      </w:r>
      <w:proofErr w:type="spellEnd"/>
      <w:r w:rsidRPr="000C785F">
        <w:rPr>
          <w:rFonts w:ascii="Verdana" w:hAnsi="Verdana" w:cs="Arial"/>
          <w:sz w:val="20"/>
          <w:szCs w:val="20"/>
        </w:rPr>
        <w:t xml:space="preserve"> </w:t>
      </w:r>
      <w:proofErr w:type="spellStart"/>
      <w:r w:rsidRPr="000C785F">
        <w:rPr>
          <w:rFonts w:ascii="Verdana" w:hAnsi="Verdana" w:cs="Arial"/>
          <w:sz w:val="20"/>
          <w:szCs w:val="20"/>
        </w:rPr>
        <w:t>politică</w:t>
      </w:r>
      <w:proofErr w:type="spellEnd"/>
      <w:r w:rsidR="00B201BB" w:rsidRPr="000C785F">
        <w:rPr>
          <w:rFonts w:ascii="Verdana" w:hAnsi="Verdana" w:cs="Arial"/>
          <w:sz w:val="20"/>
          <w:szCs w:val="20"/>
        </w:rPr>
        <w:t xml:space="preserve"> (</w:t>
      </w:r>
      <w:proofErr w:type="spellStart"/>
      <w:r w:rsidR="00B201BB" w:rsidRPr="000C785F">
        <w:rPr>
          <w:rFonts w:ascii="Verdana" w:hAnsi="Verdana" w:cs="Arial"/>
          <w:sz w:val="20"/>
          <w:szCs w:val="20"/>
        </w:rPr>
        <w:t>octombrie</w:t>
      </w:r>
      <w:proofErr w:type="spellEnd"/>
      <w:r w:rsidR="00B201BB" w:rsidRPr="000C785F">
        <w:rPr>
          <w:rFonts w:ascii="Verdana" w:hAnsi="Verdana" w:cs="Arial"/>
          <w:sz w:val="20"/>
          <w:szCs w:val="20"/>
        </w:rPr>
        <w:t>)</w:t>
      </w:r>
      <w:r w:rsidRPr="000C785F">
        <w:rPr>
          <w:rFonts w:ascii="Verdana" w:hAnsi="Verdana" w:cs="Arial"/>
          <w:sz w:val="20"/>
          <w:szCs w:val="20"/>
        </w:rPr>
        <w:t>.</w:t>
      </w:r>
    </w:p>
    <w:sectPr w:rsidR="00FC5FBD" w:rsidRPr="00687053" w:rsidSect="00376F10">
      <w:headerReference w:type="default" r:id="rId11"/>
      <w:footerReference w:type="default" r:id="rId12"/>
      <w:pgSz w:w="11906" w:h="16838" w:code="9"/>
      <w:pgMar w:top="1890" w:right="1138" w:bottom="1530" w:left="1138"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9DC6E" w14:textId="77777777" w:rsidR="00DA5D82" w:rsidRDefault="00DA5D82">
      <w:r>
        <w:separator/>
      </w:r>
    </w:p>
  </w:endnote>
  <w:endnote w:type="continuationSeparator" w:id="0">
    <w:p w14:paraId="70322802" w14:textId="77777777" w:rsidR="00DA5D82" w:rsidRDefault="00DA5D82">
      <w:r>
        <w:continuationSeparator/>
      </w:r>
    </w:p>
  </w:endnote>
  <w:endnote w:type="continuationNotice" w:id="1">
    <w:p w14:paraId="5C0904BB" w14:textId="77777777" w:rsidR="00DA5D82" w:rsidRDefault="00DA5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anda">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881904"/>
      <w:docPartObj>
        <w:docPartGallery w:val="Page Numbers (Bottom of Page)"/>
        <w:docPartUnique/>
      </w:docPartObj>
    </w:sdtPr>
    <w:sdtEndPr>
      <w:rPr>
        <w:noProof/>
      </w:rPr>
    </w:sdtEndPr>
    <w:sdtContent>
      <w:p w14:paraId="738B9011" w14:textId="77777777" w:rsidR="00A03910" w:rsidRDefault="00A039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2D6C2" w14:textId="77777777" w:rsidR="00A03910" w:rsidRDefault="00A03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E523" w14:textId="77777777" w:rsidR="00DA5D82" w:rsidRDefault="00DA5D82">
      <w:r>
        <w:separator/>
      </w:r>
    </w:p>
  </w:footnote>
  <w:footnote w:type="continuationSeparator" w:id="0">
    <w:p w14:paraId="42ABA45B" w14:textId="77777777" w:rsidR="00DA5D82" w:rsidRDefault="00DA5D82">
      <w:r>
        <w:continuationSeparator/>
      </w:r>
    </w:p>
  </w:footnote>
  <w:footnote w:type="continuationNotice" w:id="1">
    <w:p w14:paraId="4DF745C5" w14:textId="77777777" w:rsidR="00DA5D82" w:rsidRDefault="00DA5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A80D" w14:textId="1B321E8D" w:rsidR="009E3780" w:rsidRDefault="009E3780" w:rsidP="00EA68D8">
    <w:pPr>
      <w:pStyle w:val="Header"/>
      <w:jc w:val="center"/>
      <w:rPr>
        <w:lang w:val="ro-MD"/>
      </w:rPr>
    </w:pPr>
  </w:p>
  <w:p w14:paraId="1CFCFE34" w14:textId="1270C810" w:rsidR="009E3780" w:rsidRPr="009E3780" w:rsidRDefault="00EA68D8" w:rsidP="00EA68D8">
    <w:pPr>
      <w:pStyle w:val="Header"/>
      <w:jc w:val="center"/>
      <w:rPr>
        <w:lang w:val="ro-MD"/>
      </w:rPr>
    </w:pPr>
    <w:r w:rsidRPr="007D2AFA">
      <w:rPr>
        <w:noProof/>
      </w:rPr>
      <w:drawing>
        <wp:inline distT="0" distB="0" distL="0" distR="0" wp14:anchorId="418F9FE3" wp14:editId="3DF59C0F">
          <wp:extent cx="1449242" cy="1181100"/>
          <wp:effectExtent l="0" t="0" r="0" b="0"/>
          <wp:docPr id="1403755765" name="Picture 1403755765" descr="O imagine care conține text, captură de ecran, Grafică, design graf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 imagine care conține text, captură de ecran, Grafică, design grafic&#10;&#10;Descriere generată automa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3714" cy="11928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212"/>
    <w:multiLevelType w:val="hybridMultilevel"/>
    <w:tmpl w:val="AF76E99C"/>
    <w:lvl w:ilvl="0" w:tplc="C6A08F4E">
      <w:start w:val="1"/>
      <w:numFmt w:val="decimal"/>
      <w:lvlText w:val="%1."/>
      <w:lvlJc w:val="left"/>
      <w:pPr>
        <w:ind w:left="593" w:hanging="361"/>
      </w:pPr>
      <w:rPr>
        <w:rFonts w:ascii="Calibri" w:eastAsia="Calibri" w:hAnsi="Calibri" w:cs="Calibri" w:hint="default"/>
        <w:w w:val="100"/>
        <w:sz w:val="22"/>
        <w:szCs w:val="22"/>
        <w:lang w:val="en-US" w:eastAsia="en-US" w:bidi="en-US"/>
      </w:rPr>
    </w:lvl>
    <w:lvl w:ilvl="1" w:tplc="2C48316C">
      <w:numFmt w:val="bullet"/>
      <w:lvlText w:val="•"/>
      <w:lvlJc w:val="left"/>
      <w:pPr>
        <w:ind w:left="1550" w:hanging="361"/>
      </w:pPr>
      <w:rPr>
        <w:rFonts w:hint="default"/>
        <w:lang w:val="en-US" w:eastAsia="en-US" w:bidi="en-US"/>
      </w:rPr>
    </w:lvl>
    <w:lvl w:ilvl="2" w:tplc="5F6897D2">
      <w:numFmt w:val="bullet"/>
      <w:lvlText w:val="•"/>
      <w:lvlJc w:val="left"/>
      <w:pPr>
        <w:ind w:left="2501" w:hanging="361"/>
      </w:pPr>
      <w:rPr>
        <w:rFonts w:hint="default"/>
        <w:lang w:val="en-US" w:eastAsia="en-US" w:bidi="en-US"/>
      </w:rPr>
    </w:lvl>
    <w:lvl w:ilvl="3" w:tplc="DC3ED4B4">
      <w:numFmt w:val="bullet"/>
      <w:lvlText w:val="•"/>
      <w:lvlJc w:val="left"/>
      <w:pPr>
        <w:ind w:left="3451" w:hanging="361"/>
      </w:pPr>
      <w:rPr>
        <w:rFonts w:hint="default"/>
        <w:lang w:val="en-US" w:eastAsia="en-US" w:bidi="en-US"/>
      </w:rPr>
    </w:lvl>
    <w:lvl w:ilvl="4" w:tplc="90CA1C66">
      <w:numFmt w:val="bullet"/>
      <w:lvlText w:val="•"/>
      <w:lvlJc w:val="left"/>
      <w:pPr>
        <w:ind w:left="4402" w:hanging="361"/>
      </w:pPr>
      <w:rPr>
        <w:rFonts w:hint="default"/>
        <w:lang w:val="en-US" w:eastAsia="en-US" w:bidi="en-US"/>
      </w:rPr>
    </w:lvl>
    <w:lvl w:ilvl="5" w:tplc="E15AED3C">
      <w:numFmt w:val="bullet"/>
      <w:lvlText w:val="•"/>
      <w:lvlJc w:val="left"/>
      <w:pPr>
        <w:ind w:left="5353" w:hanging="361"/>
      </w:pPr>
      <w:rPr>
        <w:rFonts w:hint="default"/>
        <w:lang w:val="en-US" w:eastAsia="en-US" w:bidi="en-US"/>
      </w:rPr>
    </w:lvl>
    <w:lvl w:ilvl="6" w:tplc="9E549852">
      <w:numFmt w:val="bullet"/>
      <w:lvlText w:val="•"/>
      <w:lvlJc w:val="left"/>
      <w:pPr>
        <w:ind w:left="6303" w:hanging="361"/>
      </w:pPr>
      <w:rPr>
        <w:rFonts w:hint="default"/>
        <w:lang w:val="en-US" w:eastAsia="en-US" w:bidi="en-US"/>
      </w:rPr>
    </w:lvl>
    <w:lvl w:ilvl="7" w:tplc="19C88914">
      <w:numFmt w:val="bullet"/>
      <w:lvlText w:val="•"/>
      <w:lvlJc w:val="left"/>
      <w:pPr>
        <w:ind w:left="7254" w:hanging="361"/>
      </w:pPr>
      <w:rPr>
        <w:rFonts w:hint="default"/>
        <w:lang w:val="en-US" w:eastAsia="en-US" w:bidi="en-US"/>
      </w:rPr>
    </w:lvl>
    <w:lvl w:ilvl="8" w:tplc="6A26974E">
      <w:numFmt w:val="bullet"/>
      <w:lvlText w:val="•"/>
      <w:lvlJc w:val="left"/>
      <w:pPr>
        <w:ind w:left="8205" w:hanging="361"/>
      </w:pPr>
      <w:rPr>
        <w:rFonts w:hint="default"/>
        <w:lang w:val="en-US" w:eastAsia="en-US" w:bidi="en-US"/>
      </w:rPr>
    </w:lvl>
  </w:abstractNum>
  <w:abstractNum w:abstractNumId="1" w15:restartNumberingAfterBreak="0">
    <w:nsid w:val="0D5F3622"/>
    <w:multiLevelType w:val="hybridMultilevel"/>
    <w:tmpl w:val="A9F0E2FC"/>
    <w:lvl w:ilvl="0" w:tplc="FFFFFFFF">
      <w:start w:val="1"/>
      <w:numFmt w:val="decimal"/>
      <w:lvlText w:val="%1)"/>
      <w:lvlJc w:val="left"/>
      <w:pPr>
        <w:ind w:left="592" w:hanging="360"/>
      </w:pPr>
      <w:rPr>
        <w:rFonts w:hint="default"/>
      </w:rPr>
    </w:lvl>
    <w:lvl w:ilvl="1" w:tplc="FFFFFFFF" w:tentative="1">
      <w:start w:val="1"/>
      <w:numFmt w:val="lowerLetter"/>
      <w:lvlText w:val="%2."/>
      <w:lvlJc w:val="left"/>
      <w:pPr>
        <w:ind w:left="1312" w:hanging="360"/>
      </w:pPr>
    </w:lvl>
    <w:lvl w:ilvl="2" w:tplc="FFFFFFFF" w:tentative="1">
      <w:start w:val="1"/>
      <w:numFmt w:val="lowerRoman"/>
      <w:lvlText w:val="%3."/>
      <w:lvlJc w:val="right"/>
      <w:pPr>
        <w:ind w:left="2032" w:hanging="180"/>
      </w:p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2" w15:restartNumberingAfterBreak="0">
    <w:nsid w:val="14ED7FA7"/>
    <w:multiLevelType w:val="hybridMultilevel"/>
    <w:tmpl w:val="0400E502"/>
    <w:lvl w:ilvl="0" w:tplc="00728F60">
      <w:numFmt w:val="bullet"/>
      <w:lvlText w:val=""/>
      <w:lvlJc w:val="left"/>
      <w:pPr>
        <w:ind w:left="593" w:hanging="361"/>
      </w:pPr>
      <w:rPr>
        <w:rFonts w:ascii="Symbol" w:eastAsia="Symbol" w:hAnsi="Symbol" w:cs="Symbol" w:hint="default"/>
        <w:w w:val="100"/>
        <w:sz w:val="22"/>
        <w:szCs w:val="22"/>
        <w:lang w:val="en-US" w:eastAsia="en-US" w:bidi="en-US"/>
      </w:rPr>
    </w:lvl>
    <w:lvl w:ilvl="1" w:tplc="D6088330">
      <w:numFmt w:val="bullet"/>
      <w:lvlText w:val="•"/>
      <w:lvlJc w:val="left"/>
      <w:pPr>
        <w:ind w:left="1550" w:hanging="361"/>
      </w:pPr>
      <w:rPr>
        <w:rFonts w:hint="default"/>
        <w:lang w:val="en-US" w:eastAsia="en-US" w:bidi="en-US"/>
      </w:rPr>
    </w:lvl>
    <w:lvl w:ilvl="2" w:tplc="38E867F8">
      <w:numFmt w:val="bullet"/>
      <w:lvlText w:val="•"/>
      <w:lvlJc w:val="left"/>
      <w:pPr>
        <w:ind w:left="2501" w:hanging="361"/>
      </w:pPr>
      <w:rPr>
        <w:rFonts w:hint="default"/>
        <w:lang w:val="en-US" w:eastAsia="en-US" w:bidi="en-US"/>
      </w:rPr>
    </w:lvl>
    <w:lvl w:ilvl="3" w:tplc="0224816C">
      <w:numFmt w:val="bullet"/>
      <w:lvlText w:val="•"/>
      <w:lvlJc w:val="left"/>
      <w:pPr>
        <w:ind w:left="3451" w:hanging="361"/>
      </w:pPr>
      <w:rPr>
        <w:rFonts w:hint="default"/>
        <w:lang w:val="en-US" w:eastAsia="en-US" w:bidi="en-US"/>
      </w:rPr>
    </w:lvl>
    <w:lvl w:ilvl="4" w:tplc="8AA415DC">
      <w:numFmt w:val="bullet"/>
      <w:lvlText w:val="•"/>
      <w:lvlJc w:val="left"/>
      <w:pPr>
        <w:ind w:left="4402" w:hanging="361"/>
      </w:pPr>
      <w:rPr>
        <w:rFonts w:hint="default"/>
        <w:lang w:val="en-US" w:eastAsia="en-US" w:bidi="en-US"/>
      </w:rPr>
    </w:lvl>
    <w:lvl w:ilvl="5" w:tplc="FEBE5FCE">
      <w:numFmt w:val="bullet"/>
      <w:lvlText w:val="•"/>
      <w:lvlJc w:val="left"/>
      <w:pPr>
        <w:ind w:left="5353" w:hanging="361"/>
      </w:pPr>
      <w:rPr>
        <w:rFonts w:hint="default"/>
        <w:lang w:val="en-US" w:eastAsia="en-US" w:bidi="en-US"/>
      </w:rPr>
    </w:lvl>
    <w:lvl w:ilvl="6" w:tplc="E1787466">
      <w:numFmt w:val="bullet"/>
      <w:lvlText w:val="•"/>
      <w:lvlJc w:val="left"/>
      <w:pPr>
        <w:ind w:left="6303" w:hanging="361"/>
      </w:pPr>
      <w:rPr>
        <w:rFonts w:hint="default"/>
        <w:lang w:val="en-US" w:eastAsia="en-US" w:bidi="en-US"/>
      </w:rPr>
    </w:lvl>
    <w:lvl w:ilvl="7" w:tplc="05E8D1B6">
      <w:numFmt w:val="bullet"/>
      <w:lvlText w:val="•"/>
      <w:lvlJc w:val="left"/>
      <w:pPr>
        <w:ind w:left="7254" w:hanging="361"/>
      </w:pPr>
      <w:rPr>
        <w:rFonts w:hint="default"/>
        <w:lang w:val="en-US" w:eastAsia="en-US" w:bidi="en-US"/>
      </w:rPr>
    </w:lvl>
    <w:lvl w:ilvl="8" w:tplc="D3D2B7DA">
      <w:numFmt w:val="bullet"/>
      <w:lvlText w:val="•"/>
      <w:lvlJc w:val="left"/>
      <w:pPr>
        <w:ind w:left="8205" w:hanging="361"/>
      </w:pPr>
      <w:rPr>
        <w:rFonts w:hint="default"/>
        <w:lang w:val="en-US" w:eastAsia="en-US" w:bidi="en-US"/>
      </w:rPr>
    </w:lvl>
  </w:abstractNum>
  <w:abstractNum w:abstractNumId="3" w15:restartNumberingAfterBreak="0">
    <w:nsid w:val="299E54B2"/>
    <w:multiLevelType w:val="hybridMultilevel"/>
    <w:tmpl w:val="C12656F4"/>
    <w:lvl w:ilvl="0" w:tplc="4DBECA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F2C0C"/>
    <w:multiLevelType w:val="hybridMultilevel"/>
    <w:tmpl w:val="A63CBA6C"/>
    <w:lvl w:ilvl="0" w:tplc="018804A0">
      <w:start w:val="1"/>
      <w:numFmt w:val="decimal"/>
      <w:lvlText w:val="%1."/>
      <w:lvlJc w:val="left"/>
      <w:pPr>
        <w:ind w:left="1800" w:hanging="360"/>
      </w:pPr>
      <w:rPr>
        <w:rFonts w:ascii="Times New Roman" w:hAnsi="Times New Roman" w:cs="Times New Roman" w:hint="default"/>
        <w:b/>
        <w:bCs w:val="0"/>
        <w:sz w:val="22"/>
        <w:szCs w:val="22"/>
      </w:rPr>
    </w:lvl>
    <w:lvl w:ilvl="1" w:tplc="5BF65560">
      <w:start w:val="1"/>
      <w:numFmt w:val="lowerLetter"/>
      <w:lvlText w:val="%2."/>
      <w:lvlJc w:val="left"/>
      <w:pPr>
        <w:ind w:left="2520" w:hanging="360"/>
      </w:pPr>
      <w:rPr>
        <w:b w:val="0"/>
        <w:bCs/>
      </w:rPr>
    </w:lvl>
    <w:lvl w:ilvl="2" w:tplc="0418001B">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 w15:restartNumberingAfterBreak="0">
    <w:nsid w:val="329371CC"/>
    <w:multiLevelType w:val="hybridMultilevel"/>
    <w:tmpl w:val="607865F8"/>
    <w:lvl w:ilvl="0" w:tplc="4F4C9BAC">
      <w:start w:val="1"/>
      <w:numFmt w:val="decimal"/>
      <w:lvlText w:val="%1)"/>
      <w:lvlJc w:val="left"/>
      <w:pPr>
        <w:ind w:left="593" w:hanging="361"/>
      </w:pPr>
      <w:rPr>
        <w:rFonts w:ascii="Verdana" w:eastAsia="Calibri" w:hAnsi="Verdana" w:cs="Calibri" w:hint="default"/>
        <w:w w:val="100"/>
        <w:sz w:val="20"/>
        <w:szCs w:val="20"/>
        <w:lang w:val="en-US" w:eastAsia="en-US" w:bidi="en-US"/>
      </w:rPr>
    </w:lvl>
    <w:lvl w:ilvl="1" w:tplc="C1DA80EA">
      <w:numFmt w:val="bullet"/>
      <w:lvlText w:val="•"/>
      <w:lvlJc w:val="left"/>
      <w:pPr>
        <w:ind w:left="1550" w:hanging="361"/>
      </w:pPr>
      <w:rPr>
        <w:rFonts w:hint="default"/>
        <w:lang w:val="en-US" w:eastAsia="en-US" w:bidi="en-US"/>
      </w:rPr>
    </w:lvl>
    <w:lvl w:ilvl="2" w:tplc="0D7A402E">
      <w:numFmt w:val="bullet"/>
      <w:lvlText w:val="•"/>
      <w:lvlJc w:val="left"/>
      <w:pPr>
        <w:ind w:left="2501" w:hanging="361"/>
      </w:pPr>
      <w:rPr>
        <w:rFonts w:hint="default"/>
        <w:lang w:val="en-US" w:eastAsia="en-US" w:bidi="en-US"/>
      </w:rPr>
    </w:lvl>
    <w:lvl w:ilvl="3" w:tplc="A79A3202">
      <w:numFmt w:val="bullet"/>
      <w:lvlText w:val="•"/>
      <w:lvlJc w:val="left"/>
      <w:pPr>
        <w:ind w:left="3451" w:hanging="361"/>
      </w:pPr>
      <w:rPr>
        <w:rFonts w:hint="default"/>
        <w:lang w:val="en-US" w:eastAsia="en-US" w:bidi="en-US"/>
      </w:rPr>
    </w:lvl>
    <w:lvl w:ilvl="4" w:tplc="EAD81ED6">
      <w:numFmt w:val="bullet"/>
      <w:lvlText w:val="•"/>
      <w:lvlJc w:val="left"/>
      <w:pPr>
        <w:ind w:left="4402" w:hanging="361"/>
      </w:pPr>
      <w:rPr>
        <w:rFonts w:hint="default"/>
        <w:lang w:val="en-US" w:eastAsia="en-US" w:bidi="en-US"/>
      </w:rPr>
    </w:lvl>
    <w:lvl w:ilvl="5" w:tplc="6534EFEE">
      <w:numFmt w:val="bullet"/>
      <w:lvlText w:val="•"/>
      <w:lvlJc w:val="left"/>
      <w:pPr>
        <w:ind w:left="5353" w:hanging="361"/>
      </w:pPr>
      <w:rPr>
        <w:rFonts w:hint="default"/>
        <w:lang w:val="en-US" w:eastAsia="en-US" w:bidi="en-US"/>
      </w:rPr>
    </w:lvl>
    <w:lvl w:ilvl="6" w:tplc="2BC0C85C">
      <w:numFmt w:val="bullet"/>
      <w:lvlText w:val="•"/>
      <w:lvlJc w:val="left"/>
      <w:pPr>
        <w:ind w:left="6303" w:hanging="361"/>
      </w:pPr>
      <w:rPr>
        <w:rFonts w:hint="default"/>
        <w:lang w:val="en-US" w:eastAsia="en-US" w:bidi="en-US"/>
      </w:rPr>
    </w:lvl>
    <w:lvl w:ilvl="7" w:tplc="1132F944">
      <w:numFmt w:val="bullet"/>
      <w:lvlText w:val="•"/>
      <w:lvlJc w:val="left"/>
      <w:pPr>
        <w:ind w:left="7254" w:hanging="361"/>
      </w:pPr>
      <w:rPr>
        <w:rFonts w:hint="default"/>
        <w:lang w:val="en-US" w:eastAsia="en-US" w:bidi="en-US"/>
      </w:rPr>
    </w:lvl>
    <w:lvl w:ilvl="8" w:tplc="6C6E2F68">
      <w:numFmt w:val="bullet"/>
      <w:lvlText w:val="•"/>
      <w:lvlJc w:val="left"/>
      <w:pPr>
        <w:ind w:left="8205" w:hanging="361"/>
      </w:pPr>
      <w:rPr>
        <w:rFonts w:hint="default"/>
        <w:lang w:val="en-US" w:eastAsia="en-US" w:bidi="en-US"/>
      </w:rPr>
    </w:lvl>
  </w:abstractNum>
  <w:abstractNum w:abstractNumId="6" w15:restartNumberingAfterBreak="0">
    <w:nsid w:val="370576C9"/>
    <w:multiLevelType w:val="hybridMultilevel"/>
    <w:tmpl w:val="6D1068F6"/>
    <w:lvl w:ilvl="0" w:tplc="1112550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CF49AA"/>
    <w:multiLevelType w:val="hybridMultilevel"/>
    <w:tmpl w:val="A9F0E2FC"/>
    <w:lvl w:ilvl="0" w:tplc="FFFFFFFF">
      <w:start w:val="1"/>
      <w:numFmt w:val="decimal"/>
      <w:lvlText w:val="%1)"/>
      <w:lvlJc w:val="left"/>
      <w:pPr>
        <w:ind w:left="592" w:hanging="360"/>
      </w:pPr>
      <w:rPr>
        <w:rFonts w:hint="default"/>
      </w:rPr>
    </w:lvl>
    <w:lvl w:ilvl="1" w:tplc="FFFFFFFF" w:tentative="1">
      <w:start w:val="1"/>
      <w:numFmt w:val="lowerLetter"/>
      <w:lvlText w:val="%2."/>
      <w:lvlJc w:val="left"/>
      <w:pPr>
        <w:ind w:left="1312" w:hanging="360"/>
      </w:pPr>
    </w:lvl>
    <w:lvl w:ilvl="2" w:tplc="FFFFFFFF" w:tentative="1">
      <w:start w:val="1"/>
      <w:numFmt w:val="lowerRoman"/>
      <w:lvlText w:val="%3."/>
      <w:lvlJc w:val="right"/>
      <w:pPr>
        <w:ind w:left="2032" w:hanging="180"/>
      </w:p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8" w15:restartNumberingAfterBreak="0">
    <w:nsid w:val="47BB07BF"/>
    <w:multiLevelType w:val="hybridMultilevel"/>
    <w:tmpl w:val="B6B601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8964DE"/>
    <w:multiLevelType w:val="hybridMultilevel"/>
    <w:tmpl w:val="CB7277DE"/>
    <w:lvl w:ilvl="0" w:tplc="EA0EBEDE">
      <w:numFmt w:val="bullet"/>
      <w:lvlText w:val="•"/>
      <w:lvlJc w:val="left"/>
      <w:pPr>
        <w:ind w:left="593" w:hanging="361"/>
      </w:pPr>
      <w:rPr>
        <w:rFonts w:ascii="Calibri" w:eastAsia="Calibri" w:hAnsi="Calibri" w:cs="Calibri" w:hint="default"/>
        <w:w w:val="100"/>
        <w:sz w:val="22"/>
        <w:szCs w:val="22"/>
        <w:lang w:val="en-US" w:eastAsia="en-US" w:bidi="en-US"/>
      </w:rPr>
    </w:lvl>
    <w:lvl w:ilvl="1" w:tplc="CC125E6E">
      <w:numFmt w:val="bullet"/>
      <w:lvlText w:val="•"/>
      <w:lvlJc w:val="left"/>
      <w:pPr>
        <w:ind w:left="953" w:hanging="360"/>
      </w:pPr>
      <w:rPr>
        <w:rFonts w:hint="default"/>
        <w:w w:val="100"/>
        <w:lang w:val="en-US" w:eastAsia="en-US" w:bidi="en-US"/>
      </w:rPr>
    </w:lvl>
    <w:lvl w:ilvl="2" w:tplc="39A625CE">
      <w:numFmt w:val="bullet"/>
      <w:lvlText w:val="•"/>
      <w:lvlJc w:val="left"/>
      <w:pPr>
        <w:ind w:left="1976" w:hanging="360"/>
      </w:pPr>
      <w:rPr>
        <w:rFonts w:hint="default"/>
        <w:lang w:val="en-US" w:eastAsia="en-US" w:bidi="en-US"/>
      </w:rPr>
    </w:lvl>
    <w:lvl w:ilvl="3" w:tplc="CCA677DC">
      <w:numFmt w:val="bullet"/>
      <w:lvlText w:val="•"/>
      <w:lvlJc w:val="left"/>
      <w:pPr>
        <w:ind w:left="2992" w:hanging="360"/>
      </w:pPr>
      <w:rPr>
        <w:rFonts w:hint="default"/>
        <w:lang w:val="en-US" w:eastAsia="en-US" w:bidi="en-US"/>
      </w:rPr>
    </w:lvl>
    <w:lvl w:ilvl="4" w:tplc="9482A80E">
      <w:numFmt w:val="bullet"/>
      <w:lvlText w:val="•"/>
      <w:lvlJc w:val="left"/>
      <w:pPr>
        <w:ind w:left="4008" w:hanging="360"/>
      </w:pPr>
      <w:rPr>
        <w:rFonts w:hint="default"/>
        <w:lang w:val="en-US" w:eastAsia="en-US" w:bidi="en-US"/>
      </w:rPr>
    </w:lvl>
    <w:lvl w:ilvl="5" w:tplc="96FE1DBE">
      <w:numFmt w:val="bullet"/>
      <w:lvlText w:val="•"/>
      <w:lvlJc w:val="left"/>
      <w:pPr>
        <w:ind w:left="5025" w:hanging="360"/>
      </w:pPr>
      <w:rPr>
        <w:rFonts w:hint="default"/>
        <w:lang w:val="en-US" w:eastAsia="en-US" w:bidi="en-US"/>
      </w:rPr>
    </w:lvl>
    <w:lvl w:ilvl="6" w:tplc="56B6FE70">
      <w:numFmt w:val="bullet"/>
      <w:lvlText w:val="•"/>
      <w:lvlJc w:val="left"/>
      <w:pPr>
        <w:ind w:left="6041" w:hanging="360"/>
      </w:pPr>
      <w:rPr>
        <w:rFonts w:hint="default"/>
        <w:lang w:val="en-US" w:eastAsia="en-US" w:bidi="en-US"/>
      </w:rPr>
    </w:lvl>
    <w:lvl w:ilvl="7" w:tplc="BC324620">
      <w:numFmt w:val="bullet"/>
      <w:lvlText w:val="•"/>
      <w:lvlJc w:val="left"/>
      <w:pPr>
        <w:ind w:left="7057" w:hanging="360"/>
      </w:pPr>
      <w:rPr>
        <w:rFonts w:hint="default"/>
        <w:lang w:val="en-US" w:eastAsia="en-US" w:bidi="en-US"/>
      </w:rPr>
    </w:lvl>
    <w:lvl w:ilvl="8" w:tplc="90A6B4D0">
      <w:numFmt w:val="bullet"/>
      <w:lvlText w:val="•"/>
      <w:lvlJc w:val="left"/>
      <w:pPr>
        <w:ind w:left="8073" w:hanging="360"/>
      </w:pPr>
      <w:rPr>
        <w:rFonts w:hint="default"/>
        <w:lang w:val="en-US" w:eastAsia="en-US" w:bidi="en-US"/>
      </w:rPr>
    </w:lvl>
  </w:abstractNum>
  <w:abstractNum w:abstractNumId="10" w15:restartNumberingAfterBreak="0">
    <w:nsid w:val="4A350CD7"/>
    <w:multiLevelType w:val="hybridMultilevel"/>
    <w:tmpl w:val="8C2E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E32511"/>
    <w:multiLevelType w:val="hybridMultilevel"/>
    <w:tmpl w:val="779C384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B4738DE"/>
    <w:multiLevelType w:val="hybridMultilevel"/>
    <w:tmpl w:val="B49C6588"/>
    <w:lvl w:ilvl="0" w:tplc="08180001">
      <w:start w:val="1"/>
      <w:numFmt w:val="bullet"/>
      <w:lvlText w:val=""/>
      <w:lvlJc w:val="left"/>
      <w:pPr>
        <w:ind w:left="952" w:hanging="360"/>
      </w:pPr>
      <w:rPr>
        <w:rFonts w:ascii="Symbol" w:hAnsi="Symbol" w:hint="default"/>
      </w:rPr>
    </w:lvl>
    <w:lvl w:ilvl="1" w:tplc="08180003" w:tentative="1">
      <w:start w:val="1"/>
      <w:numFmt w:val="bullet"/>
      <w:lvlText w:val="o"/>
      <w:lvlJc w:val="left"/>
      <w:pPr>
        <w:ind w:left="1672" w:hanging="360"/>
      </w:pPr>
      <w:rPr>
        <w:rFonts w:ascii="Courier New" w:hAnsi="Courier New" w:cs="Courier New" w:hint="default"/>
      </w:rPr>
    </w:lvl>
    <w:lvl w:ilvl="2" w:tplc="08180005" w:tentative="1">
      <w:start w:val="1"/>
      <w:numFmt w:val="bullet"/>
      <w:lvlText w:val=""/>
      <w:lvlJc w:val="left"/>
      <w:pPr>
        <w:ind w:left="2392" w:hanging="360"/>
      </w:pPr>
      <w:rPr>
        <w:rFonts w:ascii="Wingdings" w:hAnsi="Wingdings" w:hint="default"/>
      </w:rPr>
    </w:lvl>
    <w:lvl w:ilvl="3" w:tplc="08180001" w:tentative="1">
      <w:start w:val="1"/>
      <w:numFmt w:val="bullet"/>
      <w:lvlText w:val=""/>
      <w:lvlJc w:val="left"/>
      <w:pPr>
        <w:ind w:left="3112" w:hanging="360"/>
      </w:pPr>
      <w:rPr>
        <w:rFonts w:ascii="Symbol" w:hAnsi="Symbol" w:hint="default"/>
      </w:rPr>
    </w:lvl>
    <w:lvl w:ilvl="4" w:tplc="08180003" w:tentative="1">
      <w:start w:val="1"/>
      <w:numFmt w:val="bullet"/>
      <w:lvlText w:val="o"/>
      <w:lvlJc w:val="left"/>
      <w:pPr>
        <w:ind w:left="3832" w:hanging="360"/>
      </w:pPr>
      <w:rPr>
        <w:rFonts w:ascii="Courier New" w:hAnsi="Courier New" w:cs="Courier New" w:hint="default"/>
      </w:rPr>
    </w:lvl>
    <w:lvl w:ilvl="5" w:tplc="08180005" w:tentative="1">
      <w:start w:val="1"/>
      <w:numFmt w:val="bullet"/>
      <w:lvlText w:val=""/>
      <w:lvlJc w:val="left"/>
      <w:pPr>
        <w:ind w:left="4552" w:hanging="360"/>
      </w:pPr>
      <w:rPr>
        <w:rFonts w:ascii="Wingdings" w:hAnsi="Wingdings" w:hint="default"/>
      </w:rPr>
    </w:lvl>
    <w:lvl w:ilvl="6" w:tplc="08180001" w:tentative="1">
      <w:start w:val="1"/>
      <w:numFmt w:val="bullet"/>
      <w:lvlText w:val=""/>
      <w:lvlJc w:val="left"/>
      <w:pPr>
        <w:ind w:left="5272" w:hanging="360"/>
      </w:pPr>
      <w:rPr>
        <w:rFonts w:ascii="Symbol" w:hAnsi="Symbol" w:hint="default"/>
      </w:rPr>
    </w:lvl>
    <w:lvl w:ilvl="7" w:tplc="08180003" w:tentative="1">
      <w:start w:val="1"/>
      <w:numFmt w:val="bullet"/>
      <w:lvlText w:val="o"/>
      <w:lvlJc w:val="left"/>
      <w:pPr>
        <w:ind w:left="5992" w:hanging="360"/>
      </w:pPr>
      <w:rPr>
        <w:rFonts w:ascii="Courier New" w:hAnsi="Courier New" w:cs="Courier New" w:hint="default"/>
      </w:rPr>
    </w:lvl>
    <w:lvl w:ilvl="8" w:tplc="08180005" w:tentative="1">
      <w:start w:val="1"/>
      <w:numFmt w:val="bullet"/>
      <w:lvlText w:val=""/>
      <w:lvlJc w:val="left"/>
      <w:pPr>
        <w:ind w:left="6712" w:hanging="360"/>
      </w:pPr>
      <w:rPr>
        <w:rFonts w:ascii="Wingdings" w:hAnsi="Wingdings" w:hint="default"/>
      </w:rPr>
    </w:lvl>
  </w:abstractNum>
  <w:abstractNum w:abstractNumId="13" w15:restartNumberingAfterBreak="0">
    <w:nsid w:val="4E671917"/>
    <w:multiLevelType w:val="hybridMultilevel"/>
    <w:tmpl w:val="7200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04C14CD"/>
    <w:multiLevelType w:val="hybridMultilevel"/>
    <w:tmpl w:val="A9F0E2FC"/>
    <w:lvl w:ilvl="0" w:tplc="365601B4">
      <w:start w:val="1"/>
      <w:numFmt w:val="decimal"/>
      <w:lvlText w:val="%1)"/>
      <w:lvlJc w:val="left"/>
      <w:pPr>
        <w:ind w:left="592" w:hanging="360"/>
      </w:pPr>
      <w:rPr>
        <w:rFonts w:hint="default"/>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15" w15:restartNumberingAfterBreak="0">
    <w:nsid w:val="62732413"/>
    <w:multiLevelType w:val="hybridMultilevel"/>
    <w:tmpl w:val="2B00EAD8"/>
    <w:lvl w:ilvl="0" w:tplc="9036E888">
      <w:start w:val="1"/>
      <w:numFmt w:val="decimal"/>
      <w:lvlText w:val="%1)"/>
      <w:lvlJc w:val="left"/>
      <w:pPr>
        <w:ind w:left="592" w:hanging="360"/>
      </w:pPr>
      <w:rPr>
        <w:rFonts w:hint="default"/>
        <w:sz w:val="20"/>
      </w:rPr>
    </w:lvl>
    <w:lvl w:ilvl="1" w:tplc="08180019" w:tentative="1">
      <w:start w:val="1"/>
      <w:numFmt w:val="lowerLetter"/>
      <w:lvlText w:val="%2."/>
      <w:lvlJc w:val="left"/>
      <w:pPr>
        <w:ind w:left="1312" w:hanging="360"/>
      </w:pPr>
    </w:lvl>
    <w:lvl w:ilvl="2" w:tplc="0818001B" w:tentative="1">
      <w:start w:val="1"/>
      <w:numFmt w:val="lowerRoman"/>
      <w:lvlText w:val="%3."/>
      <w:lvlJc w:val="right"/>
      <w:pPr>
        <w:ind w:left="2032" w:hanging="180"/>
      </w:pPr>
    </w:lvl>
    <w:lvl w:ilvl="3" w:tplc="0818000F" w:tentative="1">
      <w:start w:val="1"/>
      <w:numFmt w:val="decimal"/>
      <w:lvlText w:val="%4."/>
      <w:lvlJc w:val="left"/>
      <w:pPr>
        <w:ind w:left="2752" w:hanging="360"/>
      </w:pPr>
    </w:lvl>
    <w:lvl w:ilvl="4" w:tplc="08180019" w:tentative="1">
      <w:start w:val="1"/>
      <w:numFmt w:val="lowerLetter"/>
      <w:lvlText w:val="%5."/>
      <w:lvlJc w:val="left"/>
      <w:pPr>
        <w:ind w:left="3472" w:hanging="360"/>
      </w:pPr>
    </w:lvl>
    <w:lvl w:ilvl="5" w:tplc="0818001B" w:tentative="1">
      <w:start w:val="1"/>
      <w:numFmt w:val="lowerRoman"/>
      <w:lvlText w:val="%6."/>
      <w:lvlJc w:val="right"/>
      <w:pPr>
        <w:ind w:left="4192" w:hanging="180"/>
      </w:pPr>
    </w:lvl>
    <w:lvl w:ilvl="6" w:tplc="0818000F" w:tentative="1">
      <w:start w:val="1"/>
      <w:numFmt w:val="decimal"/>
      <w:lvlText w:val="%7."/>
      <w:lvlJc w:val="left"/>
      <w:pPr>
        <w:ind w:left="4912" w:hanging="360"/>
      </w:pPr>
    </w:lvl>
    <w:lvl w:ilvl="7" w:tplc="08180019" w:tentative="1">
      <w:start w:val="1"/>
      <w:numFmt w:val="lowerLetter"/>
      <w:lvlText w:val="%8."/>
      <w:lvlJc w:val="left"/>
      <w:pPr>
        <w:ind w:left="5632" w:hanging="360"/>
      </w:pPr>
    </w:lvl>
    <w:lvl w:ilvl="8" w:tplc="0818001B" w:tentative="1">
      <w:start w:val="1"/>
      <w:numFmt w:val="lowerRoman"/>
      <w:lvlText w:val="%9."/>
      <w:lvlJc w:val="right"/>
      <w:pPr>
        <w:ind w:left="6352" w:hanging="180"/>
      </w:pPr>
    </w:lvl>
  </w:abstractNum>
  <w:abstractNum w:abstractNumId="16" w15:restartNumberingAfterBreak="0">
    <w:nsid w:val="66A91D7F"/>
    <w:multiLevelType w:val="hybridMultilevel"/>
    <w:tmpl w:val="2B00EAD8"/>
    <w:lvl w:ilvl="0" w:tplc="9036E888">
      <w:start w:val="1"/>
      <w:numFmt w:val="decimal"/>
      <w:lvlText w:val="%1)"/>
      <w:lvlJc w:val="left"/>
      <w:pPr>
        <w:ind w:left="592" w:hanging="360"/>
      </w:pPr>
      <w:rPr>
        <w:rFonts w:hint="default"/>
        <w:sz w:val="20"/>
      </w:rPr>
    </w:lvl>
    <w:lvl w:ilvl="1" w:tplc="08180019" w:tentative="1">
      <w:start w:val="1"/>
      <w:numFmt w:val="lowerLetter"/>
      <w:lvlText w:val="%2."/>
      <w:lvlJc w:val="left"/>
      <w:pPr>
        <w:ind w:left="1312" w:hanging="360"/>
      </w:pPr>
    </w:lvl>
    <w:lvl w:ilvl="2" w:tplc="0818001B" w:tentative="1">
      <w:start w:val="1"/>
      <w:numFmt w:val="lowerRoman"/>
      <w:lvlText w:val="%3."/>
      <w:lvlJc w:val="right"/>
      <w:pPr>
        <w:ind w:left="2032" w:hanging="180"/>
      </w:pPr>
    </w:lvl>
    <w:lvl w:ilvl="3" w:tplc="0818000F" w:tentative="1">
      <w:start w:val="1"/>
      <w:numFmt w:val="decimal"/>
      <w:lvlText w:val="%4."/>
      <w:lvlJc w:val="left"/>
      <w:pPr>
        <w:ind w:left="2752" w:hanging="360"/>
      </w:pPr>
    </w:lvl>
    <w:lvl w:ilvl="4" w:tplc="08180019" w:tentative="1">
      <w:start w:val="1"/>
      <w:numFmt w:val="lowerLetter"/>
      <w:lvlText w:val="%5."/>
      <w:lvlJc w:val="left"/>
      <w:pPr>
        <w:ind w:left="3472" w:hanging="360"/>
      </w:pPr>
    </w:lvl>
    <w:lvl w:ilvl="5" w:tplc="0818001B" w:tentative="1">
      <w:start w:val="1"/>
      <w:numFmt w:val="lowerRoman"/>
      <w:lvlText w:val="%6."/>
      <w:lvlJc w:val="right"/>
      <w:pPr>
        <w:ind w:left="4192" w:hanging="180"/>
      </w:pPr>
    </w:lvl>
    <w:lvl w:ilvl="6" w:tplc="0818000F" w:tentative="1">
      <w:start w:val="1"/>
      <w:numFmt w:val="decimal"/>
      <w:lvlText w:val="%7."/>
      <w:lvlJc w:val="left"/>
      <w:pPr>
        <w:ind w:left="4912" w:hanging="360"/>
      </w:pPr>
    </w:lvl>
    <w:lvl w:ilvl="7" w:tplc="08180019" w:tentative="1">
      <w:start w:val="1"/>
      <w:numFmt w:val="lowerLetter"/>
      <w:lvlText w:val="%8."/>
      <w:lvlJc w:val="left"/>
      <w:pPr>
        <w:ind w:left="5632" w:hanging="360"/>
      </w:pPr>
    </w:lvl>
    <w:lvl w:ilvl="8" w:tplc="0818001B" w:tentative="1">
      <w:start w:val="1"/>
      <w:numFmt w:val="lowerRoman"/>
      <w:lvlText w:val="%9."/>
      <w:lvlJc w:val="right"/>
      <w:pPr>
        <w:ind w:left="6352" w:hanging="180"/>
      </w:pPr>
    </w:lvl>
  </w:abstractNum>
  <w:abstractNum w:abstractNumId="17" w15:restartNumberingAfterBreak="0">
    <w:nsid w:val="68D62A83"/>
    <w:multiLevelType w:val="hybridMultilevel"/>
    <w:tmpl w:val="19649782"/>
    <w:lvl w:ilvl="0" w:tplc="0440481C">
      <w:start w:val="1"/>
      <w:numFmt w:val="upperRoman"/>
      <w:lvlText w:val="%1."/>
      <w:lvlJc w:val="left"/>
      <w:pPr>
        <w:ind w:left="99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47DFD"/>
    <w:multiLevelType w:val="hybridMultilevel"/>
    <w:tmpl w:val="8A7E6C26"/>
    <w:lvl w:ilvl="0" w:tplc="49583714">
      <w:start w:val="1"/>
      <w:numFmt w:val="decimal"/>
      <w:lvlText w:val="%1)"/>
      <w:lvlJc w:val="left"/>
      <w:pPr>
        <w:ind w:left="720" w:hanging="360"/>
      </w:pPr>
      <w:rPr>
        <w:rFonts w:asciiTheme="minorHAnsi" w:eastAsia="Times New Roman" w:hAnsiTheme="minorHAnsi" w:cstheme="minorHAnsi"/>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abstractNum w:abstractNumId="19" w15:restartNumberingAfterBreak="0">
    <w:nsid w:val="723E7B7D"/>
    <w:multiLevelType w:val="hybridMultilevel"/>
    <w:tmpl w:val="A9F0E2FC"/>
    <w:lvl w:ilvl="0" w:tplc="FFFFFFFF">
      <w:start w:val="1"/>
      <w:numFmt w:val="decimal"/>
      <w:lvlText w:val="%1)"/>
      <w:lvlJc w:val="left"/>
      <w:pPr>
        <w:ind w:left="592" w:hanging="360"/>
      </w:pPr>
      <w:rPr>
        <w:rFonts w:hint="default"/>
      </w:rPr>
    </w:lvl>
    <w:lvl w:ilvl="1" w:tplc="FFFFFFFF" w:tentative="1">
      <w:start w:val="1"/>
      <w:numFmt w:val="lowerLetter"/>
      <w:lvlText w:val="%2."/>
      <w:lvlJc w:val="left"/>
      <w:pPr>
        <w:ind w:left="1312" w:hanging="360"/>
      </w:pPr>
    </w:lvl>
    <w:lvl w:ilvl="2" w:tplc="FFFFFFFF" w:tentative="1">
      <w:start w:val="1"/>
      <w:numFmt w:val="lowerRoman"/>
      <w:lvlText w:val="%3."/>
      <w:lvlJc w:val="right"/>
      <w:pPr>
        <w:ind w:left="2032" w:hanging="180"/>
      </w:p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20" w15:restartNumberingAfterBreak="0">
    <w:nsid w:val="724336A5"/>
    <w:multiLevelType w:val="hybridMultilevel"/>
    <w:tmpl w:val="4C16510A"/>
    <w:lvl w:ilvl="0" w:tplc="440831FA">
      <w:numFmt w:val="bullet"/>
      <w:lvlText w:val="□"/>
      <w:lvlJc w:val="left"/>
      <w:pPr>
        <w:ind w:left="660" w:hanging="428"/>
      </w:pPr>
      <w:rPr>
        <w:rFonts w:ascii="Calibri" w:eastAsia="Calibri" w:hAnsi="Calibri" w:cs="Calibri" w:hint="default"/>
        <w:w w:val="100"/>
        <w:sz w:val="22"/>
        <w:szCs w:val="22"/>
        <w:lang w:val="en-US" w:eastAsia="en-US" w:bidi="en-US"/>
      </w:rPr>
    </w:lvl>
    <w:lvl w:ilvl="1" w:tplc="AF8C20CA">
      <w:numFmt w:val="bullet"/>
      <w:lvlText w:val="•"/>
      <w:lvlJc w:val="left"/>
      <w:pPr>
        <w:ind w:left="1604" w:hanging="428"/>
      </w:pPr>
      <w:rPr>
        <w:rFonts w:hint="default"/>
        <w:lang w:val="en-US" w:eastAsia="en-US" w:bidi="en-US"/>
      </w:rPr>
    </w:lvl>
    <w:lvl w:ilvl="2" w:tplc="584CE596">
      <w:numFmt w:val="bullet"/>
      <w:lvlText w:val="•"/>
      <w:lvlJc w:val="left"/>
      <w:pPr>
        <w:ind w:left="2549" w:hanging="428"/>
      </w:pPr>
      <w:rPr>
        <w:rFonts w:hint="default"/>
        <w:lang w:val="en-US" w:eastAsia="en-US" w:bidi="en-US"/>
      </w:rPr>
    </w:lvl>
    <w:lvl w:ilvl="3" w:tplc="6DDC1754">
      <w:numFmt w:val="bullet"/>
      <w:lvlText w:val="•"/>
      <w:lvlJc w:val="left"/>
      <w:pPr>
        <w:ind w:left="3493" w:hanging="428"/>
      </w:pPr>
      <w:rPr>
        <w:rFonts w:hint="default"/>
        <w:lang w:val="en-US" w:eastAsia="en-US" w:bidi="en-US"/>
      </w:rPr>
    </w:lvl>
    <w:lvl w:ilvl="4" w:tplc="3D9C151A">
      <w:numFmt w:val="bullet"/>
      <w:lvlText w:val="•"/>
      <w:lvlJc w:val="left"/>
      <w:pPr>
        <w:ind w:left="4438" w:hanging="428"/>
      </w:pPr>
      <w:rPr>
        <w:rFonts w:hint="default"/>
        <w:lang w:val="en-US" w:eastAsia="en-US" w:bidi="en-US"/>
      </w:rPr>
    </w:lvl>
    <w:lvl w:ilvl="5" w:tplc="C7662DB8">
      <w:numFmt w:val="bullet"/>
      <w:lvlText w:val="•"/>
      <w:lvlJc w:val="left"/>
      <w:pPr>
        <w:ind w:left="5383" w:hanging="428"/>
      </w:pPr>
      <w:rPr>
        <w:rFonts w:hint="default"/>
        <w:lang w:val="en-US" w:eastAsia="en-US" w:bidi="en-US"/>
      </w:rPr>
    </w:lvl>
    <w:lvl w:ilvl="6" w:tplc="626E9EC0">
      <w:numFmt w:val="bullet"/>
      <w:lvlText w:val="•"/>
      <w:lvlJc w:val="left"/>
      <w:pPr>
        <w:ind w:left="6327" w:hanging="428"/>
      </w:pPr>
      <w:rPr>
        <w:rFonts w:hint="default"/>
        <w:lang w:val="en-US" w:eastAsia="en-US" w:bidi="en-US"/>
      </w:rPr>
    </w:lvl>
    <w:lvl w:ilvl="7" w:tplc="AF82C550">
      <w:numFmt w:val="bullet"/>
      <w:lvlText w:val="•"/>
      <w:lvlJc w:val="left"/>
      <w:pPr>
        <w:ind w:left="7272" w:hanging="428"/>
      </w:pPr>
      <w:rPr>
        <w:rFonts w:hint="default"/>
        <w:lang w:val="en-US" w:eastAsia="en-US" w:bidi="en-US"/>
      </w:rPr>
    </w:lvl>
    <w:lvl w:ilvl="8" w:tplc="4606D7AC">
      <w:numFmt w:val="bullet"/>
      <w:lvlText w:val="•"/>
      <w:lvlJc w:val="left"/>
      <w:pPr>
        <w:ind w:left="8217" w:hanging="428"/>
      </w:pPr>
      <w:rPr>
        <w:rFonts w:hint="default"/>
        <w:lang w:val="en-US" w:eastAsia="en-US" w:bidi="en-US"/>
      </w:rPr>
    </w:lvl>
  </w:abstractNum>
  <w:num w:numId="1" w16cid:durableId="1255286419">
    <w:abstractNumId w:val="5"/>
  </w:num>
  <w:num w:numId="2" w16cid:durableId="373509837">
    <w:abstractNumId w:val="9"/>
  </w:num>
  <w:num w:numId="3" w16cid:durableId="829977418">
    <w:abstractNumId w:val="14"/>
  </w:num>
  <w:num w:numId="4" w16cid:durableId="28115216">
    <w:abstractNumId w:val="2"/>
  </w:num>
  <w:num w:numId="5" w16cid:durableId="1120145371">
    <w:abstractNumId w:val="7"/>
  </w:num>
  <w:num w:numId="6" w16cid:durableId="732196961">
    <w:abstractNumId w:val="1"/>
  </w:num>
  <w:num w:numId="7" w16cid:durableId="1920947185">
    <w:abstractNumId w:val="19"/>
  </w:num>
  <w:num w:numId="8" w16cid:durableId="517934932">
    <w:abstractNumId w:val="0"/>
  </w:num>
  <w:num w:numId="9" w16cid:durableId="524442140">
    <w:abstractNumId w:val="20"/>
  </w:num>
  <w:num w:numId="10" w16cid:durableId="1412775174">
    <w:abstractNumId w:val="6"/>
  </w:num>
  <w:num w:numId="11" w16cid:durableId="5437161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8616672">
    <w:abstractNumId w:val="17"/>
  </w:num>
  <w:num w:numId="13" w16cid:durableId="386491247">
    <w:abstractNumId w:val="4"/>
  </w:num>
  <w:num w:numId="14" w16cid:durableId="909313417">
    <w:abstractNumId w:val="11"/>
  </w:num>
  <w:num w:numId="15" w16cid:durableId="1655723459">
    <w:abstractNumId w:val="8"/>
  </w:num>
  <w:num w:numId="16" w16cid:durableId="921455529">
    <w:abstractNumId w:val="10"/>
  </w:num>
  <w:num w:numId="17" w16cid:durableId="169030038">
    <w:abstractNumId w:val="18"/>
  </w:num>
  <w:num w:numId="18" w16cid:durableId="1417437679">
    <w:abstractNumId w:val="13"/>
  </w:num>
  <w:num w:numId="19" w16cid:durableId="1998340963">
    <w:abstractNumId w:val="16"/>
  </w:num>
  <w:num w:numId="20" w16cid:durableId="1136526687">
    <w:abstractNumId w:val="15"/>
  </w:num>
  <w:num w:numId="21" w16cid:durableId="7865871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BD"/>
    <w:rsid w:val="00012984"/>
    <w:rsid w:val="0001564C"/>
    <w:rsid w:val="0002525B"/>
    <w:rsid w:val="00026106"/>
    <w:rsid w:val="00034B20"/>
    <w:rsid w:val="00037D66"/>
    <w:rsid w:val="0004236B"/>
    <w:rsid w:val="00043249"/>
    <w:rsid w:val="0005746E"/>
    <w:rsid w:val="00060FC1"/>
    <w:rsid w:val="00070636"/>
    <w:rsid w:val="00074C3C"/>
    <w:rsid w:val="000777D5"/>
    <w:rsid w:val="00083607"/>
    <w:rsid w:val="00087B85"/>
    <w:rsid w:val="00092060"/>
    <w:rsid w:val="0009709E"/>
    <w:rsid w:val="000B7E3B"/>
    <w:rsid w:val="000C2AEB"/>
    <w:rsid w:val="000C3FC0"/>
    <w:rsid w:val="000C5368"/>
    <w:rsid w:val="000C785F"/>
    <w:rsid w:val="000C7B51"/>
    <w:rsid w:val="000D2D59"/>
    <w:rsid w:val="000D4D75"/>
    <w:rsid w:val="000E109C"/>
    <w:rsid w:val="000E6C9A"/>
    <w:rsid w:val="000F2E06"/>
    <w:rsid w:val="000F5938"/>
    <w:rsid w:val="00124107"/>
    <w:rsid w:val="001324FB"/>
    <w:rsid w:val="00135847"/>
    <w:rsid w:val="00135CE0"/>
    <w:rsid w:val="00140AAA"/>
    <w:rsid w:val="00141663"/>
    <w:rsid w:val="00144DFC"/>
    <w:rsid w:val="001561B7"/>
    <w:rsid w:val="00156251"/>
    <w:rsid w:val="00177589"/>
    <w:rsid w:val="00191FCF"/>
    <w:rsid w:val="00196314"/>
    <w:rsid w:val="001A037F"/>
    <w:rsid w:val="001A1085"/>
    <w:rsid w:val="001C2269"/>
    <w:rsid w:val="001C71FD"/>
    <w:rsid w:val="001D11B6"/>
    <w:rsid w:val="001D4821"/>
    <w:rsid w:val="001E06CF"/>
    <w:rsid w:val="001E2809"/>
    <w:rsid w:val="001E3264"/>
    <w:rsid w:val="001F55AF"/>
    <w:rsid w:val="002001C5"/>
    <w:rsid w:val="0021221E"/>
    <w:rsid w:val="00245629"/>
    <w:rsid w:val="0024692B"/>
    <w:rsid w:val="00271533"/>
    <w:rsid w:val="002804A9"/>
    <w:rsid w:val="00292F56"/>
    <w:rsid w:val="0029625E"/>
    <w:rsid w:val="002A1EAE"/>
    <w:rsid w:val="002A4308"/>
    <w:rsid w:val="002A450C"/>
    <w:rsid w:val="002A5409"/>
    <w:rsid w:val="002B043B"/>
    <w:rsid w:val="002B6BE2"/>
    <w:rsid w:val="002C2F68"/>
    <w:rsid w:val="002C70BD"/>
    <w:rsid w:val="002D2CAD"/>
    <w:rsid w:val="002D34E1"/>
    <w:rsid w:val="002D5DE3"/>
    <w:rsid w:val="002E32EB"/>
    <w:rsid w:val="002E4FDF"/>
    <w:rsid w:val="002F2B4E"/>
    <w:rsid w:val="0030065E"/>
    <w:rsid w:val="00302CB0"/>
    <w:rsid w:val="0031091E"/>
    <w:rsid w:val="003111FA"/>
    <w:rsid w:val="00333B3C"/>
    <w:rsid w:val="0033567D"/>
    <w:rsid w:val="0034312D"/>
    <w:rsid w:val="00356EBB"/>
    <w:rsid w:val="00365554"/>
    <w:rsid w:val="00374C67"/>
    <w:rsid w:val="0037677B"/>
    <w:rsid w:val="00376F10"/>
    <w:rsid w:val="0038332E"/>
    <w:rsid w:val="003874E4"/>
    <w:rsid w:val="003B06F7"/>
    <w:rsid w:val="003B1D0F"/>
    <w:rsid w:val="003B5868"/>
    <w:rsid w:val="003B7162"/>
    <w:rsid w:val="003C0D89"/>
    <w:rsid w:val="003C4E15"/>
    <w:rsid w:val="003E0C6C"/>
    <w:rsid w:val="003E7ED7"/>
    <w:rsid w:val="003F090D"/>
    <w:rsid w:val="003F6A87"/>
    <w:rsid w:val="0040023A"/>
    <w:rsid w:val="00406C06"/>
    <w:rsid w:val="004079CC"/>
    <w:rsid w:val="00411899"/>
    <w:rsid w:val="00421B1E"/>
    <w:rsid w:val="00435E6D"/>
    <w:rsid w:val="00444FF4"/>
    <w:rsid w:val="00445D46"/>
    <w:rsid w:val="00451CB0"/>
    <w:rsid w:val="00457333"/>
    <w:rsid w:val="004804D5"/>
    <w:rsid w:val="00481864"/>
    <w:rsid w:val="00482AE2"/>
    <w:rsid w:val="004860EA"/>
    <w:rsid w:val="00497911"/>
    <w:rsid w:val="004A107A"/>
    <w:rsid w:val="004A22C1"/>
    <w:rsid w:val="004A3216"/>
    <w:rsid w:val="004A4974"/>
    <w:rsid w:val="004A6B08"/>
    <w:rsid w:val="004B18DF"/>
    <w:rsid w:val="004B5271"/>
    <w:rsid w:val="004B69F0"/>
    <w:rsid w:val="004C0FD9"/>
    <w:rsid w:val="004D628B"/>
    <w:rsid w:val="004E230B"/>
    <w:rsid w:val="004E4E21"/>
    <w:rsid w:val="004F5A3B"/>
    <w:rsid w:val="004F6F65"/>
    <w:rsid w:val="005069D5"/>
    <w:rsid w:val="00513D59"/>
    <w:rsid w:val="00514371"/>
    <w:rsid w:val="0051475D"/>
    <w:rsid w:val="005148D1"/>
    <w:rsid w:val="0052082F"/>
    <w:rsid w:val="00521176"/>
    <w:rsid w:val="005302FD"/>
    <w:rsid w:val="00531CF3"/>
    <w:rsid w:val="005326D6"/>
    <w:rsid w:val="00532AD2"/>
    <w:rsid w:val="0054382B"/>
    <w:rsid w:val="00563D53"/>
    <w:rsid w:val="00567283"/>
    <w:rsid w:val="0057118F"/>
    <w:rsid w:val="005801AB"/>
    <w:rsid w:val="005A469A"/>
    <w:rsid w:val="005B1163"/>
    <w:rsid w:val="005B5370"/>
    <w:rsid w:val="005B64CA"/>
    <w:rsid w:val="005C7A13"/>
    <w:rsid w:val="005D005E"/>
    <w:rsid w:val="005D00C5"/>
    <w:rsid w:val="005D279C"/>
    <w:rsid w:val="005D654C"/>
    <w:rsid w:val="005E27CE"/>
    <w:rsid w:val="005F0BAA"/>
    <w:rsid w:val="005F122C"/>
    <w:rsid w:val="005F5FD2"/>
    <w:rsid w:val="006010EC"/>
    <w:rsid w:val="00603BD5"/>
    <w:rsid w:val="006042EA"/>
    <w:rsid w:val="00605115"/>
    <w:rsid w:val="006179FE"/>
    <w:rsid w:val="006209D1"/>
    <w:rsid w:val="00623368"/>
    <w:rsid w:val="00632D8D"/>
    <w:rsid w:val="00645C0E"/>
    <w:rsid w:val="00646200"/>
    <w:rsid w:val="00663909"/>
    <w:rsid w:val="006660F1"/>
    <w:rsid w:val="006747B7"/>
    <w:rsid w:val="00677665"/>
    <w:rsid w:val="006916AB"/>
    <w:rsid w:val="006967F7"/>
    <w:rsid w:val="006A16C8"/>
    <w:rsid w:val="006A7E4B"/>
    <w:rsid w:val="006B3C4F"/>
    <w:rsid w:val="006D4517"/>
    <w:rsid w:val="006E0E7C"/>
    <w:rsid w:val="006E25FE"/>
    <w:rsid w:val="006E5615"/>
    <w:rsid w:val="006F2B0A"/>
    <w:rsid w:val="006F6D34"/>
    <w:rsid w:val="00701421"/>
    <w:rsid w:val="00701540"/>
    <w:rsid w:val="007029F0"/>
    <w:rsid w:val="00706F76"/>
    <w:rsid w:val="00716477"/>
    <w:rsid w:val="00724ACD"/>
    <w:rsid w:val="00726371"/>
    <w:rsid w:val="00726D75"/>
    <w:rsid w:val="0072749C"/>
    <w:rsid w:val="00733D13"/>
    <w:rsid w:val="0074493C"/>
    <w:rsid w:val="007562B2"/>
    <w:rsid w:val="0076362D"/>
    <w:rsid w:val="007657C1"/>
    <w:rsid w:val="00766F8C"/>
    <w:rsid w:val="007676CB"/>
    <w:rsid w:val="00770997"/>
    <w:rsid w:val="00771683"/>
    <w:rsid w:val="00780788"/>
    <w:rsid w:val="00794395"/>
    <w:rsid w:val="007A308B"/>
    <w:rsid w:val="007A577C"/>
    <w:rsid w:val="007B0449"/>
    <w:rsid w:val="007B2C0A"/>
    <w:rsid w:val="007B4595"/>
    <w:rsid w:val="007C3737"/>
    <w:rsid w:val="007C4E48"/>
    <w:rsid w:val="007E6A4C"/>
    <w:rsid w:val="007E741B"/>
    <w:rsid w:val="007F259C"/>
    <w:rsid w:val="007F3E4E"/>
    <w:rsid w:val="00803A9D"/>
    <w:rsid w:val="00807D86"/>
    <w:rsid w:val="008318DA"/>
    <w:rsid w:val="00834571"/>
    <w:rsid w:val="00846795"/>
    <w:rsid w:val="0085178D"/>
    <w:rsid w:val="00872673"/>
    <w:rsid w:val="00872A9F"/>
    <w:rsid w:val="00874D5C"/>
    <w:rsid w:val="0087520A"/>
    <w:rsid w:val="008752CA"/>
    <w:rsid w:val="00875962"/>
    <w:rsid w:val="008759E0"/>
    <w:rsid w:val="00883435"/>
    <w:rsid w:val="00883936"/>
    <w:rsid w:val="00884FF8"/>
    <w:rsid w:val="00887618"/>
    <w:rsid w:val="00893806"/>
    <w:rsid w:val="008A2111"/>
    <w:rsid w:val="008B0BE3"/>
    <w:rsid w:val="008B5F72"/>
    <w:rsid w:val="008B7691"/>
    <w:rsid w:val="008C65DB"/>
    <w:rsid w:val="008C798B"/>
    <w:rsid w:val="008E3034"/>
    <w:rsid w:val="008E38A6"/>
    <w:rsid w:val="008F31B3"/>
    <w:rsid w:val="008F472D"/>
    <w:rsid w:val="0090198E"/>
    <w:rsid w:val="009030F5"/>
    <w:rsid w:val="00904786"/>
    <w:rsid w:val="00914436"/>
    <w:rsid w:val="00914711"/>
    <w:rsid w:val="0091504F"/>
    <w:rsid w:val="0092097F"/>
    <w:rsid w:val="00930BE1"/>
    <w:rsid w:val="009452A9"/>
    <w:rsid w:val="00945B05"/>
    <w:rsid w:val="009465D8"/>
    <w:rsid w:val="00962EA2"/>
    <w:rsid w:val="00970FB5"/>
    <w:rsid w:val="009B0665"/>
    <w:rsid w:val="009B1967"/>
    <w:rsid w:val="009B6C55"/>
    <w:rsid w:val="009E3780"/>
    <w:rsid w:val="009E4501"/>
    <w:rsid w:val="009E5011"/>
    <w:rsid w:val="009E69A5"/>
    <w:rsid w:val="009F19B5"/>
    <w:rsid w:val="009F1DF7"/>
    <w:rsid w:val="009F5700"/>
    <w:rsid w:val="009F67C2"/>
    <w:rsid w:val="00A03910"/>
    <w:rsid w:val="00A04DCD"/>
    <w:rsid w:val="00A04DD7"/>
    <w:rsid w:val="00A22F93"/>
    <w:rsid w:val="00A243B6"/>
    <w:rsid w:val="00A37BE3"/>
    <w:rsid w:val="00A47926"/>
    <w:rsid w:val="00A54C1A"/>
    <w:rsid w:val="00A551FA"/>
    <w:rsid w:val="00A637E9"/>
    <w:rsid w:val="00A63D8B"/>
    <w:rsid w:val="00A646FA"/>
    <w:rsid w:val="00A817E3"/>
    <w:rsid w:val="00A9232A"/>
    <w:rsid w:val="00AA5453"/>
    <w:rsid w:val="00AB5E53"/>
    <w:rsid w:val="00AB7E9F"/>
    <w:rsid w:val="00AC606C"/>
    <w:rsid w:val="00AD1DAA"/>
    <w:rsid w:val="00AD605C"/>
    <w:rsid w:val="00AD724F"/>
    <w:rsid w:val="00AD7F24"/>
    <w:rsid w:val="00AE073B"/>
    <w:rsid w:val="00AE0DDB"/>
    <w:rsid w:val="00AE2CDD"/>
    <w:rsid w:val="00AF1B1A"/>
    <w:rsid w:val="00B07E7A"/>
    <w:rsid w:val="00B10A01"/>
    <w:rsid w:val="00B12ACF"/>
    <w:rsid w:val="00B14822"/>
    <w:rsid w:val="00B1701A"/>
    <w:rsid w:val="00B201BB"/>
    <w:rsid w:val="00B20C76"/>
    <w:rsid w:val="00B3271C"/>
    <w:rsid w:val="00B32D9E"/>
    <w:rsid w:val="00B359F3"/>
    <w:rsid w:val="00B40C53"/>
    <w:rsid w:val="00B46D97"/>
    <w:rsid w:val="00B61F72"/>
    <w:rsid w:val="00B82B4D"/>
    <w:rsid w:val="00B84254"/>
    <w:rsid w:val="00B86A3B"/>
    <w:rsid w:val="00B87205"/>
    <w:rsid w:val="00B93D39"/>
    <w:rsid w:val="00B94CDC"/>
    <w:rsid w:val="00BB7798"/>
    <w:rsid w:val="00BC5D79"/>
    <w:rsid w:val="00BD15E6"/>
    <w:rsid w:val="00BD29E2"/>
    <w:rsid w:val="00BD321B"/>
    <w:rsid w:val="00BF7113"/>
    <w:rsid w:val="00C03615"/>
    <w:rsid w:val="00C067E6"/>
    <w:rsid w:val="00C12140"/>
    <w:rsid w:val="00C1631E"/>
    <w:rsid w:val="00C30E75"/>
    <w:rsid w:val="00C35681"/>
    <w:rsid w:val="00C411BE"/>
    <w:rsid w:val="00C468F3"/>
    <w:rsid w:val="00C51021"/>
    <w:rsid w:val="00C54BBB"/>
    <w:rsid w:val="00C67DB1"/>
    <w:rsid w:val="00C74E29"/>
    <w:rsid w:val="00C75572"/>
    <w:rsid w:val="00C75B04"/>
    <w:rsid w:val="00C81578"/>
    <w:rsid w:val="00C9268A"/>
    <w:rsid w:val="00C962B1"/>
    <w:rsid w:val="00CA5B43"/>
    <w:rsid w:val="00CD085A"/>
    <w:rsid w:val="00CD2883"/>
    <w:rsid w:val="00CD4AEF"/>
    <w:rsid w:val="00CE49A5"/>
    <w:rsid w:val="00D0394E"/>
    <w:rsid w:val="00D050E8"/>
    <w:rsid w:val="00D15258"/>
    <w:rsid w:val="00D172D6"/>
    <w:rsid w:val="00D301CC"/>
    <w:rsid w:val="00D440B2"/>
    <w:rsid w:val="00D63C35"/>
    <w:rsid w:val="00D7446E"/>
    <w:rsid w:val="00D81602"/>
    <w:rsid w:val="00D87E41"/>
    <w:rsid w:val="00D90454"/>
    <w:rsid w:val="00DA4E96"/>
    <w:rsid w:val="00DA5D82"/>
    <w:rsid w:val="00DB06D0"/>
    <w:rsid w:val="00DB1390"/>
    <w:rsid w:val="00DB4C8F"/>
    <w:rsid w:val="00DC5D7F"/>
    <w:rsid w:val="00DD1E3D"/>
    <w:rsid w:val="00DE5B85"/>
    <w:rsid w:val="00E04483"/>
    <w:rsid w:val="00E264EF"/>
    <w:rsid w:val="00E26EF4"/>
    <w:rsid w:val="00E45E04"/>
    <w:rsid w:val="00E5383E"/>
    <w:rsid w:val="00E54A95"/>
    <w:rsid w:val="00E56548"/>
    <w:rsid w:val="00E64407"/>
    <w:rsid w:val="00E74E6A"/>
    <w:rsid w:val="00E75429"/>
    <w:rsid w:val="00E75618"/>
    <w:rsid w:val="00E75F83"/>
    <w:rsid w:val="00E7661C"/>
    <w:rsid w:val="00E77633"/>
    <w:rsid w:val="00E8065A"/>
    <w:rsid w:val="00E846E5"/>
    <w:rsid w:val="00E9082C"/>
    <w:rsid w:val="00EA5650"/>
    <w:rsid w:val="00EA68D8"/>
    <w:rsid w:val="00ED6CAD"/>
    <w:rsid w:val="00EE2CC3"/>
    <w:rsid w:val="00EE5BF0"/>
    <w:rsid w:val="00EE7CDD"/>
    <w:rsid w:val="00EF186A"/>
    <w:rsid w:val="00F114CA"/>
    <w:rsid w:val="00F27F20"/>
    <w:rsid w:val="00F3169C"/>
    <w:rsid w:val="00F33A2E"/>
    <w:rsid w:val="00F61681"/>
    <w:rsid w:val="00F6280C"/>
    <w:rsid w:val="00F71CBF"/>
    <w:rsid w:val="00F82F15"/>
    <w:rsid w:val="00F845AC"/>
    <w:rsid w:val="00F84617"/>
    <w:rsid w:val="00F87DF0"/>
    <w:rsid w:val="00F90EE1"/>
    <w:rsid w:val="00FA3A80"/>
    <w:rsid w:val="00FA7D7D"/>
    <w:rsid w:val="00FB1DBB"/>
    <w:rsid w:val="00FB29E3"/>
    <w:rsid w:val="00FB3EDF"/>
    <w:rsid w:val="00FB7211"/>
    <w:rsid w:val="00FC5FBD"/>
    <w:rsid w:val="00FD3A16"/>
    <w:rsid w:val="00FD5EB8"/>
    <w:rsid w:val="00FE15C8"/>
    <w:rsid w:val="00FE7D5C"/>
    <w:rsid w:val="00FF32B6"/>
    <w:rsid w:val="00FF3E23"/>
    <w:rsid w:val="00FF4003"/>
    <w:rsid w:val="00FF4373"/>
    <w:rsid w:val="00FF5F0E"/>
    <w:rsid w:val="00FF636C"/>
    <w:rsid w:val="141E33C6"/>
    <w:rsid w:val="1715BE38"/>
    <w:rsid w:val="17903DE4"/>
    <w:rsid w:val="18FC4F1F"/>
    <w:rsid w:val="1B94F5EE"/>
    <w:rsid w:val="2264C659"/>
    <w:rsid w:val="2727DE21"/>
    <w:rsid w:val="29C9183D"/>
    <w:rsid w:val="2E8BA43D"/>
    <w:rsid w:val="3B23C888"/>
    <w:rsid w:val="40184AA8"/>
    <w:rsid w:val="44BF2974"/>
    <w:rsid w:val="451A6D8C"/>
    <w:rsid w:val="4718D63B"/>
    <w:rsid w:val="488704F2"/>
    <w:rsid w:val="4A880A73"/>
    <w:rsid w:val="4D86ADE1"/>
    <w:rsid w:val="4FBEBEE3"/>
    <w:rsid w:val="5088E60B"/>
    <w:rsid w:val="52FC35F9"/>
    <w:rsid w:val="56BABE62"/>
    <w:rsid w:val="573DDE66"/>
    <w:rsid w:val="5769ED72"/>
    <w:rsid w:val="5FFD62DE"/>
    <w:rsid w:val="6714ADD4"/>
    <w:rsid w:val="72AE169E"/>
    <w:rsid w:val="7C3412BD"/>
    <w:rsid w:val="7CC7D13A"/>
    <w:rsid w:val="7CDCF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EC9C"/>
  <w15:chartTrackingRefBased/>
  <w15:docId w15:val="{8754FEC3-E92C-47D1-894C-D0C2D976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C3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C5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5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F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F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F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C5F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F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F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F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FBD"/>
    <w:rPr>
      <w:rFonts w:eastAsiaTheme="majorEastAsia" w:cstheme="majorBidi"/>
      <w:color w:val="272727" w:themeColor="text1" w:themeTint="D8"/>
    </w:rPr>
  </w:style>
  <w:style w:type="paragraph" w:styleId="Title">
    <w:name w:val="Title"/>
    <w:basedOn w:val="Normal"/>
    <w:next w:val="Normal"/>
    <w:link w:val="TitleChar"/>
    <w:uiPriority w:val="10"/>
    <w:qFormat/>
    <w:rsid w:val="00FC5F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FBD"/>
    <w:pPr>
      <w:spacing w:before="160"/>
      <w:jc w:val="center"/>
    </w:pPr>
    <w:rPr>
      <w:i/>
      <w:iCs/>
      <w:color w:val="404040" w:themeColor="text1" w:themeTint="BF"/>
    </w:rPr>
  </w:style>
  <w:style w:type="character" w:customStyle="1" w:styleId="QuoteChar">
    <w:name w:val="Quote Char"/>
    <w:basedOn w:val="DefaultParagraphFont"/>
    <w:link w:val="Quote"/>
    <w:uiPriority w:val="29"/>
    <w:rsid w:val="00FC5FBD"/>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FC5FBD"/>
    <w:pPr>
      <w:ind w:left="720"/>
      <w:contextualSpacing/>
    </w:pPr>
  </w:style>
  <w:style w:type="character" w:styleId="IntenseEmphasis">
    <w:name w:val="Intense Emphasis"/>
    <w:basedOn w:val="DefaultParagraphFont"/>
    <w:uiPriority w:val="21"/>
    <w:qFormat/>
    <w:rsid w:val="00FC5FBD"/>
    <w:rPr>
      <w:i/>
      <w:iCs/>
      <w:color w:val="0F4761" w:themeColor="accent1" w:themeShade="BF"/>
    </w:rPr>
  </w:style>
  <w:style w:type="paragraph" w:styleId="IntenseQuote">
    <w:name w:val="Intense Quote"/>
    <w:basedOn w:val="Normal"/>
    <w:next w:val="Normal"/>
    <w:link w:val="IntenseQuoteChar"/>
    <w:uiPriority w:val="30"/>
    <w:qFormat/>
    <w:rsid w:val="00FC5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FBD"/>
    <w:rPr>
      <w:i/>
      <w:iCs/>
      <w:color w:val="0F4761" w:themeColor="accent1" w:themeShade="BF"/>
    </w:rPr>
  </w:style>
  <w:style w:type="character" w:styleId="IntenseReference">
    <w:name w:val="Intense Reference"/>
    <w:basedOn w:val="DefaultParagraphFont"/>
    <w:uiPriority w:val="32"/>
    <w:qFormat/>
    <w:rsid w:val="00FC5FBD"/>
    <w:rPr>
      <w:b/>
      <w:bCs/>
      <w:smallCaps/>
      <w:color w:val="0F4761" w:themeColor="accent1" w:themeShade="BF"/>
      <w:spacing w:val="5"/>
    </w:rPr>
  </w:style>
  <w:style w:type="paragraph" w:styleId="BodyText">
    <w:name w:val="Body Text"/>
    <w:basedOn w:val="Normal"/>
    <w:link w:val="BodyTextChar"/>
    <w:uiPriority w:val="1"/>
    <w:qFormat/>
    <w:rsid w:val="00FC5FBD"/>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FC5FBD"/>
    <w:rPr>
      <w:rFonts w:ascii="Calibri" w:eastAsia="Calibri" w:hAnsi="Calibri" w:cs="Calibri"/>
      <w:kern w:val="0"/>
      <w:lang w:bidi="en-US"/>
      <w14:ligatures w14:val="none"/>
    </w:rPr>
  </w:style>
  <w:style w:type="paragraph" w:customStyle="1" w:styleId="TableParagraph">
    <w:name w:val="Table Paragraph"/>
    <w:basedOn w:val="Normal"/>
    <w:uiPriority w:val="1"/>
    <w:qFormat/>
    <w:rsid w:val="00FC5FBD"/>
    <w:pPr>
      <w:widowControl w:val="0"/>
      <w:autoSpaceDE w:val="0"/>
      <w:autoSpaceDN w:val="0"/>
    </w:pPr>
    <w:rPr>
      <w:rFonts w:ascii="Calibri" w:eastAsia="Calibri" w:hAnsi="Calibri" w:cs="Calibri"/>
      <w:sz w:val="22"/>
      <w:szCs w:val="22"/>
      <w:lang w:bidi="en-US"/>
    </w:rPr>
  </w:style>
  <w:style w:type="character" w:styleId="Hyperlink">
    <w:name w:val="Hyperlink"/>
    <w:basedOn w:val="DefaultParagraphFont"/>
    <w:uiPriority w:val="99"/>
    <w:unhideWhenUsed/>
    <w:rsid w:val="00FC5FBD"/>
    <w:rPr>
      <w:color w:val="467886" w:themeColor="hyperlink"/>
      <w:u w:val="single"/>
    </w:rPr>
  </w:style>
  <w:style w:type="table" w:styleId="TableGrid">
    <w:name w:val="Table Grid"/>
    <w:basedOn w:val="TableNormal"/>
    <w:uiPriority w:val="59"/>
    <w:rsid w:val="00FC5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FC5FBD"/>
  </w:style>
  <w:style w:type="paragraph" w:styleId="Footer">
    <w:name w:val="footer"/>
    <w:basedOn w:val="Normal"/>
    <w:link w:val="FooterChar"/>
    <w:uiPriority w:val="99"/>
    <w:unhideWhenUsed/>
    <w:rsid w:val="00FC5FBD"/>
    <w:pPr>
      <w:tabs>
        <w:tab w:val="center" w:pos="4680"/>
        <w:tab w:val="right" w:pos="9360"/>
      </w:tabs>
    </w:pPr>
  </w:style>
  <w:style w:type="character" w:customStyle="1" w:styleId="FooterChar">
    <w:name w:val="Footer Char"/>
    <w:basedOn w:val="DefaultParagraphFont"/>
    <w:link w:val="Footer"/>
    <w:uiPriority w:val="99"/>
    <w:rsid w:val="00FC5FBD"/>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FC5FBD"/>
    <w:pPr>
      <w:tabs>
        <w:tab w:val="center" w:pos="4680"/>
        <w:tab w:val="right" w:pos="9360"/>
      </w:tabs>
    </w:pPr>
  </w:style>
  <w:style w:type="character" w:customStyle="1" w:styleId="HeaderChar">
    <w:name w:val="Header Char"/>
    <w:basedOn w:val="DefaultParagraphFont"/>
    <w:link w:val="Header"/>
    <w:uiPriority w:val="99"/>
    <w:rsid w:val="00FC5FBD"/>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9F67C2"/>
    <w:rPr>
      <w:sz w:val="16"/>
      <w:szCs w:val="16"/>
    </w:rPr>
  </w:style>
  <w:style w:type="paragraph" w:styleId="CommentText">
    <w:name w:val="annotation text"/>
    <w:basedOn w:val="Normal"/>
    <w:link w:val="CommentTextChar"/>
    <w:uiPriority w:val="99"/>
    <w:unhideWhenUsed/>
    <w:rsid w:val="009F67C2"/>
  </w:style>
  <w:style w:type="character" w:customStyle="1" w:styleId="CommentTextChar">
    <w:name w:val="Comment Text Char"/>
    <w:basedOn w:val="DefaultParagraphFont"/>
    <w:link w:val="CommentText"/>
    <w:uiPriority w:val="99"/>
    <w:rsid w:val="009F67C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F67C2"/>
    <w:rPr>
      <w:b/>
      <w:bCs/>
    </w:rPr>
  </w:style>
  <w:style w:type="character" w:customStyle="1" w:styleId="CommentSubjectChar">
    <w:name w:val="Comment Subject Char"/>
    <w:basedOn w:val="CommentTextChar"/>
    <w:link w:val="CommentSubject"/>
    <w:uiPriority w:val="99"/>
    <w:semiHidden/>
    <w:rsid w:val="009F67C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9F1DF7"/>
    <w:pPr>
      <w:spacing w:after="0" w:line="240" w:lineRule="auto"/>
    </w:pPr>
    <w:rPr>
      <w:rFonts w:ascii="Times New Roman" w:eastAsia="Times New Roman" w:hAnsi="Times New Roman" w:cs="Times New Roman"/>
      <w:kern w:val="0"/>
      <w:sz w:val="20"/>
      <w:szCs w:val="20"/>
      <w14:ligatures w14:val="none"/>
    </w:rPr>
  </w:style>
  <w:style w:type="paragraph" w:customStyle="1" w:styleId="Default">
    <w:name w:val="Default"/>
    <w:rsid w:val="005326D6"/>
    <w:pPr>
      <w:autoSpaceDE w:val="0"/>
      <w:autoSpaceDN w:val="0"/>
      <w:adjustRightInd w:val="0"/>
      <w:spacing w:after="0" w:line="240" w:lineRule="auto"/>
    </w:pPr>
    <w:rPr>
      <w:rFonts w:ascii="Segoe UI" w:hAnsi="Segoe UI" w:cs="Segoe UI"/>
      <w:color w:val="000000"/>
      <w:kern w:val="0"/>
      <w:sz w:val="24"/>
      <w:szCs w:val="24"/>
      <w14:ligatures w14:val="none"/>
    </w:rPr>
  </w:style>
  <w:style w:type="character" w:styleId="UnresolvedMention">
    <w:name w:val="Unresolved Mention"/>
    <w:basedOn w:val="DefaultParagraphFont"/>
    <w:uiPriority w:val="99"/>
    <w:semiHidden/>
    <w:unhideWhenUsed/>
    <w:rsid w:val="00E846E5"/>
    <w:rPr>
      <w:color w:val="605E5C"/>
      <w:shd w:val="clear" w:color="auto" w:fill="E1DFDD"/>
    </w:rPr>
  </w:style>
  <w:style w:type="paragraph" w:customStyle="1" w:styleId="Index">
    <w:name w:val="Index"/>
    <w:basedOn w:val="Normal"/>
    <w:rsid w:val="00F27F20"/>
    <w:pPr>
      <w:suppressLineNumbers/>
      <w:suppressAutoHyphens/>
      <w:spacing w:line="100" w:lineRule="atLeast"/>
    </w:pPr>
    <w:rPr>
      <w:rFonts w:cs="Mangal"/>
      <w:kern w:val="1"/>
      <w:sz w:val="24"/>
      <w:lang w:eastAsia="ar-SA"/>
    </w:rPr>
  </w:style>
  <w:style w:type="paragraph" w:styleId="NoSpacing">
    <w:name w:val="No Spacing"/>
    <w:uiPriority w:val="1"/>
    <w:qFormat/>
    <w:rsid w:val="00F27F20"/>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89886">
      <w:bodyDiv w:val="1"/>
      <w:marLeft w:val="0"/>
      <w:marRight w:val="0"/>
      <w:marTop w:val="0"/>
      <w:marBottom w:val="0"/>
      <w:divBdr>
        <w:top w:val="none" w:sz="0" w:space="0" w:color="auto"/>
        <w:left w:val="none" w:sz="0" w:space="0" w:color="auto"/>
        <w:bottom w:val="none" w:sz="0" w:space="0" w:color="auto"/>
        <w:right w:val="none" w:sz="0" w:space="0" w:color="auto"/>
      </w:divBdr>
    </w:div>
    <w:div w:id="643507336">
      <w:bodyDiv w:val="1"/>
      <w:marLeft w:val="0"/>
      <w:marRight w:val="0"/>
      <w:marTop w:val="0"/>
      <w:marBottom w:val="0"/>
      <w:divBdr>
        <w:top w:val="none" w:sz="0" w:space="0" w:color="auto"/>
        <w:left w:val="none" w:sz="0" w:space="0" w:color="auto"/>
        <w:bottom w:val="none" w:sz="0" w:space="0" w:color="auto"/>
        <w:right w:val="none" w:sz="0" w:space="0" w:color="auto"/>
      </w:divBdr>
    </w:div>
    <w:div w:id="786659211">
      <w:bodyDiv w:val="1"/>
      <w:marLeft w:val="0"/>
      <w:marRight w:val="0"/>
      <w:marTop w:val="0"/>
      <w:marBottom w:val="0"/>
      <w:divBdr>
        <w:top w:val="none" w:sz="0" w:space="0" w:color="auto"/>
        <w:left w:val="none" w:sz="0" w:space="0" w:color="auto"/>
        <w:bottom w:val="none" w:sz="0" w:space="0" w:color="auto"/>
        <w:right w:val="none" w:sz="0" w:space="0" w:color="auto"/>
      </w:divBdr>
    </w:div>
    <w:div w:id="889459621">
      <w:bodyDiv w:val="1"/>
      <w:marLeft w:val="0"/>
      <w:marRight w:val="0"/>
      <w:marTop w:val="0"/>
      <w:marBottom w:val="0"/>
      <w:divBdr>
        <w:top w:val="none" w:sz="0" w:space="0" w:color="auto"/>
        <w:left w:val="none" w:sz="0" w:space="0" w:color="auto"/>
        <w:bottom w:val="none" w:sz="0" w:space="0" w:color="auto"/>
        <w:right w:val="none" w:sz="0" w:space="0" w:color="auto"/>
      </w:divBdr>
    </w:div>
    <w:div w:id="965312131">
      <w:bodyDiv w:val="1"/>
      <w:marLeft w:val="0"/>
      <w:marRight w:val="0"/>
      <w:marTop w:val="0"/>
      <w:marBottom w:val="0"/>
      <w:divBdr>
        <w:top w:val="none" w:sz="0" w:space="0" w:color="auto"/>
        <w:left w:val="none" w:sz="0" w:space="0" w:color="auto"/>
        <w:bottom w:val="none" w:sz="0" w:space="0" w:color="auto"/>
        <w:right w:val="none" w:sz="0" w:space="0" w:color="auto"/>
      </w:divBdr>
    </w:div>
    <w:div w:id="967394800">
      <w:bodyDiv w:val="1"/>
      <w:marLeft w:val="0"/>
      <w:marRight w:val="0"/>
      <w:marTop w:val="0"/>
      <w:marBottom w:val="0"/>
      <w:divBdr>
        <w:top w:val="none" w:sz="0" w:space="0" w:color="auto"/>
        <w:left w:val="none" w:sz="0" w:space="0" w:color="auto"/>
        <w:bottom w:val="none" w:sz="0" w:space="0" w:color="auto"/>
        <w:right w:val="none" w:sz="0" w:space="0" w:color="auto"/>
      </w:divBdr>
    </w:div>
    <w:div w:id="107848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0435D617128347AB7D40F6889F302B" ma:contentTypeVersion="12" ma:contentTypeDescription="Create a new document." ma:contentTypeScope="" ma:versionID="4872ec58dec0df12657688fe70545f2b">
  <xsd:schema xmlns:xsd="http://www.w3.org/2001/XMLSchema" xmlns:xs="http://www.w3.org/2001/XMLSchema" xmlns:p="http://schemas.microsoft.com/office/2006/metadata/properties" xmlns:ns2="ab11efb9-385c-4b35-b284-2db06d648010" xmlns:ns3="bcc0bfbe-9bac-4378-9ec6-f87913338d77" targetNamespace="http://schemas.microsoft.com/office/2006/metadata/properties" ma:root="true" ma:fieldsID="77541b1cf6634f8e08df6622186485f4" ns2:_="" ns3:_="">
    <xsd:import namespace="ab11efb9-385c-4b35-b284-2db06d648010"/>
    <xsd:import namespace="bcc0bfbe-9bac-4378-9ec6-f87913338d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1efb9-385c-4b35-b284-2db06d648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0bfbe-9bac-4378-9ec6-f87913338d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9ef01-484a-45e8-abdc-b34f2b36b651}" ma:internalName="TaxCatchAll" ma:showField="CatchAllData" ma:web="bcc0bfbe-9bac-4378-9ec6-f87913338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c0bfbe-9bac-4378-9ec6-f87913338d77" xsi:nil="true"/>
    <lcf76f155ced4ddcb4097134ff3c332f xmlns="ab11efb9-385c-4b35-b284-2db06d6480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0475F8-6CD9-4FED-9FD9-9CD09A965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1efb9-385c-4b35-b284-2db06d648010"/>
    <ds:schemaRef ds:uri="bcc0bfbe-9bac-4378-9ec6-f87913338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0330B-C5EA-4F11-9C45-07D30243AD91}">
  <ds:schemaRefs>
    <ds:schemaRef ds:uri="http://schemas.microsoft.com/sharepoint/v3/contenttype/forms"/>
  </ds:schemaRefs>
</ds:datastoreItem>
</file>

<file path=customXml/itemProps3.xml><?xml version="1.0" encoding="utf-8"?>
<ds:datastoreItem xmlns:ds="http://schemas.openxmlformats.org/officeDocument/2006/customXml" ds:itemID="{12B4ECC2-9A87-4D14-8F7E-FE3ECE098261}">
  <ds:schemaRefs>
    <ds:schemaRef ds:uri="http://schemas.microsoft.com/office/2006/metadata/properties"/>
    <ds:schemaRef ds:uri="http://schemas.microsoft.com/office/infopath/2007/PartnerControls"/>
    <ds:schemaRef ds:uri="bcc0bfbe-9bac-4378-9ec6-f87913338d77"/>
    <ds:schemaRef ds:uri="ab11efb9-385c-4b35-b284-2db06d64801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986</Words>
  <Characters>5626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Cojocari, Ala</dc:creator>
  <cp:keywords/>
  <dc:description/>
  <cp:lastModifiedBy>Gribincea, Corina</cp:lastModifiedBy>
  <cp:revision>2</cp:revision>
  <dcterms:created xsi:type="dcterms:W3CDTF">2025-09-02T14:32:00Z</dcterms:created>
  <dcterms:modified xsi:type="dcterms:W3CDTF">2025-09-02T14:32:00Z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0x010100C00435D617128347AB7D40F6889F302B</vt:lpwstr>
  </property>
  <property fmtid="{D5CDD505-2E9C-101B-9397-08002B2CF9AE}" pid="3" name="MediaServiceImageTags">
    <vt:lpwstr/>
  </property>
</Properties>
</file>