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A0C14" w14:textId="77777777" w:rsidR="00C21848" w:rsidRPr="001E4815" w:rsidRDefault="00C21848" w:rsidP="00C21848">
      <w:pPr>
        <w:ind w:right="61"/>
        <w:jc w:val="center"/>
        <w:rPr>
          <w:rFonts w:ascii="Cambria" w:eastAsia="Calibri" w:hAnsi="Cambria" w:cs="Times New Roman"/>
          <w:b/>
          <w:lang w:val="ro-RO"/>
        </w:rPr>
      </w:pPr>
      <w:r w:rsidRPr="001E4815">
        <w:rPr>
          <w:rFonts w:ascii="Cambria" w:eastAsia="Calibri" w:hAnsi="Cambria" w:cs="Times New Roman"/>
          <w:b/>
          <w:bCs/>
          <w:lang w:val="ro-RO"/>
        </w:rPr>
        <w:t>Anexa 2</w:t>
      </w:r>
    </w:p>
    <w:p w14:paraId="1E2E0467" w14:textId="77777777" w:rsidR="00C21848" w:rsidRPr="001E4815" w:rsidRDefault="00C21848" w:rsidP="00C21848">
      <w:pPr>
        <w:ind w:right="61"/>
        <w:jc w:val="center"/>
        <w:rPr>
          <w:rFonts w:ascii="Cambria" w:eastAsia="Calibri" w:hAnsi="Cambria" w:cs="Times New Roman"/>
          <w:b/>
          <w:lang w:val="ro-RO"/>
        </w:rPr>
      </w:pPr>
      <w:r w:rsidRPr="001E4815">
        <w:rPr>
          <w:rFonts w:ascii="Cambria" w:eastAsia="Calibri" w:hAnsi="Cambria" w:cs="Times New Roman"/>
          <w:b/>
          <w:lang w:val="ro-RO"/>
        </w:rPr>
        <w:t>la TERMENI DE REFERINȚĂ</w:t>
      </w:r>
    </w:p>
    <w:p w14:paraId="666BB28A" w14:textId="77777777" w:rsidR="00C21848" w:rsidRPr="001E4815" w:rsidRDefault="00C21848" w:rsidP="00C21848">
      <w:pPr>
        <w:ind w:right="61"/>
        <w:jc w:val="center"/>
        <w:rPr>
          <w:rFonts w:ascii="Cambria" w:eastAsia="Calibri" w:hAnsi="Cambria" w:cs="Times New Roman"/>
          <w:b/>
          <w:lang w:val="ro-RO"/>
        </w:rPr>
      </w:pPr>
    </w:p>
    <w:p w14:paraId="4CAD5124" w14:textId="77777777" w:rsidR="00C21848" w:rsidRPr="001E4815" w:rsidRDefault="00C21848" w:rsidP="00C21848">
      <w:pPr>
        <w:ind w:right="61"/>
        <w:jc w:val="center"/>
        <w:rPr>
          <w:rFonts w:ascii="Cambria" w:hAnsi="Cambria" w:cs="Times New Roman"/>
          <w:b/>
          <w:lang w:val="ro-RO"/>
        </w:rPr>
      </w:pPr>
      <w:r w:rsidRPr="001E4815">
        <w:rPr>
          <w:rFonts w:ascii="Cambria" w:hAnsi="Cambria" w:cs="Times New Roman"/>
          <w:b/>
          <w:lang w:val="ro-RO"/>
        </w:rPr>
        <w:t>OFERTA FINANCIARĂ</w:t>
      </w:r>
    </w:p>
    <w:p w14:paraId="7C282B4E" w14:textId="77777777" w:rsidR="00C21848" w:rsidRPr="001E4815" w:rsidRDefault="00C21848" w:rsidP="00CD245D">
      <w:pPr>
        <w:jc w:val="both"/>
        <w:rPr>
          <w:rFonts w:ascii="Cambria" w:hAnsi="Cambria" w:cs="Arial"/>
          <w:b/>
          <w:bCs/>
          <w:lang w:val="ro-RO"/>
        </w:rPr>
      </w:pPr>
      <w:r w:rsidRPr="001E4815">
        <w:rPr>
          <w:rFonts w:ascii="Cambria" w:hAnsi="Cambria" w:cs="Arial"/>
          <w:b/>
          <w:bCs/>
          <w:lang w:val="ro-RO"/>
        </w:rPr>
        <w:t>pentru selectarea unei persoane juridice (prestator de servicii) pentru realizarea evalu</w:t>
      </w:r>
      <w:r w:rsidRPr="001E4815">
        <w:rPr>
          <w:rFonts w:ascii="Cambria" w:hAnsi="Cambria" w:cs="Calibri"/>
          <w:b/>
          <w:bCs/>
          <w:lang w:val="ro-RO"/>
        </w:rPr>
        <w:t>ă</w:t>
      </w:r>
      <w:r w:rsidRPr="001E4815">
        <w:rPr>
          <w:rFonts w:ascii="Cambria" w:hAnsi="Cambria" w:cs="Arial"/>
          <w:b/>
          <w:bCs/>
          <w:lang w:val="ro-RO"/>
        </w:rPr>
        <w:t xml:space="preserve">rii finale a proiectului </w:t>
      </w:r>
      <w:r w:rsidRPr="001E4815">
        <w:rPr>
          <w:rFonts w:ascii="Cambria" w:hAnsi="Cambria" w:cs="Abadi"/>
          <w:b/>
          <w:bCs/>
          <w:lang w:val="ro-RO"/>
        </w:rPr>
        <w:t>„</w:t>
      </w:r>
      <w:r w:rsidRPr="001E4815">
        <w:rPr>
          <w:rFonts w:ascii="Cambria" w:hAnsi="Cambria" w:cs="Arial"/>
          <w:b/>
          <w:bCs/>
          <w:lang w:val="ro-RO"/>
        </w:rPr>
        <w:t xml:space="preserve">Promovarea OSC-urilor în calitate de parteneri în dezvoltarea serviciilor sociale </w:t>
      </w:r>
      <w:proofErr w:type="spellStart"/>
      <w:r w:rsidRPr="001E4815">
        <w:rPr>
          <w:rFonts w:ascii="Cambria" w:hAnsi="Cambria" w:cs="Arial"/>
          <w:b/>
          <w:bCs/>
          <w:lang w:val="ro-RO"/>
        </w:rPr>
        <w:t>reziliente</w:t>
      </w:r>
      <w:proofErr w:type="spellEnd"/>
      <w:r w:rsidRPr="001E4815">
        <w:rPr>
          <w:rFonts w:ascii="Cambria" w:hAnsi="Cambria" w:cs="Abadi"/>
          <w:b/>
          <w:bCs/>
          <w:lang w:val="ro-RO"/>
        </w:rPr>
        <w:t>”</w:t>
      </w:r>
    </w:p>
    <w:p w14:paraId="252082E0" w14:textId="77777777" w:rsidR="006D46AD" w:rsidRPr="001E4815" w:rsidRDefault="006D46AD" w:rsidP="00C21848">
      <w:pPr>
        <w:spacing w:after="0" w:line="240" w:lineRule="auto"/>
        <w:ind w:right="-23"/>
        <w:jc w:val="both"/>
        <w:rPr>
          <w:rFonts w:ascii="Cambria" w:hAnsi="Cambria" w:cs="Times New Roman"/>
          <w:b/>
          <w:lang w:val="ro-RO"/>
        </w:rPr>
      </w:pPr>
      <w:r w:rsidRPr="001E4815">
        <w:rPr>
          <w:rFonts w:ascii="Cambria" w:hAnsi="Cambria" w:cs="Times New Roman"/>
          <w:b/>
          <w:lang w:val="ro-RO"/>
        </w:rPr>
        <w:t>Costuri</w:t>
      </w:r>
    </w:p>
    <w:p w14:paraId="6B499015" w14:textId="77777777" w:rsidR="006D46AD" w:rsidRPr="001E4815" w:rsidRDefault="006D46AD" w:rsidP="00C21848">
      <w:pPr>
        <w:spacing w:after="0" w:line="240" w:lineRule="auto"/>
        <w:ind w:right="-23"/>
        <w:jc w:val="both"/>
        <w:rPr>
          <w:rFonts w:ascii="Cambria" w:hAnsi="Cambria" w:cs="Times New Roman"/>
          <w:lang w:val="ro-RO"/>
        </w:rPr>
      </w:pPr>
      <w:r w:rsidRPr="001E4815">
        <w:rPr>
          <w:rFonts w:ascii="Cambria" w:hAnsi="Cambria" w:cs="Times New Roman"/>
          <w:snapToGrid w:val="0"/>
          <w:lang w:val="ro-RO"/>
        </w:rPr>
        <w:t xml:space="preserve">Oferta financiară trebuie să se alinieze cerințelor din </w:t>
      </w:r>
      <w:r w:rsidRPr="001E4815">
        <w:rPr>
          <w:rFonts w:ascii="Cambria" w:hAnsi="Cambria" w:cs="Times New Roman"/>
          <w:b/>
          <w:bCs/>
          <w:snapToGrid w:val="0"/>
          <w:lang w:val="ro-RO"/>
        </w:rPr>
        <w:t>Termenii de referință</w:t>
      </w:r>
      <w:r w:rsidRPr="001E4815">
        <w:rPr>
          <w:rFonts w:ascii="Cambria" w:hAnsi="Cambria" w:cs="Times New Roman"/>
          <w:snapToGrid w:val="0"/>
          <w:lang w:val="ro-RO"/>
        </w:rPr>
        <w:t xml:space="preserve"> </w:t>
      </w:r>
      <w:r w:rsidRPr="001E4815">
        <w:rPr>
          <w:rFonts w:ascii="Cambria" w:hAnsi="Cambria" w:cs="Times New Roman"/>
          <w:lang w:val="ro-RO"/>
        </w:rPr>
        <w:t>și să includă toate cheltuielile legate de îndeplinirea sarcinilor indicate în Termenii de referință.</w:t>
      </w:r>
    </w:p>
    <w:p w14:paraId="00296520" w14:textId="77777777" w:rsidR="006D46AD" w:rsidRPr="001E4815" w:rsidRDefault="006D46AD" w:rsidP="00C21848">
      <w:pPr>
        <w:spacing w:after="0" w:line="240" w:lineRule="auto"/>
        <w:ind w:right="-23"/>
        <w:jc w:val="both"/>
        <w:rPr>
          <w:rFonts w:ascii="Cambria" w:hAnsi="Cambria" w:cs="Times New Roman"/>
          <w:lang w:val="ro-RO"/>
        </w:rPr>
      </w:pPr>
    </w:p>
    <w:p w14:paraId="1759F435" w14:textId="1205223A" w:rsidR="006D46AD" w:rsidRPr="001E4815" w:rsidRDefault="006D46AD" w:rsidP="00C21848">
      <w:pPr>
        <w:spacing w:after="0" w:line="240" w:lineRule="auto"/>
        <w:ind w:right="-23"/>
        <w:jc w:val="both"/>
        <w:rPr>
          <w:rFonts w:ascii="Cambria" w:hAnsi="Cambria" w:cs="Times New Roman"/>
          <w:lang w:val="ro-RO"/>
        </w:rPr>
      </w:pPr>
      <w:bookmarkStart w:id="1" w:name="_Hlk205885201"/>
      <w:r w:rsidRPr="001E4815">
        <w:rPr>
          <w:rFonts w:ascii="Cambria" w:hAnsi="Cambria" w:cs="Times New Roman"/>
          <w:lang w:val="ro-RO"/>
        </w:rPr>
        <w:t xml:space="preserve">Valuta pentru costul serviciilor va fi specificată în oferta financiară în </w:t>
      </w:r>
      <w:r w:rsidR="00C21848" w:rsidRPr="001E4815">
        <w:rPr>
          <w:rFonts w:ascii="Cambria" w:hAnsi="Cambria" w:cs="Times New Roman"/>
          <w:b/>
          <w:bCs/>
          <w:lang w:val="ro-RO"/>
        </w:rPr>
        <w:t>MDL</w:t>
      </w:r>
      <w:r w:rsidRPr="001E4815">
        <w:rPr>
          <w:rFonts w:ascii="Cambria" w:hAnsi="Cambria" w:cs="Times New Roman"/>
          <w:lang w:val="ro-RO"/>
        </w:rPr>
        <w:t>.</w:t>
      </w:r>
    </w:p>
    <w:bookmarkEnd w:id="1"/>
    <w:p w14:paraId="4F193AE4" w14:textId="77777777" w:rsidR="006D46AD" w:rsidRPr="001E4815" w:rsidRDefault="006D46AD" w:rsidP="00C21848">
      <w:pPr>
        <w:spacing w:after="0" w:line="240" w:lineRule="auto"/>
        <w:ind w:right="-23"/>
        <w:jc w:val="both"/>
        <w:rPr>
          <w:rFonts w:ascii="Cambria" w:hAnsi="Cambria" w:cs="Times New Roman"/>
          <w:lang w:val="ro-RO"/>
        </w:rPr>
      </w:pPr>
    </w:p>
    <w:p w14:paraId="15F51480" w14:textId="77777777" w:rsidR="006D46AD" w:rsidRPr="001E4815" w:rsidRDefault="006D46AD" w:rsidP="00C21848">
      <w:pPr>
        <w:spacing w:after="0" w:line="240" w:lineRule="auto"/>
        <w:ind w:right="-23"/>
        <w:jc w:val="both"/>
        <w:rPr>
          <w:rFonts w:ascii="Cambria" w:hAnsi="Cambria" w:cs="Times New Roman"/>
          <w:b/>
          <w:lang w:val="ro-RO"/>
        </w:rPr>
      </w:pPr>
      <w:r w:rsidRPr="001E4815">
        <w:rPr>
          <w:rFonts w:ascii="Cambria" w:hAnsi="Cambria" w:cs="Times New Roman"/>
          <w:b/>
          <w:lang w:val="ro-RO"/>
        </w:rPr>
        <w:t>Taxe</w:t>
      </w:r>
    </w:p>
    <w:p w14:paraId="762021ED" w14:textId="075612C7" w:rsidR="006D46AD" w:rsidRPr="001E4815" w:rsidRDefault="006D46AD" w:rsidP="00C21848">
      <w:pPr>
        <w:spacing w:after="0" w:line="240" w:lineRule="auto"/>
        <w:ind w:right="-23"/>
        <w:jc w:val="both"/>
        <w:rPr>
          <w:rFonts w:ascii="Cambria" w:hAnsi="Cambria" w:cs="Times New Roman"/>
          <w:bCs/>
          <w:lang w:val="ro-RO"/>
        </w:rPr>
      </w:pPr>
      <w:bookmarkStart w:id="2" w:name="_Hlk82100062"/>
      <w:r w:rsidRPr="001E4815">
        <w:rPr>
          <w:rFonts w:ascii="Cambria" w:hAnsi="Cambria" w:cs="Times New Roman"/>
          <w:bCs/>
          <w:lang w:val="ro-RO"/>
        </w:rPr>
        <w:t xml:space="preserve">Toate sumele menționate în oferta financiară sunt considerate sume </w:t>
      </w:r>
      <w:r w:rsidR="00C21848" w:rsidRPr="001E4815">
        <w:rPr>
          <w:rFonts w:ascii="Cambria" w:hAnsi="Cambria" w:cs="Times New Roman"/>
          <w:bCs/>
          <w:lang w:val="ro-RO"/>
        </w:rPr>
        <w:t>totale (cu toate taxele incluse)</w:t>
      </w:r>
      <w:r w:rsidRPr="001E4815">
        <w:rPr>
          <w:rFonts w:ascii="Cambria" w:hAnsi="Cambria" w:cs="Times New Roman"/>
          <w:bCs/>
          <w:lang w:val="ro-RO"/>
        </w:rPr>
        <w:t xml:space="preserve">. </w:t>
      </w:r>
    </w:p>
    <w:p w14:paraId="49C2807A" w14:textId="77777777" w:rsidR="006D46AD" w:rsidRPr="001E4815" w:rsidRDefault="006D46AD" w:rsidP="00C21848">
      <w:pPr>
        <w:shd w:val="clear" w:color="auto" w:fill="FFFFFF"/>
        <w:spacing w:after="0" w:line="270" w:lineRule="atLeast"/>
        <w:ind w:right="-23"/>
        <w:jc w:val="both"/>
        <w:rPr>
          <w:rFonts w:ascii="Cambria" w:hAnsi="Cambria" w:cs="Times New Roman"/>
          <w:noProof/>
          <w:lang w:val="ro-RO"/>
        </w:rPr>
      </w:pPr>
    </w:p>
    <w:p w14:paraId="0FE19B43" w14:textId="5527196A" w:rsidR="00CD245D" w:rsidRPr="001E4815" w:rsidRDefault="006D46AD" w:rsidP="00C21848">
      <w:pPr>
        <w:shd w:val="clear" w:color="auto" w:fill="FFFFFF"/>
        <w:spacing w:after="0" w:line="270" w:lineRule="atLeast"/>
        <w:ind w:right="-23"/>
        <w:jc w:val="both"/>
        <w:rPr>
          <w:rFonts w:ascii="Cambria" w:hAnsi="Cambria" w:cs="Times New Roman"/>
          <w:noProof/>
          <w:lang w:val="ro-RO"/>
        </w:rPr>
      </w:pPr>
      <w:r w:rsidRPr="001E4815">
        <w:rPr>
          <w:rFonts w:ascii="Cambria" w:hAnsi="Cambria" w:cs="Times New Roman"/>
          <w:noProof/>
          <w:lang w:val="ro-RO"/>
        </w:rPr>
        <w:t xml:space="preserve">Companiile ofertante (persoanele juridice) vor indica costul serviciilor </w:t>
      </w:r>
      <w:r w:rsidR="00C21848" w:rsidRPr="001E4815">
        <w:rPr>
          <w:rFonts w:ascii="Cambria" w:hAnsi="Cambria" w:cs="Times New Roman"/>
          <w:noProof/>
          <w:lang w:val="ro-RO"/>
        </w:rPr>
        <w:t>aplic</w:t>
      </w:r>
      <w:r w:rsidR="00CD245D" w:rsidRPr="001E4815">
        <w:rPr>
          <w:rFonts w:ascii="Cambria" w:hAnsi="Cambria" w:cs="Times New Roman"/>
          <w:noProof/>
          <w:lang w:val="ro-RO"/>
        </w:rPr>
        <w:t>ând scutirea de TVA cu drept de deducere (</w:t>
      </w:r>
      <w:r w:rsidRPr="001E4815">
        <w:rPr>
          <w:rFonts w:ascii="Cambria" w:hAnsi="Cambria" w:cs="Times New Roman"/>
          <w:noProof/>
          <w:lang w:val="ro-RO"/>
        </w:rPr>
        <w:t>TVA la cota 0</w:t>
      </w:r>
      <w:r w:rsidR="00CD245D" w:rsidRPr="001E4815">
        <w:rPr>
          <w:rFonts w:ascii="Cambria" w:hAnsi="Cambria" w:cs="Times New Roman"/>
          <w:noProof/>
          <w:lang w:val="ro-RO"/>
        </w:rPr>
        <w:t>)</w:t>
      </w:r>
      <w:r w:rsidRPr="001E4815">
        <w:rPr>
          <w:rFonts w:ascii="Cambria" w:hAnsi="Cambria" w:cs="Times New Roman"/>
          <w:noProof/>
          <w:lang w:val="ro-RO"/>
        </w:rPr>
        <w:t>. Pentru bunurile și serviciile achiziționate pe teritoriul Republicii Moldova destinate proiectului, se aplică scutirile la impozitul pe venit, accize, taxele vamale, taxele pentru efectuarea procedurilor vamale, taxele pentru mărfurile care, în procesul utilizării, cauzează poluarea mediului, precum și a scutirii de TVA cu drept de deducere</w:t>
      </w:r>
      <w:r w:rsidR="00CD245D" w:rsidRPr="001E4815">
        <w:rPr>
          <w:rFonts w:ascii="Cambria" w:hAnsi="Cambria" w:cs="Times New Roman"/>
          <w:noProof/>
          <w:lang w:val="ro-RO"/>
        </w:rPr>
        <w:t>. Keystone Moldova va prezenta ofertantului câștigător documentația confirmativă a acestui fapt.</w:t>
      </w:r>
    </w:p>
    <w:p w14:paraId="2BF7B690" w14:textId="77777777" w:rsidR="00CD245D" w:rsidRPr="001E4815" w:rsidRDefault="00CD245D" w:rsidP="00C21848">
      <w:pPr>
        <w:shd w:val="clear" w:color="auto" w:fill="FFFFFF"/>
        <w:spacing w:after="0" w:line="270" w:lineRule="atLeast"/>
        <w:ind w:right="-23"/>
        <w:jc w:val="both"/>
        <w:rPr>
          <w:rFonts w:ascii="Cambria" w:hAnsi="Cambria" w:cs="Times New Roman"/>
          <w:noProof/>
          <w:lang w:val="ro-RO"/>
        </w:rPr>
      </w:pPr>
    </w:p>
    <w:p w14:paraId="5FA99759" w14:textId="20D1F60E" w:rsidR="006D46AD" w:rsidRPr="001E4815" w:rsidRDefault="006D46AD" w:rsidP="00C21848">
      <w:pPr>
        <w:ind w:right="-23"/>
        <w:rPr>
          <w:rFonts w:ascii="Cambria" w:hAnsi="Cambria" w:cs="Times New Roman"/>
          <w:b/>
          <w:bCs/>
          <w:lang w:val="ro-RO"/>
        </w:rPr>
      </w:pPr>
      <w:bookmarkStart w:id="3" w:name="_Toc52446183"/>
      <w:bookmarkStart w:id="4" w:name="_Toc68784979"/>
      <w:bookmarkStart w:id="5" w:name="_Toc82166835"/>
      <w:bookmarkEnd w:id="2"/>
      <w:r w:rsidRPr="001E4815">
        <w:rPr>
          <w:rFonts w:ascii="Cambria" w:hAnsi="Cambria" w:cs="Times New Roman"/>
          <w:b/>
          <w:bCs/>
          <w:lang w:val="ro-RO"/>
        </w:rPr>
        <w:t>Formatul ofertei financia</w:t>
      </w:r>
      <w:bookmarkEnd w:id="3"/>
      <w:r w:rsidRPr="001E4815">
        <w:rPr>
          <w:rFonts w:ascii="Cambria" w:hAnsi="Cambria" w:cs="Times New Roman"/>
          <w:b/>
          <w:bCs/>
          <w:lang w:val="ro-RO"/>
        </w:rPr>
        <w:t>re</w:t>
      </w:r>
      <w:bookmarkEnd w:id="4"/>
      <w:bookmarkEnd w:id="5"/>
    </w:p>
    <w:tbl>
      <w:tblPr>
        <w:tblW w:w="9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2448"/>
        <w:gridCol w:w="2667"/>
        <w:gridCol w:w="1263"/>
        <w:gridCol w:w="1364"/>
        <w:gridCol w:w="1312"/>
      </w:tblGrid>
      <w:tr w:rsidR="00C21848" w:rsidRPr="001E4815" w14:paraId="5C41E6B0" w14:textId="6E9E025B" w:rsidTr="00C2184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347B5324"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7A314E63" w14:textId="63B45CA5"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b/>
                <w:bCs/>
                <w:lang w:val="ro-RO"/>
              </w:rPr>
              <w:t>Activități</w:t>
            </w:r>
          </w:p>
        </w:tc>
        <w:tc>
          <w:tcPr>
            <w:tcW w:w="2667" w:type="dxa"/>
            <w:tcBorders>
              <w:top w:val="single" w:sz="6" w:space="0" w:color="auto"/>
              <w:left w:val="single" w:sz="6" w:space="0" w:color="auto"/>
              <w:bottom w:val="single" w:sz="6" w:space="0" w:color="auto"/>
              <w:right w:val="single" w:sz="6" w:space="0" w:color="auto"/>
            </w:tcBorders>
            <w:shd w:val="clear" w:color="auto" w:fill="auto"/>
            <w:hideMark/>
          </w:tcPr>
          <w:p w14:paraId="509922A7" w14:textId="19531DE7"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b/>
                <w:bCs/>
                <w:lang w:val="ro-RO"/>
              </w:rPr>
              <w:t>Livrabile</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1DD32FB8" w14:textId="24AEF957"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b/>
                <w:bCs/>
                <w:lang w:val="ro-RO"/>
              </w:rPr>
              <w:t>Termenele de execuție</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49DA7185" w14:textId="4B7B04F3"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b/>
                <w:bCs/>
                <w:lang w:val="ro-RO"/>
              </w:rPr>
              <w:t>Costul per zi, MDL</w:t>
            </w:r>
            <w:r w:rsidR="00CD245D" w:rsidRPr="001E4815">
              <w:rPr>
                <w:rFonts w:ascii="Cambria" w:hAnsi="Cambria" w:cs="Times New Roman"/>
                <w:b/>
                <w:bCs/>
                <w:lang w:val="ro-RO"/>
              </w:rPr>
              <w:t xml:space="preserve"> (fără TVA)</w:t>
            </w:r>
          </w:p>
        </w:tc>
        <w:tc>
          <w:tcPr>
            <w:tcW w:w="1312" w:type="dxa"/>
            <w:tcBorders>
              <w:top w:val="single" w:sz="6" w:space="0" w:color="auto"/>
              <w:left w:val="single" w:sz="6" w:space="0" w:color="auto"/>
              <w:bottom w:val="single" w:sz="6" w:space="0" w:color="auto"/>
              <w:right w:val="single" w:sz="6" w:space="0" w:color="auto"/>
            </w:tcBorders>
          </w:tcPr>
          <w:p w14:paraId="3ECD5C36" w14:textId="243229F4" w:rsidR="00C21848" w:rsidRPr="001E4815" w:rsidRDefault="00C21848" w:rsidP="00C21848">
            <w:pPr>
              <w:spacing w:after="0" w:line="240" w:lineRule="auto"/>
              <w:ind w:right="-23"/>
              <w:jc w:val="center"/>
              <w:rPr>
                <w:rFonts w:ascii="Cambria" w:hAnsi="Cambria" w:cs="Times New Roman"/>
                <w:b/>
                <w:bCs/>
                <w:lang w:val="ro-RO"/>
              </w:rPr>
            </w:pPr>
            <w:r w:rsidRPr="001E4815">
              <w:rPr>
                <w:rFonts w:ascii="Cambria" w:hAnsi="Cambria" w:cs="Times New Roman"/>
                <w:b/>
                <w:bCs/>
                <w:lang w:val="ro-RO"/>
              </w:rPr>
              <w:t>Costul total, MDL</w:t>
            </w:r>
            <w:r w:rsidR="00CD245D" w:rsidRPr="001E4815">
              <w:rPr>
                <w:rFonts w:ascii="Cambria" w:hAnsi="Cambria" w:cs="Times New Roman"/>
                <w:b/>
                <w:bCs/>
                <w:lang w:val="ro-RO"/>
              </w:rPr>
              <w:t xml:space="preserve"> (fără TVA)</w:t>
            </w:r>
          </w:p>
        </w:tc>
      </w:tr>
      <w:tr w:rsidR="00C21848" w:rsidRPr="001E4815" w14:paraId="6CD533BF" w14:textId="435F6CF6" w:rsidTr="00C2184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673BD2F0"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1. </w:t>
            </w:r>
          </w:p>
        </w:tc>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7D183BB1" w14:textId="77777777" w:rsidR="00C21848" w:rsidRPr="001E4815" w:rsidRDefault="00C21848" w:rsidP="00C21848">
            <w:pPr>
              <w:spacing w:after="0" w:line="240" w:lineRule="auto"/>
              <w:ind w:right="120"/>
              <w:jc w:val="both"/>
              <w:rPr>
                <w:rFonts w:ascii="Cambria" w:hAnsi="Cambria" w:cs="Times New Roman"/>
                <w:lang w:val="ro-RO"/>
              </w:rPr>
            </w:pPr>
            <w:r w:rsidRPr="001E4815">
              <w:rPr>
                <w:rFonts w:ascii="Cambria" w:hAnsi="Cambria" w:cs="Times New Roman"/>
                <w:lang w:val="ro-RO"/>
              </w:rPr>
              <w:t>Analiza de birou a documentelor proiectului. </w:t>
            </w:r>
          </w:p>
          <w:p w14:paraId="76DB48D9" w14:textId="54279BF7" w:rsidR="00C21848" w:rsidRPr="001E4815" w:rsidRDefault="00C21848" w:rsidP="00CD245D">
            <w:pPr>
              <w:spacing w:after="0" w:line="240" w:lineRule="auto"/>
              <w:ind w:right="120"/>
              <w:jc w:val="both"/>
              <w:rPr>
                <w:rFonts w:ascii="Cambria" w:hAnsi="Cambria" w:cs="Times New Roman"/>
                <w:lang w:val="ro-RO"/>
              </w:rPr>
            </w:pPr>
            <w:r w:rsidRPr="001E4815">
              <w:rPr>
                <w:rFonts w:ascii="Cambria" w:hAnsi="Cambria" w:cs="Times New Roman"/>
                <w:lang w:val="ro-RO"/>
              </w:rPr>
              <w:t>Elaborarea detaliată a metodologiei de evaluare și a planului de acțiuni  </w:t>
            </w:r>
          </w:p>
        </w:tc>
        <w:tc>
          <w:tcPr>
            <w:tcW w:w="2667" w:type="dxa"/>
            <w:tcBorders>
              <w:top w:val="single" w:sz="6" w:space="0" w:color="auto"/>
              <w:left w:val="single" w:sz="6" w:space="0" w:color="auto"/>
              <w:bottom w:val="single" w:sz="6" w:space="0" w:color="auto"/>
              <w:right w:val="single" w:sz="6" w:space="0" w:color="auto"/>
            </w:tcBorders>
            <w:shd w:val="clear" w:color="auto" w:fill="auto"/>
            <w:hideMark/>
          </w:tcPr>
          <w:p w14:paraId="558692E2" w14:textId="77777777" w:rsidR="00C21848" w:rsidRPr="001E4815" w:rsidRDefault="00C21848" w:rsidP="00C21848">
            <w:pPr>
              <w:numPr>
                <w:ilvl w:val="0"/>
                <w:numId w:val="26"/>
              </w:numPr>
              <w:tabs>
                <w:tab w:val="clear" w:pos="720"/>
                <w:tab w:val="num" w:pos="577"/>
              </w:tabs>
              <w:spacing w:after="0" w:line="240" w:lineRule="auto"/>
              <w:ind w:left="435" w:right="136" w:hanging="283"/>
              <w:jc w:val="both"/>
              <w:rPr>
                <w:rFonts w:ascii="Cambria" w:hAnsi="Cambria" w:cs="Times New Roman"/>
                <w:lang w:val="ro-RO"/>
              </w:rPr>
            </w:pPr>
            <w:r w:rsidRPr="001E4815">
              <w:rPr>
                <w:rFonts w:ascii="Cambria" w:hAnsi="Cambria" w:cs="Times New Roman"/>
                <w:lang w:val="ro-RO"/>
              </w:rPr>
              <w:t xml:space="preserve">Metodologia evaluării elaborată (aprobată de IP </w:t>
            </w:r>
            <w:proofErr w:type="spellStart"/>
            <w:r w:rsidRPr="001E4815">
              <w:rPr>
                <w:rFonts w:ascii="Cambria" w:hAnsi="Cambria" w:cs="Times New Roman"/>
                <w:lang w:val="ro-RO"/>
              </w:rPr>
              <w:t>Keystone</w:t>
            </w:r>
            <w:proofErr w:type="spellEnd"/>
            <w:r w:rsidRPr="001E4815">
              <w:rPr>
                <w:rFonts w:ascii="Cambria" w:hAnsi="Cambria" w:cs="Times New Roman"/>
                <w:lang w:val="ro-RO"/>
              </w:rPr>
              <w:t xml:space="preserve"> Moldova) </w:t>
            </w:r>
          </w:p>
          <w:p w14:paraId="26BDD13A" w14:textId="77777777" w:rsidR="00C21848" w:rsidRPr="001E4815" w:rsidRDefault="00C21848" w:rsidP="00C21848">
            <w:pPr>
              <w:numPr>
                <w:ilvl w:val="0"/>
                <w:numId w:val="27"/>
              </w:numPr>
              <w:tabs>
                <w:tab w:val="clear" w:pos="720"/>
                <w:tab w:val="num" w:pos="577"/>
              </w:tabs>
              <w:spacing w:after="0" w:line="240" w:lineRule="auto"/>
              <w:ind w:left="435" w:right="136" w:hanging="283"/>
              <w:jc w:val="both"/>
              <w:rPr>
                <w:rFonts w:ascii="Cambria" w:hAnsi="Cambria" w:cs="Times New Roman"/>
                <w:lang w:val="ro-RO"/>
              </w:rPr>
            </w:pPr>
            <w:r w:rsidRPr="001E4815">
              <w:rPr>
                <w:rFonts w:ascii="Cambria" w:hAnsi="Cambria" w:cs="Times New Roman"/>
                <w:lang w:val="ro-RO"/>
              </w:rPr>
              <w:t>Planul de acțiuni al evaluării </w:t>
            </w:r>
          </w:p>
          <w:p w14:paraId="5B1071D7" w14:textId="77777777" w:rsidR="00C21848" w:rsidRPr="001E4815" w:rsidRDefault="00C21848" w:rsidP="00C21848">
            <w:pPr>
              <w:numPr>
                <w:ilvl w:val="0"/>
                <w:numId w:val="28"/>
              </w:numPr>
              <w:tabs>
                <w:tab w:val="clear" w:pos="720"/>
                <w:tab w:val="num" w:pos="577"/>
              </w:tabs>
              <w:spacing w:after="0" w:line="240" w:lineRule="auto"/>
              <w:ind w:left="435" w:right="136" w:hanging="283"/>
              <w:jc w:val="both"/>
              <w:rPr>
                <w:rFonts w:ascii="Cambria" w:hAnsi="Cambria" w:cs="Times New Roman"/>
                <w:lang w:val="ro-RO"/>
              </w:rPr>
            </w:pPr>
            <w:r w:rsidRPr="001E4815">
              <w:rPr>
                <w:rFonts w:ascii="Cambria" w:hAnsi="Cambria" w:cs="Times New Roman"/>
                <w:lang w:val="ro-RO"/>
              </w:rPr>
              <w:t xml:space="preserve">Instrumentele de cercetare elaborate (aprobate de IP </w:t>
            </w:r>
            <w:proofErr w:type="spellStart"/>
            <w:r w:rsidRPr="001E4815">
              <w:rPr>
                <w:rFonts w:ascii="Cambria" w:hAnsi="Cambria" w:cs="Times New Roman"/>
                <w:lang w:val="ro-RO"/>
              </w:rPr>
              <w:t>Keystone</w:t>
            </w:r>
            <w:proofErr w:type="spellEnd"/>
            <w:r w:rsidRPr="001E4815">
              <w:rPr>
                <w:rFonts w:ascii="Cambria" w:hAnsi="Cambria" w:cs="Times New Roman"/>
                <w:lang w:val="ro-RO"/>
              </w:rPr>
              <w:t xml:space="preserve"> Moldova): </w:t>
            </w:r>
          </w:p>
          <w:p w14:paraId="20EC21CB" w14:textId="77777777" w:rsidR="00C21848" w:rsidRPr="001E4815" w:rsidRDefault="00C21848" w:rsidP="00C21848">
            <w:pPr>
              <w:numPr>
                <w:ilvl w:val="0"/>
                <w:numId w:val="29"/>
              </w:numPr>
              <w:tabs>
                <w:tab w:val="clear" w:pos="720"/>
                <w:tab w:val="num" w:pos="577"/>
              </w:tabs>
              <w:spacing w:after="0" w:line="240" w:lineRule="auto"/>
              <w:ind w:left="435" w:right="136" w:hanging="283"/>
              <w:jc w:val="both"/>
              <w:rPr>
                <w:rFonts w:ascii="Cambria" w:hAnsi="Cambria" w:cs="Times New Roman"/>
                <w:lang w:val="ro-RO"/>
              </w:rPr>
            </w:pPr>
            <w:r w:rsidRPr="001E4815">
              <w:rPr>
                <w:rFonts w:ascii="Cambria" w:hAnsi="Cambria" w:cs="Times New Roman"/>
                <w:lang w:val="ro-RO"/>
              </w:rPr>
              <w:t>Chestionar pentru beneficiari;  </w:t>
            </w:r>
          </w:p>
          <w:p w14:paraId="31133ABA" w14:textId="77777777" w:rsidR="00C21848" w:rsidRPr="001E4815" w:rsidRDefault="00C21848" w:rsidP="00C21848">
            <w:pPr>
              <w:numPr>
                <w:ilvl w:val="0"/>
                <w:numId w:val="31"/>
              </w:numPr>
              <w:tabs>
                <w:tab w:val="clear" w:pos="720"/>
                <w:tab w:val="num" w:pos="577"/>
              </w:tabs>
              <w:spacing w:after="0" w:line="240" w:lineRule="auto"/>
              <w:ind w:left="435" w:right="136" w:hanging="283"/>
              <w:jc w:val="both"/>
              <w:rPr>
                <w:rFonts w:ascii="Cambria" w:hAnsi="Cambria" w:cs="Times New Roman"/>
                <w:lang w:val="ro-RO"/>
              </w:rPr>
            </w:pPr>
            <w:r w:rsidRPr="001E4815">
              <w:rPr>
                <w:rFonts w:ascii="Cambria" w:hAnsi="Cambria" w:cs="Times New Roman"/>
                <w:lang w:val="ro-RO"/>
              </w:rPr>
              <w:t xml:space="preserve">Ghid de interviu pentru reprezentanții organizațiilor </w:t>
            </w:r>
            <w:r w:rsidRPr="001E4815">
              <w:rPr>
                <w:rFonts w:ascii="Cambria" w:hAnsi="Cambria" w:cs="Times New Roman"/>
                <w:lang w:val="ro-RO"/>
              </w:rPr>
              <w:lastRenderedPageBreak/>
              <w:t>implementatoare ale proiectului; </w:t>
            </w:r>
          </w:p>
          <w:p w14:paraId="49C0CE08" w14:textId="77777777" w:rsidR="00C21848" w:rsidRPr="001E4815" w:rsidRDefault="00C21848" w:rsidP="00C21848">
            <w:pPr>
              <w:numPr>
                <w:ilvl w:val="0"/>
                <w:numId w:val="32"/>
              </w:numPr>
              <w:tabs>
                <w:tab w:val="clear" w:pos="720"/>
                <w:tab w:val="num" w:pos="577"/>
              </w:tabs>
              <w:spacing w:after="0" w:line="240" w:lineRule="auto"/>
              <w:ind w:left="435" w:right="136" w:hanging="283"/>
              <w:jc w:val="both"/>
              <w:rPr>
                <w:rFonts w:ascii="Cambria" w:hAnsi="Cambria" w:cs="Times New Roman"/>
                <w:lang w:val="ro-RO"/>
              </w:rPr>
            </w:pPr>
            <w:r w:rsidRPr="001E4815">
              <w:rPr>
                <w:rFonts w:ascii="Cambria" w:hAnsi="Cambria" w:cs="Times New Roman"/>
                <w:lang w:val="ro-RO"/>
              </w:rPr>
              <w:t>Ghid de interviu pentru autorități locale.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04ACE84B" w14:textId="67A050F3"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lang w:val="ro-RO"/>
              </w:rPr>
              <w:lastRenderedPageBreak/>
              <w:t>5 zile</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7858417C"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1312" w:type="dxa"/>
            <w:tcBorders>
              <w:top w:val="single" w:sz="6" w:space="0" w:color="auto"/>
              <w:left w:val="single" w:sz="6" w:space="0" w:color="auto"/>
              <w:bottom w:val="single" w:sz="6" w:space="0" w:color="auto"/>
              <w:right w:val="single" w:sz="6" w:space="0" w:color="auto"/>
            </w:tcBorders>
          </w:tcPr>
          <w:p w14:paraId="3EE3F06F" w14:textId="77777777" w:rsidR="00C21848" w:rsidRPr="001E4815" w:rsidRDefault="00C21848" w:rsidP="00C21848">
            <w:pPr>
              <w:spacing w:after="0" w:line="240" w:lineRule="auto"/>
              <w:ind w:right="-23"/>
              <w:jc w:val="both"/>
              <w:rPr>
                <w:rFonts w:ascii="Cambria" w:hAnsi="Cambria" w:cs="Times New Roman"/>
                <w:lang w:val="ro-RO"/>
              </w:rPr>
            </w:pPr>
          </w:p>
        </w:tc>
      </w:tr>
      <w:tr w:rsidR="00C21848" w:rsidRPr="001E4815" w14:paraId="41034D7C" w14:textId="1D49CC23" w:rsidTr="00C2184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4A2F1069"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2. </w:t>
            </w:r>
          </w:p>
        </w:tc>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0A9566E3" w14:textId="77777777" w:rsidR="00C21848" w:rsidRPr="001E4815" w:rsidRDefault="00C21848" w:rsidP="00C21848">
            <w:pPr>
              <w:spacing w:after="0" w:line="240" w:lineRule="auto"/>
              <w:ind w:right="120"/>
              <w:jc w:val="both"/>
              <w:rPr>
                <w:rFonts w:ascii="Cambria" w:hAnsi="Cambria" w:cs="Times New Roman"/>
                <w:lang w:val="ro-RO"/>
              </w:rPr>
            </w:pPr>
            <w:r w:rsidRPr="001E4815">
              <w:rPr>
                <w:rFonts w:ascii="Cambria" w:hAnsi="Cambria" w:cs="Times New Roman"/>
                <w:lang w:val="ro-RO"/>
              </w:rPr>
              <w:t>Cercetarea de teren și analiza statistică a datelor </w:t>
            </w:r>
          </w:p>
          <w:p w14:paraId="2098C4AB" w14:textId="77777777" w:rsidR="00C21848" w:rsidRPr="001E4815" w:rsidRDefault="00C21848" w:rsidP="00C21848">
            <w:pPr>
              <w:spacing w:after="0" w:line="240" w:lineRule="auto"/>
              <w:ind w:right="120"/>
              <w:jc w:val="both"/>
              <w:rPr>
                <w:rFonts w:ascii="Cambria" w:hAnsi="Cambria" w:cs="Times New Roman"/>
                <w:lang w:val="ro-RO"/>
              </w:rPr>
            </w:pPr>
            <w:r w:rsidRPr="001E4815">
              <w:rPr>
                <w:rFonts w:ascii="Cambria" w:hAnsi="Cambria" w:cs="Times New Roman"/>
                <w:lang w:val="ro-RO"/>
              </w:rPr>
              <w:t> </w:t>
            </w:r>
          </w:p>
        </w:tc>
        <w:tc>
          <w:tcPr>
            <w:tcW w:w="2667" w:type="dxa"/>
            <w:tcBorders>
              <w:top w:val="single" w:sz="6" w:space="0" w:color="auto"/>
              <w:left w:val="single" w:sz="6" w:space="0" w:color="auto"/>
              <w:bottom w:val="single" w:sz="6" w:space="0" w:color="auto"/>
              <w:right w:val="single" w:sz="6" w:space="0" w:color="auto"/>
            </w:tcBorders>
            <w:shd w:val="clear" w:color="auto" w:fill="auto"/>
            <w:hideMark/>
          </w:tcPr>
          <w:p w14:paraId="1FBDA26C" w14:textId="77777777" w:rsidR="00C21848" w:rsidRPr="001E4815" w:rsidRDefault="00C21848" w:rsidP="00C21848">
            <w:pPr>
              <w:numPr>
                <w:ilvl w:val="0"/>
                <w:numId w:val="33"/>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Raport de pilotare a instrumentelor de cercetare elaborat. </w:t>
            </w:r>
          </w:p>
          <w:p w14:paraId="490CDBF4" w14:textId="77777777" w:rsidR="00C21848" w:rsidRPr="001E4815" w:rsidRDefault="00C21848" w:rsidP="00C21848">
            <w:pPr>
              <w:numPr>
                <w:ilvl w:val="0"/>
                <w:numId w:val="34"/>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Instrumentele de cercetare revizuite în urma pilotării. </w:t>
            </w:r>
          </w:p>
          <w:p w14:paraId="0D5F0DDD" w14:textId="77777777" w:rsidR="00C21848" w:rsidRPr="001E4815" w:rsidRDefault="00C21848" w:rsidP="00C21848">
            <w:pPr>
              <w:numPr>
                <w:ilvl w:val="0"/>
                <w:numId w:val="35"/>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Interviurile transcrise. </w:t>
            </w:r>
          </w:p>
          <w:p w14:paraId="12A3922F" w14:textId="77777777" w:rsidR="00C21848" w:rsidRPr="001E4815" w:rsidRDefault="00C21848" w:rsidP="00C21848">
            <w:pPr>
              <w:numPr>
                <w:ilvl w:val="0"/>
                <w:numId w:val="36"/>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Baza de date cu informațiile colectate în urma aplicării chestionarului.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282BBFB6" w14:textId="0C4E6C06"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lang w:val="ro-RO"/>
              </w:rPr>
              <w:t>20 zile</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31666A28"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1312" w:type="dxa"/>
            <w:tcBorders>
              <w:top w:val="single" w:sz="6" w:space="0" w:color="auto"/>
              <w:left w:val="single" w:sz="6" w:space="0" w:color="auto"/>
              <w:bottom w:val="single" w:sz="6" w:space="0" w:color="auto"/>
              <w:right w:val="single" w:sz="6" w:space="0" w:color="auto"/>
            </w:tcBorders>
          </w:tcPr>
          <w:p w14:paraId="33290F51" w14:textId="77777777" w:rsidR="00C21848" w:rsidRPr="001E4815" w:rsidRDefault="00C21848" w:rsidP="00C21848">
            <w:pPr>
              <w:spacing w:after="0" w:line="240" w:lineRule="auto"/>
              <w:ind w:right="-23"/>
              <w:jc w:val="both"/>
              <w:rPr>
                <w:rFonts w:ascii="Cambria" w:hAnsi="Cambria" w:cs="Times New Roman"/>
                <w:lang w:val="ro-RO"/>
              </w:rPr>
            </w:pPr>
          </w:p>
        </w:tc>
      </w:tr>
      <w:tr w:rsidR="00C21848" w:rsidRPr="001E4815" w14:paraId="3400D0E7" w14:textId="18EC7D9A" w:rsidTr="00C2184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36C0566E"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3. </w:t>
            </w:r>
          </w:p>
        </w:tc>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0BC07F46" w14:textId="77777777" w:rsidR="00C21848" w:rsidRPr="001E4815" w:rsidRDefault="00C21848" w:rsidP="00C21848">
            <w:pPr>
              <w:spacing w:after="0" w:line="240" w:lineRule="auto"/>
              <w:ind w:right="120"/>
              <w:jc w:val="both"/>
              <w:rPr>
                <w:rFonts w:ascii="Cambria" w:hAnsi="Cambria" w:cs="Times New Roman"/>
                <w:lang w:val="ro-RO"/>
              </w:rPr>
            </w:pPr>
            <w:r w:rsidRPr="001E4815">
              <w:rPr>
                <w:rFonts w:ascii="Cambria" w:hAnsi="Cambria" w:cs="Times New Roman"/>
                <w:lang w:val="ro-RO"/>
              </w:rPr>
              <w:t>Elaborarea raportului de cercetare </w:t>
            </w:r>
          </w:p>
        </w:tc>
        <w:tc>
          <w:tcPr>
            <w:tcW w:w="2667" w:type="dxa"/>
            <w:tcBorders>
              <w:top w:val="single" w:sz="6" w:space="0" w:color="auto"/>
              <w:left w:val="single" w:sz="6" w:space="0" w:color="auto"/>
              <w:bottom w:val="single" w:sz="6" w:space="0" w:color="auto"/>
              <w:right w:val="single" w:sz="6" w:space="0" w:color="auto"/>
            </w:tcBorders>
            <w:shd w:val="clear" w:color="auto" w:fill="auto"/>
            <w:hideMark/>
          </w:tcPr>
          <w:p w14:paraId="72DF5494" w14:textId="77777777" w:rsidR="00C21848" w:rsidRPr="001E4815" w:rsidRDefault="00C21848" w:rsidP="00C21848">
            <w:pPr>
              <w:numPr>
                <w:ilvl w:val="0"/>
                <w:numId w:val="37"/>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Prima versiune a raportului elaborată.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7CBC9BC9" w14:textId="3792CB51"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lang w:val="ro-RO"/>
              </w:rPr>
              <w:t>5 zile</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AB16F1E"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1312" w:type="dxa"/>
            <w:tcBorders>
              <w:top w:val="single" w:sz="6" w:space="0" w:color="auto"/>
              <w:left w:val="single" w:sz="6" w:space="0" w:color="auto"/>
              <w:bottom w:val="single" w:sz="6" w:space="0" w:color="auto"/>
              <w:right w:val="single" w:sz="6" w:space="0" w:color="auto"/>
            </w:tcBorders>
          </w:tcPr>
          <w:p w14:paraId="439B3A3D" w14:textId="77777777" w:rsidR="00C21848" w:rsidRPr="001E4815" w:rsidRDefault="00C21848" w:rsidP="00C21848">
            <w:pPr>
              <w:spacing w:after="0" w:line="240" w:lineRule="auto"/>
              <w:ind w:right="-23"/>
              <w:jc w:val="both"/>
              <w:rPr>
                <w:rFonts w:ascii="Cambria" w:hAnsi="Cambria" w:cs="Times New Roman"/>
                <w:lang w:val="ro-RO"/>
              </w:rPr>
            </w:pPr>
          </w:p>
        </w:tc>
      </w:tr>
      <w:tr w:rsidR="00C21848" w:rsidRPr="001E4815" w14:paraId="18D2AA51" w14:textId="0F1A9846" w:rsidTr="00C2184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1E5B0330"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4. </w:t>
            </w:r>
          </w:p>
        </w:tc>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2496170A" w14:textId="77777777" w:rsidR="00C21848" w:rsidRPr="001E4815" w:rsidRDefault="00C21848" w:rsidP="00C21848">
            <w:pPr>
              <w:spacing w:after="0" w:line="240" w:lineRule="auto"/>
              <w:ind w:right="120"/>
              <w:jc w:val="both"/>
              <w:rPr>
                <w:rFonts w:ascii="Cambria" w:hAnsi="Cambria" w:cs="Times New Roman"/>
                <w:lang w:val="ro-RO"/>
              </w:rPr>
            </w:pPr>
            <w:r w:rsidRPr="001E4815">
              <w:rPr>
                <w:rFonts w:ascii="Cambria" w:hAnsi="Cambria" w:cs="Times New Roman"/>
                <w:lang w:val="ro-RO"/>
              </w:rPr>
              <w:t>Ședințe de validare a raportului </w:t>
            </w:r>
          </w:p>
        </w:tc>
        <w:tc>
          <w:tcPr>
            <w:tcW w:w="2667" w:type="dxa"/>
            <w:tcBorders>
              <w:top w:val="single" w:sz="6" w:space="0" w:color="auto"/>
              <w:left w:val="single" w:sz="6" w:space="0" w:color="auto"/>
              <w:bottom w:val="single" w:sz="6" w:space="0" w:color="auto"/>
              <w:right w:val="single" w:sz="6" w:space="0" w:color="auto"/>
            </w:tcBorders>
            <w:shd w:val="clear" w:color="auto" w:fill="auto"/>
            <w:hideMark/>
          </w:tcPr>
          <w:p w14:paraId="2CFEA2DD" w14:textId="77777777" w:rsidR="00C21848" w:rsidRPr="001E4815" w:rsidRDefault="00C21848" w:rsidP="00C21848">
            <w:pPr>
              <w:numPr>
                <w:ilvl w:val="0"/>
                <w:numId w:val="38"/>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Instrumente de cercetare revizuite.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3FBAD605" w14:textId="158EB18E"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lang w:val="ro-RO"/>
              </w:rPr>
              <w:t>1 zi</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7DB16092"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1312" w:type="dxa"/>
            <w:tcBorders>
              <w:top w:val="single" w:sz="6" w:space="0" w:color="auto"/>
              <w:left w:val="single" w:sz="6" w:space="0" w:color="auto"/>
              <w:bottom w:val="single" w:sz="6" w:space="0" w:color="auto"/>
              <w:right w:val="single" w:sz="6" w:space="0" w:color="auto"/>
            </w:tcBorders>
          </w:tcPr>
          <w:p w14:paraId="0A508036" w14:textId="77777777" w:rsidR="00C21848" w:rsidRPr="001E4815" w:rsidRDefault="00C21848" w:rsidP="00C21848">
            <w:pPr>
              <w:spacing w:after="0" w:line="240" w:lineRule="auto"/>
              <w:ind w:right="-23"/>
              <w:jc w:val="both"/>
              <w:rPr>
                <w:rFonts w:ascii="Cambria" w:hAnsi="Cambria" w:cs="Times New Roman"/>
                <w:lang w:val="ro-RO"/>
              </w:rPr>
            </w:pPr>
          </w:p>
        </w:tc>
      </w:tr>
      <w:tr w:rsidR="00C21848" w:rsidRPr="001E4815" w14:paraId="3F808761" w14:textId="34A1F731" w:rsidTr="00C2184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64DCA0D8"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5. </w:t>
            </w:r>
          </w:p>
        </w:tc>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7F1359E1" w14:textId="77777777" w:rsidR="00C21848" w:rsidRPr="001E4815" w:rsidRDefault="00C21848" w:rsidP="00C21848">
            <w:pPr>
              <w:spacing w:after="0" w:line="240" w:lineRule="auto"/>
              <w:ind w:right="120"/>
              <w:jc w:val="both"/>
              <w:rPr>
                <w:rFonts w:ascii="Cambria" w:hAnsi="Cambria" w:cs="Times New Roman"/>
                <w:lang w:val="ro-RO"/>
              </w:rPr>
            </w:pPr>
            <w:r w:rsidRPr="001E4815">
              <w:rPr>
                <w:rFonts w:ascii="Cambria" w:hAnsi="Cambria" w:cs="Times New Roman"/>
                <w:lang w:val="ro-RO"/>
              </w:rPr>
              <w:t>Finalizarea raportului (includerea comentariilor parvenite la ședința de validare) </w:t>
            </w:r>
          </w:p>
        </w:tc>
        <w:tc>
          <w:tcPr>
            <w:tcW w:w="2667" w:type="dxa"/>
            <w:tcBorders>
              <w:top w:val="single" w:sz="6" w:space="0" w:color="auto"/>
              <w:left w:val="single" w:sz="6" w:space="0" w:color="auto"/>
              <w:bottom w:val="single" w:sz="6" w:space="0" w:color="auto"/>
              <w:right w:val="single" w:sz="6" w:space="0" w:color="auto"/>
            </w:tcBorders>
            <w:shd w:val="clear" w:color="auto" w:fill="auto"/>
            <w:hideMark/>
          </w:tcPr>
          <w:p w14:paraId="246BFDA8" w14:textId="77777777" w:rsidR="00C21848" w:rsidRPr="001E4815" w:rsidRDefault="00C21848" w:rsidP="00C21848">
            <w:pPr>
              <w:numPr>
                <w:ilvl w:val="0"/>
                <w:numId w:val="39"/>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Raportul revizuit în urma ședințelor de validare. </w:t>
            </w:r>
          </w:p>
          <w:p w14:paraId="5DEEE5AE" w14:textId="77777777" w:rsidR="00C21848" w:rsidRPr="001E4815" w:rsidRDefault="00C21848" w:rsidP="00C21848">
            <w:pPr>
              <w:numPr>
                <w:ilvl w:val="0"/>
                <w:numId w:val="40"/>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 xml:space="preserve">Raportul final scris în limba română aprobat de către IP </w:t>
            </w:r>
            <w:proofErr w:type="spellStart"/>
            <w:r w:rsidRPr="001E4815">
              <w:rPr>
                <w:rFonts w:ascii="Cambria" w:hAnsi="Cambria" w:cs="Times New Roman"/>
                <w:lang w:val="ro-RO"/>
              </w:rPr>
              <w:t>Keystone</w:t>
            </w:r>
            <w:proofErr w:type="spellEnd"/>
            <w:r w:rsidRPr="001E4815">
              <w:rPr>
                <w:rFonts w:ascii="Cambria" w:hAnsi="Cambria" w:cs="Times New Roman"/>
                <w:lang w:val="ro-RO"/>
              </w:rPr>
              <w:t xml:space="preserve"> Moldova.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30EE2146" w14:textId="1E3E40DF"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lang w:val="ro-RO"/>
              </w:rPr>
              <w:t>1 zi</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3A7F44D6"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1312" w:type="dxa"/>
            <w:tcBorders>
              <w:top w:val="single" w:sz="6" w:space="0" w:color="auto"/>
              <w:left w:val="single" w:sz="6" w:space="0" w:color="auto"/>
              <w:bottom w:val="single" w:sz="6" w:space="0" w:color="auto"/>
              <w:right w:val="single" w:sz="6" w:space="0" w:color="auto"/>
            </w:tcBorders>
          </w:tcPr>
          <w:p w14:paraId="4494EFDD" w14:textId="77777777" w:rsidR="00C21848" w:rsidRPr="001E4815" w:rsidRDefault="00C21848" w:rsidP="00C21848">
            <w:pPr>
              <w:spacing w:after="0" w:line="240" w:lineRule="auto"/>
              <w:ind w:right="-23"/>
              <w:jc w:val="both"/>
              <w:rPr>
                <w:rFonts w:ascii="Cambria" w:hAnsi="Cambria" w:cs="Times New Roman"/>
                <w:lang w:val="ro-RO"/>
              </w:rPr>
            </w:pPr>
          </w:p>
        </w:tc>
      </w:tr>
      <w:tr w:rsidR="00C21848" w:rsidRPr="001E4815" w14:paraId="288F85AB" w14:textId="4EF37386" w:rsidTr="00C2184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40D67293"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6. </w:t>
            </w:r>
          </w:p>
        </w:tc>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7DF63F2D" w14:textId="77777777" w:rsidR="00C21848" w:rsidRPr="001E4815" w:rsidRDefault="00C21848" w:rsidP="00C21848">
            <w:pPr>
              <w:spacing w:after="0" w:line="240" w:lineRule="auto"/>
              <w:ind w:right="120"/>
              <w:jc w:val="both"/>
              <w:rPr>
                <w:rFonts w:ascii="Cambria" w:hAnsi="Cambria" w:cs="Times New Roman"/>
                <w:lang w:val="ro-RO"/>
              </w:rPr>
            </w:pPr>
            <w:r w:rsidRPr="001E4815">
              <w:rPr>
                <w:rFonts w:ascii="Cambria" w:hAnsi="Cambria" w:cs="Times New Roman"/>
                <w:lang w:val="ro-RO"/>
              </w:rPr>
              <w:t>Traducerea raportului în limba engleză </w:t>
            </w:r>
          </w:p>
        </w:tc>
        <w:tc>
          <w:tcPr>
            <w:tcW w:w="2667" w:type="dxa"/>
            <w:tcBorders>
              <w:top w:val="single" w:sz="6" w:space="0" w:color="auto"/>
              <w:left w:val="single" w:sz="6" w:space="0" w:color="auto"/>
              <w:bottom w:val="single" w:sz="6" w:space="0" w:color="auto"/>
              <w:right w:val="single" w:sz="6" w:space="0" w:color="auto"/>
            </w:tcBorders>
            <w:shd w:val="clear" w:color="auto" w:fill="auto"/>
            <w:hideMark/>
          </w:tcPr>
          <w:p w14:paraId="6AE29004" w14:textId="77777777" w:rsidR="00C21848" w:rsidRPr="001E4815" w:rsidRDefault="00C21848" w:rsidP="00C21848">
            <w:pPr>
              <w:numPr>
                <w:ilvl w:val="0"/>
                <w:numId w:val="41"/>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 xml:space="preserve">Raportul tradus în limba engleză aprobat de către IP </w:t>
            </w:r>
            <w:proofErr w:type="spellStart"/>
            <w:r w:rsidRPr="001E4815">
              <w:rPr>
                <w:rFonts w:ascii="Cambria" w:hAnsi="Cambria" w:cs="Times New Roman"/>
                <w:lang w:val="ro-RO"/>
              </w:rPr>
              <w:t>Keystone</w:t>
            </w:r>
            <w:proofErr w:type="spellEnd"/>
            <w:r w:rsidRPr="001E4815">
              <w:rPr>
                <w:rFonts w:ascii="Cambria" w:hAnsi="Cambria" w:cs="Times New Roman"/>
                <w:lang w:val="ro-RO"/>
              </w:rPr>
              <w:t xml:space="preserve"> Moldova.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10BBCE3C" w14:textId="554B6BE6"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lang w:val="ro-RO"/>
              </w:rPr>
              <w:t>3 zile</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0FE3931D"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1312" w:type="dxa"/>
            <w:tcBorders>
              <w:top w:val="single" w:sz="6" w:space="0" w:color="auto"/>
              <w:left w:val="single" w:sz="6" w:space="0" w:color="auto"/>
              <w:bottom w:val="single" w:sz="6" w:space="0" w:color="auto"/>
              <w:right w:val="single" w:sz="6" w:space="0" w:color="auto"/>
            </w:tcBorders>
          </w:tcPr>
          <w:p w14:paraId="6CA3A974" w14:textId="77777777" w:rsidR="00C21848" w:rsidRPr="001E4815" w:rsidRDefault="00C21848" w:rsidP="00C21848">
            <w:pPr>
              <w:spacing w:after="0" w:line="240" w:lineRule="auto"/>
              <w:ind w:right="-23"/>
              <w:jc w:val="both"/>
              <w:rPr>
                <w:rFonts w:ascii="Cambria" w:hAnsi="Cambria" w:cs="Times New Roman"/>
                <w:lang w:val="ro-RO"/>
              </w:rPr>
            </w:pPr>
          </w:p>
        </w:tc>
      </w:tr>
      <w:tr w:rsidR="00C21848" w:rsidRPr="001E4815" w14:paraId="0B059A00" w14:textId="20D31E6D" w:rsidTr="00C2184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2507CB90"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7. </w:t>
            </w:r>
          </w:p>
        </w:tc>
        <w:tc>
          <w:tcPr>
            <w:tcW w:w="2448" w:type="dxa"/>
            <w:tcBorders>
              <w:top w:val="single" w:sz="6" w:space="0" w:color="auto"/>
              <w:left w:val="single" w:sz="6" w:space="0" w:color="auto"/>
              <w:bottom w:val="single" w:sz="6" w:space="0" w:color="auto"/>
              <w:right w:val="single" w:sz="6" w:space="0" w:color="auto"/>
            </w:tcBorders>
            <w:shd w:val="clear" w:color="auto" w:fill="auto"/>
            <w:hideMark/>
          </w:tcPr>
          <w:p w14:paraId="37191001" w14:textId="77777777" w:rsidR="00C21848" w:rsidRPr="001E4815" w:rsidRDefault="00C21848" w:rsidP="00C21848">
            <w:pPr>
              <w:spacing w:after="0" w:line="240" w:lineRule="auto"/>
              <w:ind w:right="120"/>
              <w:jc w:val="both"/>
              <w:rPr>
                <w:rFonts w:ascii="Cambria" w:hAnsi="Cambria" w:cs="Times New Roman"/>
                <w:lang w:val="ro-RO"/>
              </w:rPr>
            </w:pPr>
            <w:r w:rsidRPr="001E4815">
              <w:rPr>
                <w:rFonts w:ascii="Cambria" w:hAnsi="Cambria" w:cs="Times New Roman"/>
                <w:lang w:val="ro-RO"/>
              </w:rPr>
              <w:t>Editarea și machetarea raportului versiunea în engleză și română </w:t>
            </w:r>
          </w:p>
        </w:tc>
        <w:tc>
          <w:tcPr>
            <w:tcW w:w="2667" w:type="dxa"/>
            <w:tcBorders>
              <w:top w:val="single" w:sz="6" w:space="0" w:color="auto"/>
              <w:left w:val="single" w:sz="6" w:space="0" w:color="auto"/>
              <w:bottom w:val="single" w:sz="6" w:space="0" w:color="auto"/>
              <w:right w:val="single" w:sz="6" w:space="0" w:color="auto"/>
            </w:tcBorders>
            <w:shd w:val="clear" w:color="auto" w:fill="auto"/>
            <w:hideMark/>
          </w:tcPr>
          <w:p w14:paraId="5787D525" w14:textId="77777777" w:rsidR="00C21848" w:rsidRPr="001E4815" w:rsidRDefault="00C21848" w:rsidP="00C21848">
            <w:pPr>
              <w:numPr>
                <w:ilvl w:val="0"/>
                <w:numId w:val="42"/>
              </w:numPr>
              <w:tabs>
                <w:tab w:val="clear" w:pos="720"/>
                <w:tab w:val="num" w:pos="577"/>
              </w:tabs>
              <w:spacing w:after="0" w:line="240" w:lineRule="auto"/>
              <w:ind w:left="435" w:right="278" w:hanging="283"/>
              <w:jc w:val="both"/>
              <w:rPr>
                <w:rFonts w:ascii="Cambria" w:hAnsi="Cambria" w:cs="Times New Roman"/>
                <w:lang w:val="ro-RO"/>
              </w:rPr>
            </w:pPr>
            <w:r w:rsidRPr="001E4815">
              <w:rPr>
                <w:rFonts w:ascii="Cambria" w:hAnsi="Cambria" w:cs="Times New Roman"/>
                <w:lang w:val="ro-RO"/>
              </w:rPr>
              <w:t xml:space="preserve">2 rapoarte definitivate, scrise în limba română și engleză, aprobate de către IP </w:t>
            </w:r>
            <w:proofErr w:type="spellStart"/>
            <w:r w:rsidRPr="001E4815">
              <w:rPr>
                <w:rFonts w:ascii="Cambria" w:hAnsi="Cambria" w:cs="Times New Roman"/>
                <w:lang w:val="ro-RO"/>
              </w:rPr>
              <w:t>Keystone</w:t>
            </w:r>
            <w:proofErr w:type="spellEnd"/>
            <w:r w:rsidRPr="001E4815">
              <w:rPr>
                <w:rFonts w:ascii="Cambria" w:hAnsi="Cambria" w:cs="Times New Roman"/>
                <w:lang w:val="ro-RO"/>
              </w:rPr>
              <w:t xml:space="preserve"> Moldova.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1108E408" w14:textId="49773BEF"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lang w:val="ro-RO"/>
              </w:rPr>
              <w:t>5 zile</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1D20B67D"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1312" w:type="dxa"/>
            <w:tcBorders>
              <w:top w:val="single" w:sz="6" w:space="0" w:color="auto"/>
              <w:left w:val="single" w:sz="6" w:space="0" w:color="auto"/>
              <w:bottom w:val="single" w:sz="6" w:space="0" w:color="auto"/>
              <w:right w:val="single" w:sz="6" w:space="0" w:color="auto"/>
            </w:tcBorders>
          </w:tcPr>
          <w:p w14:paraId="5E42FAC3" w14:textId="77777777" w:rsidR="00C21848" w:rsidRPr="001E4815" w:rsidRDefault="00C21848" w:rsidP="00C21848">
            <w:pPr>
              <w:spacing w:after="0" w:line="240" w:lineRule="auto"/>
              <w:ind w:right="-23"/>
              <w:jc w:val="both"/>
              <w:rPr>
                <w:rFonts w:ascii="Cambria" w:hAnsi="Cambria" w:cs="Times New Roman"/>
                <w:lang w:val="ro-RO"/>
              </w:rPr>
            </w:pPr>
          </w:p>
        </w:tc>
      </w:tr>
      <w:tr w:rsidR="00C21848" w:rsidRPr="001E4815" w14:paraId="17EAEBED" w14:textId="77777777" w:rsidTr="00CD245D">
        <w:trPr>
          <w:trHeight w:val="432"/>
        </w:trPr>
        <w:tc>
          <w:tcPr>
            <w:tcW w:w="405" w:type="dxa"/>
            <w:tcBorders>
              <w:top w:val="single" w:sz="6" w:space="0" w:color="auto"/>
              <w:left w:val="single" w:sz="6" w:space="0" w:color="auto"/>
              <w:bottom w:val="single" w:sz="6" w:space="0" w:color="auto"/>
              <w:right w:val="single" w:sz="6" w:space="0" w:color="auto"/>
            </w:tcBorders>
            <w:shd w:val="clear" w:color="auto" w:fill="auto"/>
          </w:tcPr>
          <w:p w14:paraId="7421F421" w14:textId="2A6990CE"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8</w:t>
            </w:r>
          </w:p>
        </w:tc>
        <w:tc>
          <w:tcPr>
            <w:tcW w:w="2448" w:type="dxa"/>
            <w:tcBorders>
              <w:top w:val="single" w:sz="6" w:space="0" w:color="auto"/>
              <w:left w:val="single" w:sz="6" w:space="0" w:color="auto"/>
              <w:bottom w:val="single" w:sz="6" w:space="0" w:color="auto"/>
              <w:right w:val="single" w:sz="6" w:space="0" w:color="auto"/>
            </w:tcBorders>
            <w:shd w:val="clear" w:color="auto" w:fill="auto"/>
          </w:tcPr>
          <w:p w14:paraId="559F7C6A" w14:textId="75ED9C27" w:rsidR="00C21848" w:rsidRPr="001E4815" w:rsidRDefault="00C21848" w:rsidP="00C21848">
            <w:pPr>
              <w:spacing w:after="0" w:line="240" w:lineRule="auto"/>
              <w:ind w:right="120"/>
              <w:jc w:val="both"/>
              <w:rPr>
                <w:rFonts w:ascii="Cambria" w:hAnsi="Cambria" w:cs="Times New Roman"/>
                <w:lang w:val="ro-RO"/>
              </w:rPr>
            </w:pPr>
            <w:r w:rsidRPr="001E4815">
              <w:rPr>
                <w:rFonts w:ascii="Cambria" w:hAnsi="Cambria" w:cs="Times New Roman"/>
                <w:lang w:val="ro-RO"/>
              </w:rPr>
              <w:t>Alte cheltuieli</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6274D409" w14:textId="1EEF25B8" w:rsidR="00C21848" w:rsidRPr="001E4815" w:rsidRDefault="00C21848" w:rsidP="00C21848">
            <w:pPr>
              <w:spacing w:after="0" w:line="240" w:lineRule="auto"/>
              <w:ind w:left="435" w:right="278"/>
              <w:jc w:val="both"/>
              <w:rPr>
                <w:rFonts w:ascii="Cambria" w:hAnsi="Cambria" w:cs="Times New Roman"/>
                <w:i/>
                <w:iCs/>
                <w:lang w:val="ro-RO"/>
              </w:rPr>
            </w:pPr>
            <w:r w:rsidRPr="001E4815">
              <w:rPr>
                <w:rFonts w:ascii="Cambria" w:hAnsi="Cambria" w:cs="Times New Roman"/>
                <w:i/>
                <w:iCs/>
                <w:lang w:val="ro-RO"/>
              </w:rPr>
              <w:t>Descriere</w:t>
            </w:r>
          </w:p>
        </w:tc>
        <w:tc>
          <w:tcPr>
            <w:tcW w:w="1263" w:type="dxa"/>
            <w:tcBorders>
              <w:top w:val="single" w:sz="6" w:space="0" w:color="auto"/>
              <w:left w:val="single" w:sz="6" w:space="0" w:color="auto"/>
              <w:bottom w:val="single" w:sz="6" w:space="0" w:color="auto"/>
              <w:right w:val="single" w:sz="6" w:space="0" w:color="auto"/>
            </w:tcBorders>
            <w:shd w:val="clear" w:color="auto" w:fill="auto"/>
          </w:tcPr>
          <w:p w14:paraId="36F73BD4" w14:textId="77777777" w:rsidR="00C21848" w:rsidRPr="001E4815" w:rsidRDefault="00C21848" w:rsidP="00C21848">
            <w:pPr>
              <w:spacing w:after="0" w:line="240" w:lineRule="auto"/>
              <w:ind w:right="-23"/>
              <w:jc w:val="center"/>
              <w:rPr>
                <w:rFonts w:ascii="Cambria" w:hAnsi="Cambria" w:cs="Times New Roman"/>
                <w:lang w:val="ro-RO"/>
              </w:rPr>
            </w:pP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5BF16B2" w14:textId="77777777" w:rsidR="00C21848" w:rsidRPr="001E4815" w:rsidRDefault="00C21848" w:rsidP="00C21848">
            <w:pPr>
              <w:spacing w:after="0" w:line="240" w:lineRule="auto"/>
              <w:ind w:right="-23"/>
              <w:jc w:val="both"/>
              <w:rPr>
                <w:rFonts w:ascii="Cambria" w:hAnsi="Cambria" w:cs="Times New Roman"/>
                <w:lang w:val="ro-RO"/>
              </w:rPr>
            </w:pPr>
          </w:p>
        </w:tc>
        <w:tc>
          <w:tcPr>
            <w:tcW w:w="1312" w:type="dxa"/>
            <w:tcBorders>
              <w:top w:val="single" w:sz="6" w:space="0" w:color="auto"/>
              <w:left w:val="single" w:sz="6" w:space="0" w:color="auto"/>
              <w:bottom w:val="single" w:sz="6" w:space="0" w:color="auto"/>
              <w:right w:val="single" w:sz="6" w:space="0" w:color="auto"/>
            </w:tcBorders>
          </w:tcPr>
          <w:p w14:paraId="4ED68CF8" w14:textId="77777777" w:rsidR="00C21848" w:rsidRPr="001E4815" w:rsidRDefault="00C21848" w:rsidP="00C21848">
            <w:pPr>
              <w:spacing w:after="0" w:line="240" w:lineRule="auto"/>
              <w:ind w:right="-23"/>
              <w:jc w:val="both"/>
              <w:rPr>
                <w:rFonts w:ascii="Cambria" w:hAnsi="Cambria" w:cs="Times New Roman"/>
                <w:lang w:val="ro-RO"/>
              </w:rPr>
            </w:pPr>
          </w:p>
        </w:tc>
      </w:tr>
      <w:tr w:rsidR="00C21848" w:rsidRPr="001E4815" w14:paraId="0827D3CA" w14:textId="6B6C9E9A" w:rsidTr="00C21848">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70F1BB81"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5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324F9"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b/>
                <w:bCs/>
                <w:lang w:val="ro-RO"/>
              </w:rPr>
              <w:t>TOTAL</w:t>
            </w:r>
            <w:r w:rsidRPr="001E4815">
              <w:rPr>
                <w:rFonts w:ascii="Cambria" w:hAnsi="Cambria" w:cs="Times New Roman"/>
                <w:lang w:val="ro-RO"/>
              </w:rPr>
              <w:t>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679E2784" w14:textId="7E431072" w:rsidR="00C21848" w:rsidRPr="001E4815" w:rsidRDefault="00C21848" w:rsidP="00C21848">
            <w:pPr>
              <w:spacing w:after="0" w:line="240" w:lineRule="auto"/>
              <w:ind w:right="-23"/>
              <w:jc w:val="center"/>
              <w:rPr>
                <w:rFonts w:ascii="Cambria" w:hAnsi="Cambria" w:cs="Times New Roman"/>
                <w:lang w:val="ro-RO"/>
              </w:rPr>
            </w:pPr>
            <w:r w:rsidRPr="001E4815">
              <w:rPr>
                <w:rFonts w:ascii="Cambria" w:hAnsi="Cambria" w:cs="Times New Roman"/>
                <w:b/>
                <w:bCs/>
                <w:lang w:val="ro-RO"/>
              </w:rPr>
              <w:t>40 de zile</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395EE299" w14:textId="77777777" w:rsidR="00C21848" w:rsidRPr="001E4815" w:rsidRDefault="00C21848" w:rsidP="00C21848">
            <w:pPr>
              <w:spacing w:after="0" w:line="240" w:lineRule="auto"/>
              <w:ind w:right="-23"/>
              <w:jc w:val="both"/>
              <w:rPr>
                <w:rFonts w:ascii="Cambria" w:hAnsi="Cambria" w:cs="Times New Roman"/>
                <w:lang w:val="ro-RO"/>
              </w:rPr>
            </w:pPr>
            <w:r w:rsidRPr="001E4815">
              <w:rPr>
                <w:rFonts w:ascii="Cambria" w:hAnsi="Cambria" w:cs="Times New Roman"/>
                <w:lang w:val="ro-RO"/>
              </w:rPr>
              <w:t> </w:t>
            </w:r>
          </w:p>
        </w:tc>
        <w:tc>
          <w:tcPr>
            <w:tcW w:w="1312" w:type="dxa"/>
            <w:tcBorders>
              <w:top w:val="single" w:sz="6" w:space="0" w:color="auto"/>
              <w:left w:val="single" w:sz="6" w:space="0" w:color="auto"/>
              <w:bottom w:val="single" w:sz="6" w:space="0" w:color="auto"/>
              <w:right w:val="single" w:sz="6" w:space="0" w:color="auto"/>
            </w:tcBorders>
          </w:tcPr>
          <w:p w14:paraId="410D5FC6" w14:textId="77777777" w:rsidR="00C21848" w:rsidRPr="001E4815" w:rsidRDefault="00C21848" w:rsidP="00C21848">
            <w:pPr>
              <w:spacing w:after="0" w:line="240" w:lineRule="auto"/>
              <w:ind w:right="-23"/>
              <w:jc w:val="both"/>
              <w:rPr>
                <w:rFonts w:ascii="Cambria" w:hAnsi="Cambria" w:cs="Times New Roman"/>
                <w:lang w:val="ro-RO"/>
              </w:rPr>
            </w:pPr>
          </w:p>
        </w:tc>
      </w:tr>
    </w:tbl>
    <w:p w14:paraId="34FD78A1" w14:textId="77777777" w:rsidR="006D46AD" w:rsidRPr="001E4815" w:rsidRDefault="006D46AD" w:rsidP="00C21848">
      <w:pPr>
        <w:spacing w:after="0" w:line="240" w:lineRule="auto"/>
        <w:ind w:right="-23"/>
        <w:jc w:val="both"/>
        <w:rPr>
          <w:rFonts w:ascii="Cambria" w:hAnsi="Cambria" w:cs="Times New Roman"/>
          <w:lang w:val="ro-RO"/>
        </w:rPr>
      </w:pPr>
    </w:p>
    <w:p w14:paraId="44041C6B" w14:textId="7D54D171" w:rsidR="00C21848" w:rsidRPr="001E4815" w:rsidRDefault="00C21848" w:rsidP="00C21848">
      <w:pPr>
        <w:spacing w:after="0" w:line="240" w:lineRule="auto"/>
        <w:ind w:right="-23"/>
        <w:jc w:val="both"/>
        <w:rPr>
          <w:rFonts w:ascii="Cambria" w:hAnsi="Cambria" w:cs="Times New Roman"/>
          <w:bCs/>
          <w:i/>
          <w:iCs/>
          <w:lang w:val="ro-RO"/>
        </w:rPr>
      </w:pPr>
      <w:r w:rsidRPr="001E4815">
        <w:rPr>
          <w:rFonts w:ascii="Cambria" w:hAnsi="Cambria" w:cs="Times New Roman"/>
          <w:b/>
          <w:i/>
          <w:iCs/>
          <w:lang w:val="ro-RO"/>
        </w:rPr>
        <w:t>Notă:</w:t>
      </w:r>
      <w:r w:rsidRPr="001E4815">
        <w:rPr>
          <w:rFonts w:ascii="Cambria" w:hAnsi="Cambria" w:cs="Times New Roman"/>
          <w:bCs/>
          <w:i/>
          <w:iCs/>
          <w:lang w:val="ro-RO"/>
        </w:rPr>
        <w:t xml:space="preserve"> Toate cheltuielile suplimentare pentru evaluarea proiectului (ex. cheltuieli de deplasare, traducerea raportului în limba engleză </w:t>
      </w:r>
      <w:proofErr w:type="spellStart"/>
      <w:r w:rsidRPr="001E4815">
        <w:rPr>
          <w:rFonts w:ascii="Cambria" w:hAnsi="Cambria" w:cs="Times New Roman"/>
          <w:bCs/>
          <w:i/>
          <w:iCs/>
          <w:lang w:val="ro-RO"/>
        </w:rPr>
        <w:t>ş.a</w:t>
      </w:r>
      <w:proofErr w:type="spellEnd"/>
      <w:r w:rsidR="002A7ACA">
        <w:rPr>
          <w:rFonts w:ascii="Cambria" w:hAnsi="Cambria" w:cs="Times New Roman"/>
          <w:bCs/>
          <w:i/>
          <w:iCs/>
          <w:lang w:val="ro-RO"/>
        </w:rPr>
        <w:t>.</w:t>
      </w:r>
      <w:r w:rsidRPr="001E4815">
        <w:rPr>
          <w:rFonts w:ascii="Cambria" w:hAnsi="Cambria" w:cs="Times New Roman"/>
          <w:bCs/>
          <w:i/>
          <w:iCs/>
          <w:lang w:val="ro-RO"/>
        </w:rPr>
        <w:t>) vor fi suportate de Companie și incluse în tabel.</w:t>
      </w:r>
    </w:p>
    <w:p w14:paraId="3A5365C6" w14:textId="4A998497" w:rsidR="006D46AD" w:rsidRPr="001E4815" w:rsidRDefault="006D46AD" w:rsidP="00C21848">
      <w:pPr>
        <w:autoSpaceDE w:val="0"/>
        <w:autoSpaceDN w:val="0"/>
        <w:adjustRightInd w:val="0"/>
        <w:spacing w:after="0" w:line="240" w:lineRule="auto"/>
        <w:ind w:right="-23"/>
        <w:jc w:val="both"/>
        <w:rPr>
          <w:rFonts w:ascii="Cambria" w:hAnsi="Cambria" w:cs="Times New Roman"/>
          <w:color w:val="000000" w:themeColor="text1"/>
          <w:lang w:val="ro-RO"/>
        </w:rPr>
      </w:pPr>
      <w:r w:rsidRPr="001E4815">
        <w:rPr>
          <w:rFonts w:ascii="Cambria" w:hAnsi="Cambria" w:cs="Times New Roman"/>
          <w:color w:val="000000" w:themeColor="text1"/>
          <w:lang w:val="ro-RO"/>
        </w:rPr>
        <w:lastRenderedPageBreak/>
        <w:t xml:space="preserve">Prin prezenta, </w:t>
      </w:r>
      <w:r w:rsidR="00CD245D" w:rsidRPr="001E4815">
        <w:rPr>
          <w:rFonts w:ascii="Cambria" w:hAnsi="Cambria" w:cs="Times New Roman"/>
          <w:i/>
          <w:iCs/>
          <w:color w:val="000000" w:themeColor="text1"/>
          <w:highlight w:val="yellow"/>
          <w:lang w:val="ro-RO"/>
        </w:rPr>
        <w:t>(numele ofertantului)</w:t>
      </w:r>
      <w:r w:rsidR="00CD245D" w:rsidRPr="001E4815">
        <w:rPr>
          <w:rFonts w:ascii="Cambria" w:hAnsi="Cambria" w:cs="Times New Roman"/>
          <w:i/>
          <w:iCs/>
          <w:color w:val="000000" w:themeColor="text1"/>
          <w:lang w:val="ro-RO"/>
        </w:rPr>
        <w:t xml:space="preserve"> </w:t>
      </w:r>
      <w:r w:rsidR="00CD245D" w:rsidRPr="001E4815">
        <w:rPr>
          <w:rFonts w:ascii="Cambria" w:hAnsi="Cambria" w:cs="Times New Roman"/>
          <w:color w:val="000000" w:themeColor="text1"/>
          <w:u w:val="single"/>
          <w:lang w:val="ro-RO"/>
        </w:rPr>
        <w:t>_____________________________________________________</w:t>
      </w:r>
      <w:r w:rsidRPr="001E4815">
        <w:rPr>
          <w:rFonts w:ascii="Cambria" w:hAnsi="Cambria" w:cs="Times New Roman"/>
          <w:color w:val="000000" w:themeColor="text1"/>
          <w:lang w:val="ro-RO"/>
        </w:rPr>
        <w:t xml:space="preserve"> propun prestarea serviciilor în conformitate cu cerințele solicitate </w:t>
      </w:r>
      <w:r w:rsidR="00CD245D" w:rsidRPr="001E4815">
        <w:rPr>
          <w:rFonts w:ascii="Cambria" w:hAnsi="Cambria" w:cs="Times New Roman"/>
          <w:color w:val="000000" w:themeColor="text1"/>
          <w:lang w:val="ro-RO"/>
        </w:rPr>
        <w:t xml:space="preserve">unei persoane juridice (prestator de servicii) pentru realizarea evaluării finale a proiectului „Promovarea OSC-urilor în calitate de parteneri în dezvoltarea serviciilor sociale </w:t>
      </w:r>
      <w:proofErr w:type="spellStart"/>
      <w:r w:rsidR="00CD245D" w:rsidRPr="001E4815">
        <w:rPr>
          <w:rFonts w:ascii="Cambria" w:hAnsi="Cambria" w:cs="Times New Roman"/>
          <w:color w:val="000000" w:themeColor="text1"/>
          <w:lang w:val="ro-RO"/>
        </w:rPr>
        <w:t>reziliente</w:t>
      </w:r>
      <w:proofErr w:type="spellEnd"/>
      <w:r w:rsidR="00CD245D" w:rsidRPr="001E4815">
        <w:rPr>
          <w:rFonts w:ascii="Cambria" w:hAnsi="Cambria" w:cs="Times New Roman"/>
          <w:color w:val="000000" w:themeColor="text1"/>
          <w:lang w:val="ro-RO"/>
        </w:rPr>
        <w:t>”</w:t>
      </w:r>
      <w:r w:rsidRPr="001E4815">
        <w:rPr>
          <w:rFonts w:ascii="Cambria" w:hAnsi="Cambria" w:cs="Times New Roman"/>
          <w:color w:val="000000" w:themeColor="text1"/>
          <w:lang w:val="ro-RO"/>
        </w:rPr>
        <w:t xml:space="preserve"> și dosarul de participare.</w:t>
      </w:r>
    </w:p>
    <w:p w14:paraId="08DB34AD" w14:textId="77777777" w:rsidR="00C21848" w:rsidRPr="001E4815" w:rsidRDefault="00C21848" w:rsidP="00C21848">
      <w:pPr>
        <w:autoSpaceDE w:val="0"/>
        <w:autoSpaceDN w:val="0"/>
        <w:adjustRightInd w:val="0"/>
        <w:spacing w:after="0" w:line="240" w:lineRule="auto"/>
        <w:ind w:right="-23"/>
        <w:jc w:val="both"/>
        <w:rPr>
          <w:rFonts w:ascii="Cambria" w:hAnsi="Cambria" w:cs="Times New Roman"/>
          <w:color w:val="000000" w:themeColor="text1"/>
          <w:lang w:val="ro-RO"/>
        </w:rPr>
      </w:pPr>
    </w:p>
    <w:p w14:paraId="2C742A7B" w14:textId="77777777" w:rsidR="006D46AD" w:rsidRPr="001E4815" w:rsidRDefault="006D46AD" w:rsidP="00C21848">
      <w:pPr>
        <w:autoSpaceDE w:val="0"/>
        <w:autoSpaceDN w:val="0"/>
        <w:adjustRightInd w:val="0"/>
        <w:spacing w:after="0" w:line="240" w:lineRule="auto"/>
        <w:ind w:right="-23"/>
        <w:jc w:val="both"/>
        <w:rPr>
          <w:rStyle w:val="Emphasis"/>
          <w:rFonts w:ascii="Cambria" w:hAnsi="Cambria" w:cs="Times New Roman"/>
          <w:i w:val="0"/>
          <w:iCs w:val="0"/>
          <w:color w:val="000000" w:themeColor="text1"/>
          <w:lang w:val="ro-RO"/>
        </w:rPr>
      </w:pPr>
      <w:r w:rsidRPr="001E4815">
        <w:rPr>
          <w:rStyle w:val="Emphasis"/>
          <w:rFonts w:ascii="Cambria" w:hAnsi="Cambria" w:cs="Times New Roman"/>
          <w:color w:val="000000" w:themeColor="text1"/>
          <w:lang w:val="ro-RO"/>
        </w:rPr>
        <w:t>Declar că toate informațiile în prezenta propunere sunt adevărate și accept că orice denaturare intenționată a conținutului prezentei propuneri poate duce la descalificarea candidaturii prezentate.</w:t>
      </w:r>
    </w:p>
    <w:p w14:paraId="7F8E8A72" w14:textId="77777777" w:rsidR="006D46AD" w:rsidRPr="001E4815" w:rsidRDefault="006D46AD" w:rsidP="00C21848">
      <w:pPr>
        <w:autoSpaceDE w:val="0"/>
        <w:autoSpaceDN w:val="0"/>
        <w:adjustRightInd w:val="0"/>
        <w:spacing w:after="0" w:line="240" w:lineRule="auto"/>
        <w:ind w:right="-23"/>
        <w:jc w:val="both"/>
        <w:rPr>
          <w:rFonts w:ascii="Cambria" w:hAnsi="Cambria" w:cs="Times New Roman"/>
          <w:color w:val="000000" w:themeColor="text1"/>
          <w:lang w:val="ro-RO"/>
        </w:rPr>
      </w:pPr>
    </w:p>
    <w:p w14:paraId="1A62287C" w14:textId="77777777" w:rsidR="006D46AD" w:rsidRPr="001E4815" w:rsidRDefault="006D46AD" w:rsidP="00C21848">
      <w:pPr>
        <w:autoSpaceDE w:val="0"/>
        <w:autoSpaceDN w:val="0"/>
        <w:adjustRightInd w:val="0"/>
        <w:spacing w:after="0" w:line="240" w:lineRule="auto"/>
        <w:ind w:right="-23"/>
        <w:jc w:val="both"/>
        <w:rPr>
          <w:rFonts w:ascii="Cambria" w:hAnsi="Cambria" w:cs="Times New Roman"/>
          <w:color w:val="000000" w:themeColor="text1"/>
          <w:lang w:val="ro-RO"/>
        </w:rPr>
      </w:pPr>
      <w:r w:rsidRPr="001E4815">
        <w:rPr>
          <w:rFonts w:ascii="Cambria" w:hAnsi="Cambria" w:cs="Times New Roman"/>
          <w:color w:val="000000" w:themeColor="text1"/>
          <w:lang w:val="ro-RO"/>
        </w:rPr>
        <w:t>Serviciile vor fi prestate în conformitate cu Termenii de referință.</w:t>
      </w:r>
    </w:p>
    <w:p w14:paraId="42B7D445" w14:textId="77777777" w:rsidR="006D46AD" w:rsidRPr="001E4815" w:rsidRDefault="006D46AD" w:rsidP="00C21848">
      <w:pPr>
        <w:spacing w:after="0" w:line="240" w:lineRule="auto"/>
        <w:ind w:right="-23"/>
        <w:rPr>
          <w:rFonts w:ascii="Cambria" w:hAnsi="Cambria" w:cs="Times New Roman"/>
          <w:b/>
          <w:lang w:val="ro-RO"/>
        </w:rPr>
      </w:pPr>
    </w:p>
    <w:p w14:paraId="25B9DCD5" w14:textId="77777777" w:rsidR="006D46AD" w:rsidRPr="001E4815" w:rsidRDefault="006D46AD" w:rsidP="00C21848">
      <w:pPr>
        <w:autoSpaceDE w:val="0"/>
        <w:autoSpaceDN w:val="0"/>
        <w:adjustRightInd w:val="0"/>
        <w:spacing w:after="0" w:line="240" w:lineRule="auto"/>
        <w:ind w:right="-23"/>
        <w:jc w:val="both"/>
        <w:rPr>
          <w:rStyle w:val="Emphasis"/>
          <w:rFonts w:ascii="Cambria" w:hAnsi="Cambria" w:cs="Times New Roman"/>
          <w:i w:val="0"/>
          <w:iCs w:val="0"/>
          <w:color w:val="000000" w:themeColor="text1"/>
          <w:lang w:val="ro-RO"/>
        </w:rPr>
      </w:pPr>
      <w:r w:rsidRPr="001E4815">
        <w:rPr>
          <w:rStyle w:val="Emphasis"/>
          <w:rFonts w:ascii="Cambria" w:hAnsi="Cambria" w:cs="Times New Roman"/>
          <w:color w:val="000000" w:themeColor="text1"/>
          <w:lang w:val="ro-RO"/>
        </w:rPr>
        <w:t>Înțeleg și recunosc că nu sunteți obligați să acceptați nici una din propunerile pe care le primiți.</w:t>
      </w:r>
    </w:p>
    <w:p w14:paraId="66599C50" w14:textId="77777777" w:rsidR="006D46AD" w:rsidRPr="001E4815" w:rsidRDefault="006D46AD" w:rsidP="00C21848">
      <w:pPr>
        <w:autoSpaceDE w:val="0"/>
        <w:autoSpaceDN w:val="0"/>
        <w:adjustRightInd w:val="0"/>
        <w:spacing w:after="0" w:line="240" w:lineRule="auto"/>
        <w:ind w:right="-23"/>
        <w:jc w:val="both"/>
        <w:rPr>
          <w:rFonts w:ascii="Cambria" w:hAnsi="Cambria" w:cs="Times New Roman"/>
          <w:color w:val="000000" w:themeColor="text1"/>
          <w:lang w:val="ro-RO"/>
        </w:rPr>
      </w:pPr>
    </w:p>
    <w:p w14:paraId="16CE871A" w14:textId="77777777" w:rsidR="006D46AD" w:rsidRPr="001E4815" w:rsidRDefault="006D46AD" w:rsidP="00C21848">
      <w:pPr>
        <w:tabs>
          <w:tab w:val="left" w:pos="990"/>
          <w:tab w:val="left" w:pos="5040"/>
          <w:tab w:val="left" w:pos="5850"/>
        </w:tabs>
        <w:spacing w:after="0" w:line="240" w:lineRule="auto"/>
        <w:ind w:right="-23"/>
        <w:rPr>
          <w:rFonts w:ascii="Cambria" w:hAnsi="Cambria" w:cs="Times New Roman"/>
          <w:color w:val="000000" w:themeColor="text1"/>
          <w:lang w:val="ro-RO"/>
        </w:rPr>
      </w:pPr>
    </w:p>
    <w:p w14:paraId="0C21A25A" w14:textId="77777777" w:rsidR="006D46AD" w:rsidRPr="001E4815" w:rsidRDefault="006D46AD" w:rsidP="00C21848">
      <w:pPr>
        <w:tabs>
          <w:tab w:val="left" w:pos="990"/>
          <w:tab w:val="left" w:pos="5040"/>
          <w:tab w:val="left" w:pos="5850"/>
        </w:tabs>
        <w:spacing w:after="0" w:line="240" w:lineRule="auto"/>
        <w:ind w:right="-23"/>
        <w:rPr>
          <w:rFonts w:ascii="Cambria" w:hAnsi="Cambria" w:cs="Times New Roman"/>
          <w:color w:val="000000" w:themeColor="text1"/>
          <w:lang w:val="ro-RO"/>
        </w:rPr>
      </w:pPr>
      <w:r w:rsidRPr="001E4815">
        <w:rPr>
          <w:rFonts w:ascii="Cambria" w:hAnsi="Cambria" w:cs="Times New Roman"/>
          <w:color w:val="000000" w:themeColor="text1"/>
          <w:lang w:val="ro-RO"/>
        </w:rPr>
        <w:t>Nume: ________________________________________</w:t>
      </w:r>
    </w:p>
    <w:p w14:paraId="015E0920" w14:textId="77777777" w:rsidR="006D46AD" w:rsidRPr="001E4815" w:rsidRDefault="006D46AD" w:rsidP="00C21848">
      <w:pPr>
        <w:tabs>
          <w:tab w:val="left" w:pos="990"/>
          <w:tab w:val="left" w:pos="5040"/>
          <w:tab w:val="left" w:pos="5850"/>
        </w:tabs>
        <w:spacing w:after="0" w:line="240" w:lineRule="auto"/>
        <w:ind w:right="-23"/>
        <w:rPr>
          <w:rFonts w:ascii="Cambria" w:hAnsi="Cambria" w:cs="Times New Roman"/>
          <w:color w:val="000000" w:themeColor="text1"/>
          <w:lang w:val="ro-RO"/>
        </w:rPr>
      </w:pPr>
    </w:p>
    <w:p w14:paraId="0F90CD78" w14:textId="77777777" w:rsidR="006D46AD" w:rsidRPr="001E4815" w:rsidRDefault="006D46AD" w:rsidP="00C21848">
      <w:pPr>
        <w:tabs>
          <w:tab w:val="left" w:pos="990"/>
        </w:tabs>
        <w:spacing w:after="0" w:line="240" w:lineRule="auto"/>
        <w:ind w:right="-23"/>
        <w:rPr>
          <w:rFonts w:ascii="Cambria" w:hAnsi="Cambria" w:cs="Times New Roman"/>
          <w:color w:val="000000" w:themeColor="text1"/>
          <w:lang w:val="ro-RO"/>
        </w:rPr>
      </w:pPr>
    </w:p>
    <w:p w14:paraId="41273AF4" w14:textId="77777777" w:rsidR="006D46AD" w:rsidRPr="001E4815" w:rsidRDefault="006D46AD" w:rsidP="00C21848">
      <w:pPr>
        <w:tabs>
          <w:tab w:val="left" w:pos="990"/>
        </w:tabs>
        <w:spacing w:after="0" w:line="240" w:lineRule="auto"/>
        <w:ind w:right="-23"/>
        <w:rPr>
          <w:rFonts w:ascii="Cambria" w:hAnsi="Cambria" w:cs="Times New Roman"/>
          <w:color w:val="000000" w:themeColor="text1"/>
          <w:lang w:val="ro-RO"/>
        </w:rPr>
      </w:pPr>
      <w:r w:rsidRPr="001E4815">
        <w:rPr>
          <w:rFonts w:ascii="Cambria" w:hAnsi="Cambria" w:cs="Times New Roman"/>
          <w:color w:val="000000" w:themeColor="text1"/>
          <w:lang w:val="ro-RO"/>
        </w:rPr>
        <w:t>Data, semnătura: ________________________________________</w:t>
      </w:r>
    </w:p>
    <w:p w14:paraId="190D7720" w14:textId="77777777" w:rsidR="006D46AD" w:rsidRPr="001E4815" w:rsidRDefault="006D46AD" w:rsidP="00C21848">
      <w:pPr>
        <w:spacing w:after="0" w:line="240" w:lineRule="auto"/>
        <w:ind w:right="-23"/>
        <w:rPr>
          <w:rFonts w:ascii="Cambria" w:hAnsi="Cambria" w:cs="Times New Roman"/>
          <w:lang w:val="ro-RO"/>
        </w:rPr>
      </w:pPr>
    </w:p>
    <w:sectPr w:rsidR="006D46AD" w:rsidRPr="001E4815" w:rsidSect="00C21848">
      <w:headerReference w:type="default" r:id="rId10"/>
      <w:footerReference w:type="default" r:id="rId11"/>
      <w:pgSz w:w="11906" w:h="16838"/>
      <w:pgMar w:top="2340" w:right="991" w:bottom="2340" w:left="1440" w:header="708" w:footer="10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52F3" w14:textId="77777777" w:rsidR="003E3822" w:rsidRDefault="003E3822" w:rsidP="00BF2816">
      <w:pPr>
        <w:spacing w:after="0" w:line="240" w:lineRule="auto"/>
      </w:pPr>
      <w:r>
        <w:separator/>
      </w:r>
    </w:p>
  </w:endnote>
  <w:endnote w:type="continuationSeparator" w:id="0">
    <w:p w14:paraId="2CB73F33" w14:textId="77777777" w:rsidR="003E3822" w:rsidRDefault="003E3822" w:rsidP="00BF2816">
      <w:pPr>
        <w:spacing w:after="0" w:line="240" w:lineRule="auto"/>
      </w:pPr>
      <w:r>
        <w:continuationSeparator/>
      </w:r>
    </w:p>
  </w:endnote>
  <w:endnote w:type="continuationNotice" w:id="1">
    <w:p w14:paraId="61DDCDBE" w14:textId="77777777" w:rsidR="003E3822" w:rsidRDefault="003E3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B5681" w14:textId="191AF027" w:rsidR="00BF2816" w:rsidRPr="00C86EA2" w:rsidRDefault="00C86EA2" w:rsidP="00C86EA2">
    <w:pPr>
      <w:tabs>
        <w:tab w:val="center" w:pos="4680"/>
        <w:tab w:val="right" w:pos="9360"/>
      </w:tabs>
      <w:rPr>
        <w:rFonts w:ascii="Calibri" w:eastAsia="Calibri" w:hAnsi="Calibri" w:cs="Calibri"/>
      </w:rPr>
    </w:pPr>
    <w:r>
      <w:rPr>
        <w:noProof/>
      </w:rPr>
      <mc:AlternateContent>
        <mc:Choice Requires="wps">
          <w:drawing>
            <wp:anchor distT="45720" distB="45720" distL="114300" distR="114300" simplePos="0" relativeHeight="251655168" behindDoc="0" locked="0" layoutInCell="1" allowOverlap="1" wp14:anchorId="18E96683" wp14:editId="397BD3C5">
              <wp:simplePos x="0" y="0"/>
              <wp:positionH relativeFrom="margin">
                <wp:align>center</wp:align>
              </wp:positionH>
              <wp:positionV relativeFrom="paragraph">
                <wp:posOffset>527760</wp:posOffset>
              </wp:positionV>
              <wp:extent cx="6505575" cy="4953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95300"/>
                      </a:xfrm>
                      <a:prstGeom prst="rect">
                        <a:avLst/>
                      </a:prstGeom>
                      <a:solidFill>
                        <a:srgbClr val="FFFFFF"/>
                      </a:solidFill>
                      <a:ln w="9525">
                        <a:noFill/>
                        <a:miter lim="800000"/>
                        <a:headEnd/>
                        <a:tailEnd/>
                      </a:ln>
                    </wps:spPr>
                    <wps:txbx>
                      <w:txbxContent>
                        <w:p w14:paraId="36D959C0" w14:textId="77777777" w:rsidR="00FE5ADE" w:rsidRPr="000C19B7" w:rsidRDefault="00FE5ADE" w:rsidP="00FE5ADE">
                          <w:pPr>
                            <w:spacing w:after="0"/>
                            <w:jc w:val="center"/>
                            <w:rPr>
                              <w:rFonts w:ascii="Calibri" w:eastAsia="Calibri" w:hAnsi="Calibri" w:cs="Calibri"/>
                              <w:sz w:val="16"/>
                              <w:szCs w:val="16"/>
                              <w:lang w:val="fr-FR"/>
                            </w:rPr>
                          </w:pPr>
                          <w:proofErr w:type="spellStart"/>
                          <w:r w:rsidRPr="000C19B7">
                            <w:rPr>
                              <w:rFonts w:ascii="Calibri" w:eastAsia="Calibri" w:hAnsi="Calibri" w:cs="Calibri"/>
                              <w:sz w:val="16"/>
                              <w:szCs w:val="16"/>
                              <w:lang w:val="fr-FR"/>
                            </w:rPr>
                            <w:t>Acest</w:t>
                          </w:r>
                          <w:proofErr w:type="spellEnd"/>
                          <w:r w:rsidRPr="000C19B7">
                            <w:rPr>
                              <w:rFonts w:ascii="Calibri" w:eastAsia="Calibri" w:hAnsi="Calibri" w:cs="Calibri"/>
                              <w:sz w:val="16"/>
                              <w:szCs w:val="16"/>
                              <w:lang w:val="fr-FR"/>
                            </w:rPr>
                            <w:t xml:space="preserve"> </w:t>
                          </w:r>
                          <w:proofErr w:type="spellStart"/>
                          <w:r w:rsidRPr="000C19B7">
                            <w:rPr>
                              <w:rFonts w:ascii="Calibri" w:eastAsia="Calibri" w:hAnsi="Calibri" w:cs="Calibri"/>
                              <w:sz w:val="16"/>
                              <w:szCs w:val="16"/>
                              <w:lang w:val="fr-FR"/>
                            </w:rPr>
                            <w:t>proiect</w:t>
                          </w:r>
                          <w:proofErr w:type="spellEnd"/>
                          <w:r w:rsidRPr="000C19B7">
                            <w:rPr>
                              <w:rFonts w:ascii="Calibri" w:eastAsia="Calibri" w:hAnsi="Calibri" w:cs="Calibri"/>
                              <w:sz w:val="16"/>
                              <w:szCs w:val="16"/>
                              <w:lang w:val="fr-FR"/>
                            </w:rPr>
                            <w:t xml:space="preserve"> este </w:t>
                          </w:r>
                          <w:proofErr w:type="spellStart"/>
                          <w:r w:rsidRPr="000C19B7">
                            <w:rPr>
                              <w:rFonts w:ascii="Calibri" w:eastAsia="Calibri" w:hAnsi="Calibri" w:cs="Calibri"/>
                              <w:sz w:val="16"/>
                              <w:szCs w:val="16"/>
                              <w:lang w:val="fr-FR"/>
                            </w:rPr>
                            <w:t>finanțat</w:t>
                          </w:r>
                          <w:proofErr w:type="spellEnd"/>
                          <w:r w:rsidRPr="000C19B7">
                            <w:rPr>
                              <w:rFonts w:ascii="Calibri" w:eastAsia="Calibri" w:hAnsi="Calibri" w:cs="Calibri"/>
                              <w:sz w:val="16"/>
                              <w:szCs w:val="16"/>
                              <w:lang w:val="fr-FR"/>
                            </w:rPr>
                            <w:t xml:space="preserve"> de </w:t>
                          </w:r>
                          <w:proofErr w:type="spellStart"/>
                          <w:r w:rsidRPr="000C19B7">
                            <w:rPr>
                              <w:rFonts w:ascii="Calibri" w:eastAsia="Calibri" w:hAnsi="Calibri" w:cs="Calibri"/>
                              <w:sz w:val="16"/>
                              <w:szCs w:val="16"/>
                              <w:lang w:val="fr-FR"/>
                            </w:rPr>
                            <w:t>Uniunea</w:t>
                          </w:r>
                          <w:proofErr w:type="spellEnd"/>
                          <w:r w:rsidRPr="000C19B7">
                            <w:rPr>
                              <w:rFonts w:ascii="Calibri" w:eastAsia="Calibri" w:hAnsi="Calibri" w:cs="Calibri"/>
                              <w:sz w:val="16"/>
                              <w:szCs w:val="16"/>
                              <w:lang w:val="fr-FR"/>
                            </w:rPr>
                            <w:t xml:space="preserve"> </w:t>
                          </w:r>
                          <w:proofErr w:type="spellStart"/>
                          <w:r w:rsidRPr="000C19B7">
                            <w:rPr>
                              <w:rFonts w:ascii="Calibri" w:eastAsia="Calibri" w:hAnsi="Calibri" w:cs="Calibri"/>
                              <w:sz w:val="16"/>
                              <w:szCs w:val="16"/>
                              <w:lang w:val="fr-FR"/>
                            </w:rPr>
                            <w:t>Europeană</w:t>
                          </w:r>
                          <w:proofErr w:type="spellEnd"/>
                          <w:r w:rsidRPr="000C19B7">
                            <w:rPr>
                              <w:rFonts w:ascii="Calibri" w:eastAsia="Calibri" w:hAnsi="Calibri" w:cs="Calibri"/>
                              <w:sz w:val="16"/>
                              <w:szCs w:val="16"/>
                              <w:lang w:val="fr-FR"/>
                            </w:rPr>
                            <w:t xml:space="preserve">, </w:t>
                          </w:r>
                          <w:proofErr w:type="spellStart"/>
                          <w:r w:rsidRPr="000C19B7">
                            <w:rPr>
                              <w:rFonts w:ascii="Calibri" w:eastAsia="Calibri" w:hAnsi="Calibri" w:cs="Calibri"/>
                              <w:sz w:val="16"/>
                              <w:szCs w:val="16"/>
                              <w:lang w:val="fr-FR"/>
                            </w:rPr>
                            <w:t>co-finanțat</w:t>
                          </w:r>
                          <w:proofErr w:type="spellEnd"/>
                          <w:r w:rsidRPr="000C19B7">
                            <w:rPr>
                              <w:rFonts w:ascii="Calibri" w:eastAsia="Calibri" w:hAnsi="Calibri" w:cs="Calibri"/>
                              <w:sz w:val="16"/>
                              <w:szCs w:val="16"/>
                              <w:lang w:val="fr-FR"/>
                            </w:rPr>
                            <w:t xml:space="preserve"> </w:t>
                          </w:r>
                          <w:proofErr w:type="spellStart"/>
                          <w:r w:rsidRPr="000C19B7">
                            <w:rPr>
                              <w:rFonts w:ascii="Calibri" w:eastAsia="Calibri" w:hAnsi="Calibri" w:cs="Calibri"/>
                              <w:sz w:val="16"/>
                              <w:szCs w:val="16"/>
                              <w:lang w:val="fr-FR"/>
                            </w:rPr>
                            <w:t>și</w:t>
                          </w:r>
                          <w:proofErr w:type="spellEnd"/>
                          <w:r w:rsidRPr="000C19B7">
                            <w:rPr>
                              <w:rFonts w:ascii="Calibri" w:eastAsia="Calibri" w:hAnsi="Calibri" w:cs="Calibri"/>
                              <w:sz w:val="16"/>
                              <w:szCs w:val="16"/>
                              <w:lang w:val="fr-FR"/>
                            </w:rPr>
                            <w:t xml:space="preserve"> </w:t>
                          </w:r>
                          <w:proofErr w:type="spellStart"/>
                          <w:r w:rsidRPr="000C19B7">
                            <w:rPr>
                              <w:rFonts w:ascii="Calibri" w:eastAsia="Calibri" w:hAnsi="Calibri" w:cs="Calibri"/>
                              <w:sz w:val="16"/>
                              <w:szCs w:val="16"/>
                              <w:lang w:val="fr-FR"/>
                            </w:rPr>
                            <w:t>implementat</w:t>
                          </w:r>
                          <w:proofErr w:type="spellEnd"/>
                          <w:r w:rsidRPr="000C19B7">
                            <w:rPr>
                              <w:rFonts w:ascii="Calibri" w:eastAsia="Calibri" w:hAnsi="Calibri" w:cs="Calibri"/>
                              <w:sz w:val="16"/>
                              <w:szCs w:val="16"/>
                              <w:lang w:val="fr-FR"/>
                            </w:rPr>
                            <w:t xml:space="preserve"> de IP Keystone Moldova,</w:t>
                          </w:r>
                        </w:p>
                        <w:p w14:paraId="4B54DCB0" w14:textId="77777777" w:rsidR="00FE5ADE" w:rsidRPr="00C21848" w:rsidRDefault="00FE5ADE" w:rsidP="00FE5ADE">
                          <w:pPr>
                            <w:spacing w:after="0"/>
                            <w:jc w:val="center"/>
                            <w:rPr>
                              <w:rFonts w:ascii="Calibri" w:eastAsia="Calibri" w:hAnsi="Calibri" w:cs="Calibri"/>
                              <w:sz w:val="16"/>
                              <w:szCs w:val="16"/>
                              <w:lang w:val="pt-BR"/>
                            </w:rPr>
                          </w:pPr>
                          <w:r w:rsidRPr="00C21848">
                            <w:rPr>
                              <w:rFonts w:ascii="Calibri" w:eastAsia="Calibri" w:hAnsi="Calibri" w:cs="Calibri"/>
                              <w:sz w:val="16"/>
                              <w:szCs w:val="16"/>
                              <w:lang w:val="pt-BR"/>
                            </w:rPr>
                            <w:t>Fundația „Dorcas-Moldova", AO Asociația pentru Educație „Neoumanist”.</w:t>
                          </w:r>
                        </w:p>
                        <w:p w14:paraId="12DCA5E8" w14:textId="303FB558" w:rsidR="00BF2816" w:rsidRPr="00874B8E" w:rsidRDefault="00FE5ADE" w:rsidP="004D55F9">
                          <w:pPr>
                            <w:spacing w:after="0" w:line="240" w:lineRule="auto"/>
                            <w:jc w:val="center"/>
                            <w:rPr>
                              <w:sz w:val="16"/>
                              <w:szCs w:val="16"/>
                            </w:rPr>
                          </w:pPr>
                          <w:r w:rsidRPr="004B1C57">
                            <w:rPr>
                              <w:noProof/>
                              <w:sz w:val="16"/>
                              <w:szCs w:val="16"/>
                              <w:lang w:val="fr-FR"/>
                            </w:rPr>
                            <w:drawing>
                              <wp:inline distT="0" distB="0" distL="0" distR="0" wp14:anchorId="171CB622" wp14:editId="4383EAF4">
                                <wp:extent cx="6115050" cy="387457"/>
                                <wp:effectExtent l="0" t="0" r="0" b="0"/>
                                <wp:docPr id="1002891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874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96683" id="_x0000_t202" coordsize="21600,21600" o:spt="202" path="m,l,21600r21600,l21600,xe">
              <v:stroke joinstyle="miter"/>
              <v:path gradientshapeok="t" o:connecttype="rect"/>
            </v:shapetype>
            <v:shape id="Text Box 2" o:spid="_x0000_s1026" type="#_x0000_t202" style="position:absolute;margin-left:0;margin-top:41.55pt;width:512.25pt;height:39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" stroked="f">
              <v:textbox>
                <w:txbxContent>
                  <w:p w14:paraId="36D959C0" w14:textId="77777777" w:rsidR="00FE5ADE" w:rsidRPr="000C19B7" w:rsidRDefault="00FE5ADE" w:rsidP="00FE5ADE">
                    <w:pPr>
                      <w:spacing w:after="0"/>
                      <w:jc w:val="center"/>
                      <w:rPr>
                        <w:rFonts w:ascii="Calibri" w:eastAsia="Calibri" w:hAnsi="Calibri" w:cs="Calibri"/>
                        <w:sz w:val="16"/>
                        <w:szCs w:val="16"/>
                        <w:lang w:val="fr-FR"/>
                      </w:rPr>
                    </w:pPr>
                    <w:proofErr w:type="spellStart"/>
                    <w:r w:rsidRPr="000C19B7">
                      <w:rPr>
                        <w:rFonts w:ascii="Calibri" w:eastAsia="Calibri" w:hAnsi="Calibri" w:cs="Calibri"/>
                        <w:sz w:val="16"/>
                        <w:szCs w:val="16"/>
                        <w:lang w:val="fr-FR"/>
                      </w:rPr>
                      <w:t>Acest</w:t>
                    </w:r>
                    <w:proofErr w:type="spellEnd"/>
                    <w:r w:rsidRPr="000C19B7">
                      <w:rPr>
                        <w:rFonts w:ascii="Calibri" w:eastAsia="Calibri" w:hAnsi="Calibri" w:cs="Calibri"/>
                        <w:sz w:val="16"/>
                        <w:szCs w:val="16"/>
                        <w:lang w:val="fr-FR"/>
                      </w:rPr>
                      <w:t xml:space="preserve"> proiect este </w:t>
                    </w:r>
                    <w:proofErr w:type="spellStart"/>
                    <w:r w:rsidRPr="000C19B7">
                      <w:rPr>
                        <w:rFonts w:ascii="Calibri" w:eastAsia="Calibri" w:hAnsi="Calibri" w:cs="Calibri"/>
                        <w:sz w:val="16"/>
                        <w:szCs w:val="16"/>
                        <w:lang w:val="fr-FR"/>
                      </w:rPr>
                      <w:t>finanțat</w:t>
                    </w:r>
                    <w:proofErr w:type="spellEnd"/>
                    <w:r w:rsidRPr="000C19B7">
                      <w:rPr>
                        <w:rFonts w:ascii="Calibri" w:eastAsia="Calibri" w:hAnsi="Calibri" w:cs="Calibri"/>
                        <w:sz w:val="16"/>
                        <w:szCs w:val="16"/>
                        <w:lang w:val="fr-FR"/>
                      </w:rPr>
                      <w:t xml:space="preserve"> de </w:t>
                    </w:r>
                    <w:proofErr w:type="spellStart"/>
                    <w:r w:rsidRPr="000C19B7">
                      <w:rPr>
                        <w:rFonts w:ascii="Calibri" w:eastAsia="Calibri" w:hAnsi="Calibri" w:cs="Calibri"/>
                        <w:sz w:val="16"/>
                        <w:szCs w:val="16"/>
                        <w:lang w:val="fr-FR"/>
                      </w:rPr>
                      <w:t>Uniunea</w:t>
                    </w:r>
                    <w:proofErr w:type="spellEnd"/>
                    <w:r w:rsidRPr="000C19B7">
                      <w:rPr>
                        <w:rFonts w:ascii="Calibri" w:eastAsia="Calibri" w:hAnsi="Calibri" w:cs="Calibri"/>
                        <w:sz w:val="16"/>
                        <w:szCs w:val="16"/>
                        <w:lang w:val="fr-FR"/>
                      </w:rPr>
                      <w:t xml:space="preserve"> </w:t>
                    </w:r>
                    <w:proofErr w:type="spellStart"/>
                    <w:r w:rsidRPr="000C19B7">
                      <w:rPr>
                        <w:rFonts w:ascii="Calibri" w:eastAsia="Calibri" w:hAnsi="Calibri" w:cs="Calibri"/>
                        <w:sz w:val="16"/>
                        <w:szCs w:val="16"/>
                        <w:lang w:val="fr-FR"/>
                      </w:rPr>
                      <w:t>Europeană</w:t>
                    </w:r>
                    <w:proofErr w:type="spellEnd"/>
                    <w:r w:rsidRPr="000C19B7">
                      <w:rPr>
                        <w:rFonts w:ascii="Calibri" w:eastAsia="Calibri" w:hAnsi="Calibri" w:cs="Calibri"/>
                        <w:sz w:val="16"/>
                        <w:szCs w:val="16"/>
                        <w:lang w:val="fr-FR"/>
                      </w:rPr>
                      <w:t xml:space="preserve">, </w:t>
                    </w:r>
                    <w:proofErr w:type="spellStart"/>
                    <w:r w:rsidRPr="000C19B7">
                      <w:rPr>
                        <w:rFonts w:ascii="Calibri" w:eastAsia="Calibri" w:hAnsi="Calibri" w:cs="Calibri"/>
                        <w:sz w:val="16"/>
                        <w:szCs w:val="16"/>
                        <w:lang w:val="fr-FR"/>
                      </w:rPr>
                      <w:t>co-finanțat</w:t>
                    </w:r>
                    <w:proofErr w:type="spellEnd"/>
                    <w:r w:rsidRPr="000C19B7">
                      <w:rPr>
                        <w:rFonts w:ascii="Calibri" w:eastAsia="Calibri" w:hAnsi="Calibri" w:cs="Calibri"/>
                        <w:sz w:val="16"/>
                        <w:szCs w:val="16"/>
                        <w:lang w:val="fr-FR"/>
                      </w:rPr>
                      <w:t xml:space="preserve"> </w:t>
                    </w:r>
                    <w:proofErr w:type="spellStart"/>
                    <w:r w:rsidRPr="000C19B7">
                      <w:rPr>
                        <w:rFonts w:ascii="Calibri" w:eastAsia="Calibri" w:hAnsi="Calibri" w:cs="Calibri"/>
                        <w:sz w:val="16"/>
                        <w:szCs w:val="16"/>
                        <w:lang w:val="fr-FR"/>
                      </w:rPr>
                      <w:t>și</w:t>
                    </w:r>
                    <w:proofErr w:type="spellEnd"/>
                    <w:r w:rsidRPr="000C19B7">
                      <w:rPr>
                        <w:rFonts w:ascii="Calibri" w:eastAsia="Calibri" w:hAnsi="Calibri" w:cs="Calibri"/>
                        <w:sz w:val="16"/>
                        <w:szCs w:val="16"/>
                        <w:lang w:val="fr-FR"/>
                      </w:rPr>
                      <w:t xml:space="preserve"> </w:t>
                    </w:r>
                    <w:proofErr w:type="spellStart"/>
                    <w:r w:rsidRPr="000C19B7">
                      <w:rPr>
                        <w:rFonts w:ascii="Calibri" w:eastAsia="Calibri" w:hAnsi="Calibri" w:cs="Calibri"/>
                        <w:sz w:val="16"/>
                        <w:szCs w:val="16"/>
                        <w:lang w:val="fr-FR"/>
                      </w:rPr>
                      <w:t>implementat</w:t>
                    </w:r>
                    <w:proofErr w:type="spellEnd"/>
                    <w:r w:rsidRPr="000C19B7">
                      <w:rPr>
                        <w:rFonts w:ascii="Calibri" w:eastAsia="Calibri" w:hAnsi="Calibri" w:cs="Calibri"/>
                        <w:sz w:val="16"/>
                        <w:szCs w:val="16"/>
                        <w:lang w:val="fr-FR"/>
                      </w:rPr>
                      <w:t xml:space="preserve"> de IP Keystone Moldova,</w:t>
                    </w:r>
                  </w:p>
                  <w:p w14:paraId="4B54DCB0" w14:textId="77777777" w:rsidR="00FE5ADE" w:rsidRPr="00C21848" w:rsidRDefault="00FE5ADE" w:rsidP="00FE5ADE">
                    <w:pPr>
                      <w:spacing w:after="0"/>
                      <w:jc w:val="center"/>
                      <w:rPr>
                        <w:rFonts w:ascii="Calibri" w:eastAsia="Calibri" w:hAnsi="Calibri" w:cs="Calibri"/>
                        <w:sz w:val="16"/>
                        <w:szCs w:val="16"/>
                        <w:lang w:val="pt-BR"/>
                      </w:rPr>
                    </w:pPr>
                    <w:r w:rsidRPr="00C21848">
                      <w:rPr>
                        <w:rFonts w:ascii="Calibri" w:eastAsia="Calibri" w:hAnsi="Calibri" w:cs="Calibri"/>
                        <w:sz w:val="16"/>
                        <w:szCs w:val="16"/>
                        <w:lang w:val="pt-BR"/>
                      </w:rPr>
                      <w:t>Fundația „Dorcas-Moldova", AO Asociația pentru Educație „Neoumanist”.</w:t>
                    </w:r>
                  </w:p>
                  <w:p w14:paraId="12DCA5E8" w14:textId="303FB558" w:rsidR="00BF2816" w:rsidRPr="00874B8E" w:rsidRDefault="00FE5ADE" w:rsidP="004D55F9">
                    <w:pPr>
                      <w:spacing w:after="0" w:line="240" w:lineRule="auto"/>
                      <w:jc w:val="center"/>
                      <w:rPr>
                        <w:sz w:val="16"/>
                        <w:szCs w:val="16"/>
                      </w:rPr>
                    </w:pPr>
                    <w:r w:rsidRPr="004B1C57">
                      <w:rPr>
                        <w:noProof/>
                        <w:sz w:val="16"/>
                        <w:szCs w:val="16"/>
                        <w:lang w:val="fr-FR"/>
                      </w:rPr>
                      <w:drawing>
                        <wp:inline distT="0" distB="0" distL="0" distR="0" wp14:anchorId="171CB622" wp14:editId="4383EAF4">
                          <wp:extent cx="6115050" cy="387457"/>
                          <wp:effectExtent l="0" t="0" r="0" b="0"/>
                          <wp:docPr id="1002891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050" cy="387457"/>
                                  </a:xfrm>
                                  <a:prstGeom prst="rect">
                                    <a:avLst/>
                                  </a:prstGeom>
                                  <a:noFill/>
                                  <a:ln>
                                    <a:noFill/>
                                  </a:ln>
                                </pic:spPr>
                              </pic:pic>
                            </a:graphicData>
                          </a:graphic>
                        </wp:inline>
                      </w:drawing>
                    </w:r>
                  </w:p>
                </w:txbxContent>
              </v:textbox>
              <w10:wrap type="square" anchorx="margin"/>
            </v:shape>
          </w:pict>
        </mc:Fallback>
      </mc:AlternateContent>
    </w:r>
    <w:r w:rsidRPr="007363EA">
      <w:rPr>
        <w:noProof/>
      </w:rPr>
      <mc:AlternateContent>
        <mc:Choice Requires="wps">
          <w:drawing>
            <wp:anchor distT="0" distB="0" distL="114300" distR="114300" simplePos="0" relativeHeight="251661312" behindDoc="1" locked="0" layoutInCell="1" hidden="0" allowOverlap="1" wp14:anchorId="33B9D3F3" wp14:editId="7B04DB3A">
              <wp:simplePos x="0" y="0"/>
              <wp:positionH relativeFrom="column">
                <wp:posOffset>3060700</wp:posOffset>
              </wp:positionH>
              <wp:positionV relativeFrom="paragraph">
                <wp:posOffset>9232900</wp:posOffset>
              </wp:positionV>
              <wp:extent cx="176530" cy="191770"/>
              <wp:effectExtent l="0" t="0" r="0" b="0"/>
              <wp:wrapNone/>
              <wp:docPr id="1214143957" name="Freeform: Shape 1214143957"/>
              <wp:cNvGraphicFramePr/>
              <a:graphic xmlns:a="http://schemas.openxmlformats.org/drawingml/2006/main">
                <a:graphicData uri="http://schemas.microsoft.com/office/word/2010/wordprocessingShape">
                  <wps:wsp>
                    <wps:cNvSpPr/>
                    <wps:spPr>
                      <a:xfrm>
                        <a:off x="6113398" y="3688878"/>
                        <a:ext cx="167005" cy="182245"/>
                      </a:xfrm>
                      <a:custGeom>
                        <a:avLst/>
                        <a:gdLst/>
                        <a:ahLst/>
                        <a:cxnLst/>
                        <a:rect l="l" t="t" r="r" b="b"/>
                        <a:pathLst>
                          <a:path w="167005" h="182245" extrusionOk="0">
                            <a:moveTo>
                              <a:pt x="0" y="0"/>
                            </a:moveTo>
                            <a:lnTo>
                              <a:pt x="0" y="182245"/>
                            </a:lnTo>
                            <a:lnTo>
                              <a:pt x="167005" y="182245"/>
                            </a:lnTo>
                            <a:lnTo>
                              <a:pt x="167005" y="0"/>
                            </a:lnTo>
                            <a:close/>
                          </a:path>
                        </a:pathLst>
                      </a:custGeom>
                      <a:noFill/>
                      <a:ln>
                        <a:noFill/>
                      </a:ln>
                    </wps:spPr>
                    <wps:txbx>
                      <w:txbxContent>
                        <w:p w14:paraId="1CE081BB" w14:textId="77777777" w:rsidR="00C86EA2" w:rsidRPr="007363EA" w:rsidRDefault="00C86EA2" w:rsidP="00C86EA2">
                          <w:pPr>
                            <w:spacing w:before="12"/>
                            <w:ind w:left="60"/>
                            <w:textDirection w:val="btLr"/>
                          </w:pPr>
                          <w:r w:rsidRPr="007363EA">
                            <w:rPr>
                              <w:color w:val="000000"/>
                              <w:sz w:val="28"/>
                            </w:rPr>
                            <w:t xml:space="preserve"> PAGE 4</w:t>
                          </w:r>
                        </w:p>
                      </w:txbxContent>
                    </wps:txbx>
                    <wps:bodyPr spcFirstLastPara="1" wrap="square" lIns="88900" tIns="38100" rIns="88900" bIns="38100" anchor="t" anchorCtr="0">
                      <a:noAutofit/>
                    </wps:bodyPr>
                  </wps:wsp>
                </a:graphicData>
              </a:graphic>
            </wp:anchor>
          </w:drawing>
        </mc:Choice>
        <mc:Fallback>
          <w:pict>
            <v:shape w14:anchorId="33B9D3F3" id="Freeform: Shape 1214143957" o:spid="_x0000_s1027" style="position:absolute;margin-left:241pt;margin-top:727pt;width:13.9pt;height:15.1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167005,182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" adj="-11796480,,5400" path="m,l,182245r167005,l167005,,,xe" filled="f" stroked="f">
              <v:stroke joinstyle="miter"/>
              <v:formulas/>
              <v:path arrowok="t" o:extrusionok="f" o:connecttype="custom" textboxrect="0,0,167005,182245"/>
              <v:textbox inset="7pt,3pt,7pt,3pt">
                <w:txbxContent>
                  <w:p w14:paraId="1CE081BB" w14:textId="77777777" w:rsidR="00C86EA2" w:rsidRPr="007363EA" w:rsidRDefault="00C86EA2" w:rsidP="00C86EA2">
                    <w:pPr>
                      <w:spacing w:before="12"/>
                      <w:ind w:left="60"/>
                      <w:textDirection w:val="btLr"/>
                    </w:pPr>
                    <w:r w:rsidRPr="007363EA">
                      <w:rPr>
                        <w:color w:val="000000"/>
                        <w:sz w:val="28"/>
                      </w:rPr>
                      <w:t xml:space="preserve"> PAGE 4</w:t>
                    </w:r>
                  </w:p>
                </w:txbxContent>
              </v:textbox>
            </v:shape>
          </w:pict>
        </mc:Fallback>
      </mc:AlternateContent>
    </w:r>
    <w:r w:rsidRPr="007363EA">
      <w:rPr>
        <w:rFonts w:ascii="Calibri" w:eastAsia="Calibri" w:hAnsi="Calibri" w:cs="Calibri"/>
        <w:noProof/>
      </w:rPr>
      <w:drawing>
        <wp:inline distT="0" distB="0" distL="0" distR="0" wp14:anchorId="045B4AFE" wp14:editId="3D589CC2">
          <wp:extent cx="1379109" cy="424947"/>
          <wp:effectExtent l="0" t="0" r="0" b="0"/>
          <wp:docPr id="586643785" name="image1.jpg" descr="Image preview"/>
          <wp:cNvGraphicFramePr/>
          <a:graphic xmlns:a="http://schemas.openxmlformats.org/drawingml/2006/main">
            <a:graphicData uri="http://schemas.openxmlformats.org/drawingml/2006/picture">
              <pic:pic xmlns:pic="http://schemas.openxmlformats.org/drawingml/2006/picture">
                <pic:nvPicPr>
                  <pic:cNvPr id="0" name="image1.jpg" descr="Image preview"/>
                  <pic:cNvPicPr preferRelativeResize="0"/>
                </pic:nvPicPr>
                <pic:blipFill>
                  <a:blip r:embed="rId3"/>
                  <a:srcRect/>
                  <a:stretch>
                    <a:fillRect/>
                  </a:stretch>
                </pic:blipFill>
                <pic:spPr>
                  <a:xfrm>
                    <a:off x="0" y="0"/>
                    <a:ext cx="1379109" cy="424947"/>
                  </a:xfrm>
                  <a:prstGeom prst="rect">
                    <a:avLst/>
                  </a:prstGeom>
                  <a:ln/>
                </pic:spPr>
              </pic:pic>
            </a:graphicData>
          </a:graphic>
        </wp:inline>
      </w:drawing>
    </w:r>
    <w:r w:rsidRPr="007363EA">
      <w:rPr>
        <w:rFonts w:ascii="Calibri" w:eastAsia="Calibri" w:hAnsi="Calibri" w:cs="Calibri"/>
      </w:rPr>
      <w:t xml:space="preserve">                </w:t>
    </w:r>
    <w:r w:rsidRPr="007363EA">
      <w:rPr>
        <w:rFonts w:ascii="Calibri" w:eastAsia="Calibri" w:hAnsi="Calibri" w:cs="Calibri"/>
        <w:noProof/>
      </w:rPr>
      <w:drawing>
        <wp:inline distT="0" distB="0" distL="0" distR="0" wp14:anchorId="0B8297F2" wp14:editId="2C0BCDBF">
          <wp:extent cx="1769110" cy="438785"/>
          <wp:effectExtent l="0" t="0" r="0" b="0"/>
          <wp:docPr id="1169006196" name="image5.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10;&#10;Description automatically generated"/>
                  <pic:cNvPicPr preferRelativeResize="0"/>
                </pic:nvPicPr>
                <pic:blipFill>
                  <a:blip r:embed="rId4"/>
                  <a:srcRect/>
                  <a:stretch>
                    <a:fillRect/>
                  </a:stretch>
                </pic:blipFill>
                <pic:spPr>
                  <a:xfrm>
                    <a:off x="0" y="0"/>
                    <a:ext cx="1769110" cy="438785"/>
                  </a:xfrm>
                  <a:prstGeom prst="rect">
                    <a:avLst/>
                  </a:prstGeom>
                  <a:ln/>
                </pic:spPr>
              </pic:pic>
            </a:graphicData>
          </a:graphic>
        </wp:inline>
      </w:drawing>
    </w:r>
    <w:r w:rsidRPr="007363EA">
      <w:rPr>
        <w:rFonts w:ascii="Calibri" w:eastAsia="Calibri" w:hAnsi="Calibri" w:cs="Calibri"/>
      </w:rPr>
      <w:t xml:space="preserve">                </w:t>
    </w:r>
    <w:r w:rsidRPr="007363EA">
      <w:rPr>
        <w:rFonts w:ascii="Calibri" w:eastAsia="Calibri" w:hAnsi="Calibri" w:cs="Calibri"/>
        <w:noProof/>
      </w:rPr>
      <w:drawing>
        <wp:inline distT="0" distB="0" distL="0" distR="0" wp14:anchorId="5BE0E004" wp14:editId="5CFEEC2B">
          <wp:extent cx="1828800" cy="381000"/>
          <wp:effectExtent l="0" t="0" r="0" b="0"/>
          <wp:docPr id="1960163804"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5"/>
                  <a:srcRect/>
                  <a:stretch>
                    <a:fillRect/>
                  </a:stretch>
                </pic:blipFill>
                <pic:spPr>
                  <a:xfrm>
                    <a:off x="0" y="0"/>
                    <a:ext cx="1828800" cy="381000"/>
                  </a:xfrm>
                  <a:prstGeom prst="rect">
                    <a:avLst/>
                  </a:prstGeom>
                  <a:ln/>
                </pic:spPr>
              </pic:pic>
            </a:graphicData>
          </a:graphic>
        </wp:inline>
      </w:drawing>
    </w:r>
    <w:r w:rsidR="00DB2C59">
      <w:rPr>
        <w:noProof/>
      </w:rPr>
      <mc:AlternateContent>
        <mc:Choice Requires="wps">
          <w:drawing>
            <wp:anchor distT="45720" distB="45720" distL="114300" distR="114300" simplePos="0" relativeHeight="251657216" behindDoc="0" locked="0" layoutInCell="1" allowOverlap="1" wp14:anchorId="6DC304EA" wp14:editId="2E638F3A">
              <wp:simplePos x="0" y="0"/>
              <wp:positionH relativeFrom="column">
                <wp:posOffset>6062980</wp:posOffset>
              </wp:positionH>
              <wp:positionV relativeFrom="paragraph">
                <wp:posOffset>765810</wp:posOffset>
              </wp:positionV>
              <wp:extent cx="273133" cy="305295"/>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3" cy="305295"/>
                      </a:xfrm>
                      <a:prstGeom prst="rect">
                        <a:avLst/>
                      </a:prstGeom>
                      <a:solidFill>
                        <a:srgbClr val="FFFFFF"/>
                      </a:solidFill>
                      <a:ln w="9525">
                        <a:noFill/>
                        <a:miter lim="800000"/>
                        <a:headEnd/>
                        <a:tailEnd/>
                      </a:ln>
                    </wps:spPr>
                    <wps:txbx>
                      <w:txbxContent>
                        <w:p w14:paraId="513F0FCB" w14:textId="77777777" w:rsidR="00BF2816" w:rsidRDefault="00BF2816">
                          <w:r>
                            <w:fldChar w:fldCharType="begin"/>
                          </w:r>
                          <w:r>
                            <w:instrText xml:space="preserve"> PAGE   \* MERGEFORMAT </w:instrText>
                          </w:r>
                          <w:r>
                            <w:fldChar w:fldCharType="separate"/>
                          </w:r>
                          <w:r w:rsidR="009358B6">
                            <w:rPr>
                              <w:noProof/>
                            </w:rPr>
                            <w:t>1</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304EA" id="_x0000_s1028" type="#_x0000_t202" style="position:absolute;margin-left:477.4pt;margin-top:60.3pt;width:21.5pt;height:24.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" stroked="f">
              <v:textbox>
                <w:txbxContent>
                  <w:p w14:paraId="513F0FCB" w14:textId="77777777" w:rsidR="00BF2816" w:rsidRDefault="00BF2816">
                    <w:r>
                      <w:fldChar w:fldCharType="begin"/>
                    </w:r>
                    <w:r>
                      <w:instrText xml:space="preserve"> PAGE   \* MERGEFORMAT </w:instrText>
                    </w:r>
                    <w:r>
                      <w:fldChar w:fldCharType="separate"/>
                    </w:r>
                    <w:r w:rsidR="009358B6">
                      <w:rPr>
                        <w:noProof/>
                      </w:rPr>
                      <w:t>1</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068FC" w14:textId="77777777" w:rsidR="003E3822" w:rsidRDefault="003E3822" w:rsidP="00BF2816">
      <w:pPr>
        <w:spacing w:after="0" w:line="240" w:lineRule="auto"/>
      </w:pPr>
      <w:bookmarkStart w:id="0" w:name="_Hlk205390907"/>
      <w:bookmarkEnd w:id="0"/>
      <w:r>
        <w:separator/>
      </w:r>
    </w:p>
  </w:footnote>
  <w:footnote w:type="continuationSeparator" w:id="0">
    <w:p w14:paraId="769FB0B0" w14:textId="77777777" w:rsidR="003E3822" w:rsidRDefault="003E3822" w:rsidP="00BF2816">
      <w:pPr>
        <w:spacing w:after="0" w:line="240" w:lineRule="auto"/>
      </w:pPr>
      <w:r>
        <w:continuationSeparator/>
      </w:r>
    </w:p>
  </w:footnote>
  <w:footnote w:type="continuationNotice" w:id="1">
    <w:p w14:paraId="28C348E5" w14:textId="77777777" w:rsidR="003E3822" w:rsidRDefault="003E38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B62A" w14:textId="4EF8E3BD" w:rsidR="00A16489" w:rsidRDefault="00062A04" w:rsidP="00333089">
    <w:pPr>
      <w:pStyle w:val="Header"/>
      <w:ind w:left="-142"/>
    </w:pPr>
    <w:r w:rsidRPr="007363EA">
      <w:rPr>
        <w:rFonts w:ascii="Calibri" w:eastAsia="Calibri" w:hAnsi="Calibri" w:cs="Calibri"/>
        <w:noProof/>
      </w:rPr>
      <w:drawing>
        <wp:anchor distT="0" distB="0" distL="0" distR="0" simplePos="0" relativeHeight="251659264" behindDoc="0" locked="0" layoutInCell="1" hidden="0" allowOverlap="1" wp14:anchorId="3D45ACDE" wp14:editId="0A1EB331">
          <wp:simplePos x="0" y="0"/>
          <wp:positionH relativeFrom="margin">
            <wp:posOffset>2429409</wp:posOffset>
          </wp:positionH>
          <wp:positionV relativeFrom="page">
            <wp:posOffset>175813</wp:posOffset>
          </wp:positionV>
          <wp:extent cx="1257300" cy="1168896"/>
          <wp:effectExtent l="0" t="0" r="0" b="0"/>
          <wp:wrapNone/>
          <wp:docPr id="1359944001" name="image3.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shape&#10;&#10;Description automatically generated"/>
                  <pic:cNvPicPr preferRelativeResize="0"/>
                </pic:nvPicPr>
                <pic:blipFill>
                  <a:blip r:embed="rId1"/>
                  <a:srcRect l="12308" t="16297" r="14358" b="6291"/>
                  <a:stretch>
                    <a:fillRect/>
                  </a:stretch>
                </pic:blipFill>
                <pic:spPr>
                  <a:xfrm>
                    <a:off x="0" y="0"/>
                    <a:ext cx="1257300" cy="11688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DAD"/>
    <w:multiLevelType w:val="hybridMultilevel"/>
    <w:tmpl w:val="65142A60"/>
    <w:lvl w:ilvl="0" w:tplc="0409000F">
      <w:start w:val="1"/>
      <w:numFmt w:val="decimal"/>
      <w:lvlText w:val="%1."/>
      <w:lvlJc w:val="left"/>
      <w:pPr>
        <w:ind w:left="720" w:hanging="360"/>
      </w:pPr>
      <w:rPr>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3E5D14"/>
    <w:multiLevelType w:val="multilevel"/>
    <w:tmpl w:val="A86A7F34"/>
    <w:lvl w:ilvl="0">
      <w:start w:val="1"/>
      <w:numFmt w:val="decimal"/>
      <w:lvlText w:val="%1."/>
      <w:lvlJc w:val="left"/>
      <w:pPr>
        <w:ind w:left="502" w:hanging="360"/>
      </w:pPr>
      <w:rPr>
        <w:b/>
      </w:rPr>
    </w:lvl>
    <w:lvl w:ilvl="1">
      <w:start w:val="5"/>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 w15:restartNumberingAfterBreak="0">
    <w:nsid w:val="04BE16A0"/>
    <w:multiLevelType w:val="multilevel"/>
    <w:tmpl w:val="7B04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F6303"/>
    <w:multiLevelType w:val="hybridMultilevel"/>
    <w:tmpl w:val="714295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F0B5550"/>
    <w:multiLevelType w:val="multilevel"/>
    <w:tmpl w:val="5456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12A7C"/>
    <w:multiLevelType w:val="multilevel"/>
    <w:tmpl w:val="240E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15521"/>
    <w:multiLevelType w:val="multilevel"/>
    <w:tmpl w:val="33DE5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7187D"/>
    <w:multiLevelType w:val="hybridMultilevel"/>
    <w:tmpl w:val="F1BC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812FB"/>
    <w:multiLevelType w:val="multilevel"/>
    <w:tmpl w:val="9AF06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D455D"/>
    <w:multiLevelType w:val="multilevel"/>
    <w:tmpl w:val="6774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1548AF"/>
    <w:multiLevelType w:val="hybridMultilevel"/>
    <w:tmpl w:val="80D03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2D3626"/>
    <w:multiLevelType w:val="multilevel"/>
    <w:tmpl w:val="FA1E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BC017B"/>
    <w:multiLevelType w:val="multilevel"/>
    <w:tmpl w:val="F62C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95052D"/>
    <w:multiLevelType w:val="hybridMultilevel"/>
    <w:tmpl w:val="2DD8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1B2312"/>
    <w:multiLevelType w:val="hybridMultilevel"/>
    <w:tmpl w:val="614E77F4"/>
    <w:lvl w:ilvl="0" w:tplc="23A4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04892"/>
    <w:multiLevelType w:val="hybridMultilevel"/>
    <w:tmpl w:val="B87054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FDC413E"/>
    <w:multiLevelType w:val="hybridMultilevel"/>
    <w:tmpl w:val="0C36E00C"/>
    <w:lvl w:ilvl="0" w:tplc="5EAC88D6">
      <w:numFmt w:val="bullet"/>
      <w:lvlText w:val="-"/>
      <w:lvlJc w:val="left"/>
      <w:pPr>
        <w:ind w:left="720" w:hanging="360"/>
      </w:pPr>
      <w:rPr>
        <w:rFonts w:ascii="Arial" w:eastAsia="Calibri" w:hAnsi="Arial" w:cs="Aria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87118B"/>
    <w:multiLevelType w:val="multilevel"/>
    <w:tmpl w:val="78F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F76164"/>
    <w:multiLevelType w:val="hybridMultilevel"/>
    <w:tmpl w:val="E1B215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B144120"/>
    <w:multiLevelType w:val="hybridMultilevel"/>
    <w:tmpl w:val="9842B05E"/>
    <w:lvl w:ilvl="0" w:tplc="96B642A8">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C5C5D4D"/>
    <w:multiLevelType w:val="multilevel"/>
    <w:tmpl w:val="4FC4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A515B"/>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0025445"/>
    <w:multiLevelType w:val="hybridMultilevel"/>
    <w:tmpl w:val="65A6F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49B318B"/>
    <w:multiLevelType w:val="multilevel"/>
    <w:tmpl w:val="9A5E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A82178"/>
    <w:multiLevelType w:val="hybridMultilevel"/>
    <w:tmpl w:val="3FCCC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0B1D62"/>
    <w:multiLevelType w:val="multilevel"/>
    <w:tmpl w:val="D03C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177421"/>
    <w:multiLevelType w:val="hybridMultilevel"/>
    <w:tmpl w:val="C1A43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007226"/>
    <w:multiLevelType w:val="multilevel"/>
    <w:tmpl w:val="F534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C8521A"/>
    <w:multiLevelType w:val="multilevel"/>
    <w:tmpl w:val="0DA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E86D69"/>
    <w:multiLevelType w:val="hybridMultilevel"/>
    <w:tmpl w:val="3B5C88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4A752B5"/>
    <w:multiLevelType w:val="hybridMultilevel"/>
    <w:tmpl w:val="75A22F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055763D"/>
    <w:multiLevelType w:val="hybridMultilevel"/>
    <w:tmpl w:val="A63E18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6547C40"/>
    <w:multiLevelType w:val="hybridMultilevel"/>
    <w:tmpl w:val="DCB0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01DD2"/>
    <w:multiLevelType w:val="multilevel"/>
    <w:tmpl w:val="774A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922F12"/>
    <w:multiLevelType w:val="multilevel"/>
    <w:tmpl w:val="E740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634AE2"/>
    <w:multiLevelType w:val="hybridMultilevel"/>
    <w:tmpl w:val="F448F1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10217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44B2025"/>
    <w:multiLevelType w:val="multilevel"/>
    <w:tmpl w:val="C05C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F74A82"/>
    <w:multiLevelType w:val="hybridMultilevel"/>
    <w:tmpl w:val="251E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B02C1"/>
    <w:multiLevelType w:val="hybridMultilevel"/>
    <w:tmpl w:val="8B4A3A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A4A46FC"/>
    <w:multiLevelType w:val="hybridMultilevel"/>
    <w:tmpl w:val="527E336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EA145C9"/>
    <w:multiLevelType w:val="hybridMultilevel"/>
    <w:tmpl w:val="C1C4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672135">
    <w:abstractNumId w:val="38"/>
  </w:num>
  <w:num w:numId="2" w16cid:durableId="58672774">
    <w:abstractNumId w:val="7"/>
  </w:num>
  <w:num w:numId="3" w16cid:durableId="1769035803">
    <w:abstractNumId w:val="18"/>
  </w:num>
  <w:num w:numId="4" w16cid:durableId="1214077643">
    <w:abstractNumId w:val="41"/>
  </w:num>
  <w:num w:numId="5" w16cid:durableId="1583026500">
    <w:abstractNumId w:val="32"/>
  </w:num>
  <w:num w:numId="6" w16cid:durableId="170753724">
    <w:abstractNumId w:val="10"/>
  </w:num>
  <w:num w:numId="7" w16cid:durableId="737478401">
    <w:abstractNumId w:val="14"/>
  </w:num>
  <w:num w:numId="8" w16cid:durableId="432094400">
    <w:abstractNumId w:val="24"/>
  </w:num>
  <w:num w:numId="9" w16cid:durableId="55931047">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4374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22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531657">
    <w:abstractNumId w:val="31"/>
  </w:num>
  <w:num w:numId="13" w16cid:durableId="1473307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53614">
    <w:abstractNumId w:val="22"/>
  </w:num>
  <w:num w:numId="15" w16cid:durableId="573124297">
    <w:abstractNumId w:val="13"/>
  </w:num>
  <w:num w:numId="16" w16cid:durableId="18876419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373591">
    <w:abstractNumId w:val="3"/>
  </w:num>
  <w:num w:numId="18" w16cid:durableId="10758597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66993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389306">
    <w:abstractNumId w:val="15"/>
  </w:num>
  <w:num w:numId="21" w16cid:durableId="81881138">
    <w:abstractNumId w:val="16"/>
  </w:num>
  <w:num w:numId="22" w16cid:durableId="1738282574">
    <w:abstractNumId w:val="36"/>
  </w:num>
  <w:num w:numId="23" w16cid:durableId="286086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9532759">
    <w:abstractNumId w:val="21"/>
  </w:num>
  <w:num w:numId="25" w16cid:durableId="706561453">
    <w:abstractNumId w:val="26"/>
  </w:num>
  <w:num w:numId="26" w16cid:durableId="86972740">
    <w:abstractNumId w:val="27"/>
  </w:num>
  <w:num w:numId="27" w16cid:durableId="1442259919">
    <w:abstractNumId w:val="8"/>
  </w:num>
  <w:num w:numId="28" w16cid:durableId="988097994">
    <w:abstractNumId w:val="6"/>
  </w:num>
  <w:num w:numId="29" w16cid:durableId="205993281">
    <w:abstractNumId w:val="28"/>
  </w:num>
  <w:num w:numId="30" w16cid:durableId="653534417">
    <w:abstractNumId w:val="33"/>
  </w:num>
  <w:num w:numId="31" w16cid:durableId="385681983">
    <w:abstractNumId w:val="17"/>
  </w:num>
  <w:num w:numId="32" w16cid:durableId="1122504820">
    <w:abstractNumId w:val="5"/>
  </w:num>
  <w:num w:numId="33" w16cid:durableId="1633055240">
    <w:abstractNumId w:val="12"/>
  </w:num>
  <w:num w:numId="34" w16cid:durableId="1652172716">
    <w:abstractNumId w:val="20"/>
  </w:num>
  <w:num w:numId="35" w16cid:durableId="659388100">
    <w:abstractNumId w:val="9"/>
  </w:num>
  <w:num w:numId="36" w16cid:durableId="631909372">
    <w:abstractNumId w:val="4"/>
  </w:num>
  <w:num w:numId="37" w16cid:durableId="1464689951">
    <w:abstractNumId w:val="2"/>
  </w:num>
  <w:num w:numId="38" w16cid:durableId="2102675872">
    <w:abstractNumId w:val="25"/>
  </w:num>
  <w:num w:numId="39" w16cid:durableId="402024621">
    <w:abstractNumId w:val="34"/>
  </w:num>
  <w:num w:numId="40" w16cid:durableId="1132822110">
    <w:abstractNumId w:val="23"/>
  </w:num>
  <w:num w:numId="41" w16cid:durableId="1187865170">
    <w:abstractNumId w:val="11"/>
  </w:num>
  <w:num w:numId="42" w16cid:durableId="7616112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A9"/>
    <w:rsid w:val="0001037A"/>
    <w:rsid w:val="00030366"/>
    <w:rsid w:val="00043F7C"/>
    <w:rsid w:val="00054641"/>
    <w:rsid w:val="00062A04"/>
    <w:rsid w:val="00067848"/>
    <w:rsid w:val="00067C4B"/>
    <w:rsid w:val="0009218E"/>
    <w:rsid w:val="00097DBF"/>
    <w:rsid w:val="000A3756"/>
    <w:rsid w:val="000C19B7"/>
    <w:rsid w:val="000C6C95"/>
    <w:rsid w:val="000D1097"/>
    <w:rsid w:val="000E2417"/>
    <w:rsid w:val="000E4529"/>
    <w:rsid w:val="000E7207"/>
    <w:rsid w:val="000F6BDD"/>
    <w:rsid w:val="00103944"/>
    <w:rsid w:val="00117508"/>
    <w:rsid w:val="00117D8F"/>
    <w:rsid w:val="00122E2D"/>
    <w:rsid w:val="00143058"/>
    <w:rsid w:val="00160621"/>
    <w:rsid w:val="0016655A"/>
    <w:rsid w:val="001825C4"/>
    <w:rsid w:val="00185D53"/>
    <w:rsid w:val="001B1BFE"/>
    <w:rsid w:val="001C796B"/>
    <w:rsid w:val="001D0033"/>
    <w:rsid w:val="001E4815"/>
    <w:rsid w:val="001E57B6"/>
    <w:rsid w:val="001F459B"/>
    <w:rsid w:val="001F6CF3"/>
    <w:rsid w:val="002229A2"/>
    <w:rsid w:val="00241780"/>
    <w:rsid w:val="00261D5B"/>
    <w:rsid w:val="002665D0"/>
    <w:rsid w:val="00271E12"/>
    <w:rsid w:val="00273244"/>
    <w:rsid w:val="00286B0D"/>
    <w:rsid w:val="00296702"/>
    <w:rsid w:val="002A7ACA"/>
    <w:rsid w:val="002D3104"/>
    <w:rsid w:val="002E6793"/>
    <w:rsid w:val="002E7628"/>
    <w:rsid w:val="00307657"/>
    <w:rsid w:val="00311E3F"/>
    <w:rsid w:val="00313FF4"/>
    <w:rsid w:val="00333089"/>
    <w:rsid w:val="00341D8A"/>
    <w:rsid w:val="00344FB6"/>
    <w:rsid w:val="003463EE"/>
    <w:rsid w:val="0035678B"/>
    <w:rsid w:val="003862BC"/>
    <w:rsid w:val="003B5600"/>
    <w:rsid w:val="003D6924"/>
    <w:rsid w:val="003D7B32"/>
    <w:rsid w:val="003E3822"/>
    <w:rsid w:val="003F4A81"/>
    <w:rsid w:val="004045AB"/>
    <w:rsid w:val="0040472D"/>
    <w:rsid w:val="00455EA4"/>
    <w:rsid w:val="00456264"/>
    <w:rsid w:val="0046674A"/>
    <w:rsid w:val="0048264C"/>
    <w:rsid w:val="00493A92"/>
    <w:rsid w:val="004A1850"/>
    <w:rsid w:val="004B1855"/>
    <w:rsid w:val="004B1C57"/>
    <w:rsid w:val="004B7159"/>
    <w:rsid w:val="004D1027"/>
    <w:rsid w:val="004D2860"/>
    <w:rsid w:val="004D5165"/>
    <w:rsid w:val="004D55F9"/>
    <w:rsid w:val="004E7308"/>
    <w:rsid w:val="004F2B48"/>
    <w:rsid w:val="00512182"/>
    <w:rsid w:val="005349D4"/>
    <w:rsid w:val="00553231"/>
    <w:rsid w:val="00570D8F"/>
    <w:rsid w:val="00592FBA"/>
    <w:rsid w:val="0059430A"/>
    <w:rsid w:val="005C2B81"/>
    <w:rsid w:val="006052BC"/>
    <w:rsid w:val="00610AEE"/>
    <w:rsid w:val="006210FA"/>
    <w:rsid w:val="00626808"/>
    <w:rsid w:val="006469A8"/>
    <w:rsid w:val="006720E6"/>
    <w:rsid w:val="00680DC8"/>
    <w:rsid w:val="00681B62"/>
    <w:rsid w:val="006830DB"/>
    <w:rsid w:val="00685B53"/>
    <w:rsid w:val="00687D4E"/>
    <w:rsid w:val="00690764"/>
    <w:rsid w:val="006B34AC"/>
    <w:rsid w:val="006B5A8B"/>
    <w:rsid w:val="006B60E6"/>
    <w:rsid w:val="006B6CA7"/>
    <w:rsid w:val="006C6017"/>
    <w:rsid w:val="006D1B14"/>
    <w:rsid w:val="006D46AD"/>
    <w:rsid w:val="006D7D97"/>
    <w:rsid w:val="006E4190"/>
    <w:rsid w:val="006E7244"/>
    <w:rsid w:val="006F3384"/>
    <w:rsid w:val="00702520"/>
    <w:rsid w:val="00704189"/>
    <w:rsid w:val="007163D0"/>
    <w:rsid w:val="007272B6"/>
    <w:rsid w:val="0073105C"/>
    <w:rsid w:val="00737B4F"/>
    <w:rsid w:val="00744D0F"/>
    <w:rsid w:val="0075793C"/>
    <w:rsid w:val="00794583"/>
    <w:rsid w:val="007B6E4B"/>
    <w:rsid w:val="007E0FDA"/>
    <w:rsid w:val="007E54A9"/>
    <w:rsid w:val="007F4AC3"/>
    <w:rsid w:val="008033B1"/>
    <w:rsid w:val="00820714"/>
    <w:rsid w:val="00831A52"/>
    <w:rsid w:val="00851D20"/>
    <w:rsid w:val="00854475"/>
    <w:rsid w:val="00860EE6"/>
    <w:rsid w:val="008707A0"/>
    <w:rsid w:val="008A7002"/>
    <w:rsid w:val="008C1569"/>
    <w:rsid w:val="008D0122"/>
    <w:rsid w:val="008D0F71"/>
    <w:rsid w:val="008F0D3A"/>
    <w:rsid w:val="0091666D"/>
    <w:rsid w:val="009355BE"/>
    <w:rsid w:val="009358B6"/>
    <w:rsid w:val="00954151"/>
    <w:rsid w:val="0095629A"/>
    <w:rsid w:val="0096577E"/>
    <w:rsid w:val="00977C19"/>
    <w:rsid w:val="00981045"/>
    <w:rsid w:val="009C38A4"/>
    <w:rsid w:val="009C53B0"/>
    <w:rsid w:val="009C67FA"/>
    <w:rsid w:val="009D607A"/>
    <w:rsid w:val="009E372D"/>
    <w:rsid w:val="00A00A48"/>
    <w:rsid w:val="00A0187E"/>
    <w:rsid w:val="00A02BD1"/>
    <w:rsid w:val="00A04042"/>
    <w:rsid w:val="00A046DA"/>
    <w:rsid w:val="00A11707"/>
    <w:rsid w:val="00A16489"/>
    <w:rsid w:val="00A21D20"/>
    <w:rsid w:val="00A3349E"/>
    <w:rsid w:val="00A5492A"/>
    <w:rsid w:val="00A54E65"/>
    <w:rsid w:val="00A56706"/>
    <w:rsid w:val="00A6135E"/>
    <w:rsid w:val="00A75243"/>
    <w:rsid w:val="00A83613"/>
    <w:rsid w:val="00A91591"/>
    <w:rsid w:val="00A93B23"/>
    <w:rsid w:val="00A958F7"/>
    <w:rsid w:val="00AA3F6A"/>
    <w:rsid w:val="00AC3E32"/>
    <w:rsid w:val="00AD4213"/>
    <w:rsid w:val="00AE350F"/>
    <w:rsid w:val="00AF39C7"/>
    <w:rsid w:val="00AF49AC"/>
    <w:rsid w:val="00B01BF5"/>
    <w:rsid w:val="00B031EF"/>
    <w:rsid w:val="00B15932"/>
    <w:rsid w:val="00B170D0"/>
    <w:rsid w:val="00B34BED"/>
    <w:rsid w:val="00B37D77"/>
    <w:rsid w:val="00B37DA6"/>
    <w:rsid w:val="00B4610A"/>
    <w:rsid w:val="00B5690D"/>
    <w:rsid w:val="00B62278"/>
    <w:rsid w:val="00B74798"/>
    <w:rsid w:val="00B76ABA"/>
    <w:rsid w:val="00B81218"/>
    <w:rsid w:val="00B839AC"/>
    <w:rsid w:val="00BA5F32"/>
    <w:rsid w:val="00BA739B"/>
    <w:rsid w:val="00BD0310"/>
    <w:rsid w:val="00BD0BE2"/>
    <w:rsid w:val="00BD65E3"/>
    <w:rsid w:val="00BE0F5B"/>
    <w:rsid w:val="00BE335F"/>
    <w:rsid w:val="00BE5D7A"/>
    <w:rsid w:val="00BF2816"/>
    <w:rsid w:val="00BF7721"/>
    <w:rsid w:val="00C0171B"/>
    <w:rsid w:val="00C110F2"/>
    <w:rsid w:val="00C21848"/>
    <w:rsid w:val="00C23A01"/>
    <w:rsid w:val="00C33D6F"/>
    <w:rsid w:val="00C41E1A"/>
    <w:rsid w:val="00C5352C"/>
    <w:rsid w:val="00C6334A"/>
    <w:rsid w:val="00C6565E"/>
    <w:rsid w:val="00C85FBC"/>
    <w:rsid w:val="00C86EA2"/>
    <w:rsid w:val="00C915EB"/>
    <w:rsid w:val="00C938DA"/>
    <w:rsid w:val="00C93AE5"/>
    <w:rsid w:val="00CA59F9"/>
    <w:rsid w:val="00CB53F5"/>
    <w:rsid w:val="00CB55B8"/>
    <w:rsid w:val="00CC5358"/>
    <w:rsid w:val="00CD245D"/>
    <w:rsid w:val="00CD34E9"/>
    <w:rsid w:val="00CE1609"/>
    <w:rsid w:val="00CE7FF5"/>
    <w:rsid w:val="00CF197E"/>
    <w:rsid w:val="00CF2D40"/>
    <w:rsid w:val="00CF3083"/>
    <w:rsid w:val="00CF5E38"/>
    <w:rsid w:val="00CF6CEE"/>
    <w:rsid w:val="00D16801"/>
    <w:rsid w:val="00D420D0"/>
    <w:rsid w:val="00D54FBE"/>
    <w:rsid w:val="00D5762D"/>
    <w:rsid w:val="00D6125A"/>
    <w:rsid w:val="00D72426"/>
    <w:rsid w:val="00D7595E"/>
    <w:rsid w:val="00D82743"/>
    <w:rsid w:val="00DA30FD"/>
    <w:rsid w:val="00DA7298"/>
    <w:rsid w:val="00DB2C59"/>
    <w:rsid w:val="00DC6E9D"/>
    <w:rsid w:val="00DD54DB"/>
    <w:rsid w:val="00E0450D"/>
    <w:rsid w:val="00E1171A"/>
    <w:rsid w:val="00E16E59"/>
    <w:rsid w:val="00E247FE"/>
    <w:rsid w:val="00E2638C"/>
    <w:rsid w:val="00E32FA4"/>
    <w:rsid w:val="00E57E61"/>
    <w:rsid w:val="00E70B4B"/>
    <w:rsid w:val="00E72AB7"/>
    <w:rsid w:val="00E740AA"/>
    <w:rsid w:val="00E753CB"/>
    <w:rsid w:val="00E8124E"/>
    <w:rsid w:val="00E8640D"/>
    <w:rsid w:val="00E968A5"/>
    <w:rsid w:val="00EA70C7"/>
    <w:rsid w:val="00EB4C77"/>
    <w:rsid w:val="00EB757D"/>
    <w:rsid w:val="00EC22F4"/>
    <w:rsid w:val="00EC4C29"/>
    <w:rsid w:val="00EC6EFD"/>
    <w:rsid w:val="00ED12D3"/>
    <w:rsid w:val="00ED5BC9"/>
    <w:rsid w:val="00EE5370"/>
    <w:rsid w:val="00EF4A38"/>
    <w:rsid w:val="00EF7CED"/>
    <w:rsid w:val="00F33E27"/>
    <w:rsid w:val="00F34B74"/>
    <w:rsid w:val="00F46B9B"/>
    <w:rsid w:val="00F5006B"/>
    <w:rsid w:val="00F500BA"/>
    <w:rsid w:val="00F51300"/>
    <w:rsid w:val="00F72D4F"/>
    <w:rsid w:val="00F86ABE"/>
    <w:rsid w:val="00F86FF9"/>
    <w:rsid w:val="00FB2109"/>
    <w:rsid w:val="00FB34FE"/>
    <w:rsid w:val="00FD24F3"/>
    <w:rsid w:val="00FD669B"/>
    <w:rsid w:val="00FE35BF"/>
    <w:rsid w:val="00FE5ADE"/>
    <w:rsid w:val="00FF2370"/>
    <w:rsid w:val="069193B0"/>
    <w:rsid w:val="17C578FA"/>
    <w:rsid w:val="18A607DD"/>
    <w:rsid w:val="1C132A24"/>
    <w:rsid w:val="1D540362"/>
    <w:rsid w:val="21D92F4A"/>
    <w:rsid w:val="22D76F79"/>
    <w:rsid w:val="2445DCB6"/>
    <w:rsid w:val="2AE7AB62"/>
    <w:rsid w:val="2DAF1E1B"/>
    <w:rsid w:val="2F68DC36"/>
    <w:rsid w:val="332F6209"/>
    <w:rsid w:val="34CB326A"/>
    <w:rsid w:val="3B02FBC3"/>
    <w:rsid w:val="3E03B93F"/>
    <w:rsid w:val="3EFDA255"/>
    <w:rsid w:val="413B5A01"/>
    <w:rsid w:val="424ECE83"/>
    <w:rsid w:val="4685141B"/>
    <w:rsid w:val="48498D78"/>
    <w:rsid w:val="4F9C850D"/>
    <w:rsid w:val="52BB89B5"/>
    <w:rsid w:val="589B59E5"/>
    <w:rsid w:val="6A5E22A8"/>
    <w:rsid w:val="6B8309B7"/>
    <w:rsid w:val="6F3EDFBE"/>
    <w:rsid w:val="74CECAEC"/>
    <w:rsid w:val="7BDBF614"/>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191AB"/>
  <w15:docId w15:val="{5FF0D7D5-98D9-45EA-AA6C-DE769B34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AC"/>
    <w:rPr>
      <w:lang w:val="en-US"/>
    </w:rPr>
  </w:style>
  <w:style w:type="paragraph" w:styleId="Heading2">
    <w:name w:val="heading 2"/>
    <w:basedOn w:val="Normal"/>
    <w:next w:val="Normal"/>
    <w:link w:val="Heading2Char"/>
    <w:uiPriority w:val="9"/>
    <w:unhideWhenUsed/>
    <w:qFormat/>
    <w:rsid w:val="006D4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unhideWhenUsed/>
    <w:qFormat/>
    <w:rsid w:val="009C38A4"/>
    <w:pPr>
      <w:keepNext/>
      <w:spacing w:after="0" w:line="276" w:lineRule="auto"/>
      <w:outlineLvl w:val="6"/>
    </w:pPr>
    <w:rPr>
      <w:rFonts w:ascii="Arial" w:eastAsia="Arial" w:hAnsi="Arial" w:cs="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16"/>
  </w:style>
  <w:style w:type="paragraph" w:styleId="Footer">
    <w:name w:val="footer"/>
    <w:basedOn w:val="Normal"/>
    <w:link w:val="FooterChar"/>
    <w:uiPriority w:val="99"/>
    <w:unhideWhenUsed/>
    <w:rsid w:val="00BF2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16"/>
  </w:style>
  <w:style w:type="paragraph" w:styleId="ListParagraph">
    <w:name w:val="List Paragraph"/>
    <w:aliases w:val="Bullet,Table of contents numbered,Bullet OFM,Bullet Points,Renkli Liste - Vurgu 11,Liste Paragraf1,List Paragraph in table,Liststycke SKL,Bullet List,Alb-List Paragraph,Bullet list,List Paragraph1,Liste Paragraf,Normal bullet 2,Bullets"/>
    <w:basedOn w:val="Normal"/>
    <w:link w:val="ListParagraphChar"/>
    <w:uiPriority w:val="34"/>
    <w:qFormat/>
    <w:rsid w:val="00E247FE"/>
    <w:pPr>
      <w:ind w:left="720"/>
      <w:contextualSpacing/>
    </w:pPr>
  </w:style>
  <w:style w:type="character" w:styleId="Hyperlink">
    <w:name w:val="Hyperlink"/>
    <w:basedOn w:val="DefaultParagraphFont"/>
    <w:uiPriority w:val="99"/>
    <w:unhideWhenUsed/>
    <w:rsid w:val="00E247FE"/>
    <w:rPr>
      <w:color w:val="0563C1" w:themeColor="hyperlink"/>
      <w:u w:val="single"/>
    </w:rPr>
  </w:style>
  <w:style w:type="character" w:customStyle="1" w:styleId="ListParagraphChar">
    <w:name w:val="List Paragraph Char"/>
    <w:aliases w:val="Bullet Char,Table of contents numbered Char,Bullet OFM Char,Bullet Points Char,Renkli Liste - Vurgu 11 Char,Liste Paragraf1 Char,List Paragraph in table Char,Liststycke SKL Char,Bullet List Char,Alb-List Paragraph Char,Bullets Char"/>
    <w:link w:val="ListParagraph"/>
    <w:uiPriority w:val="34"/>
    <w:qFormat/>
    <w:rsid w:val="00E247FE"/>
    <w:rPr>
      <w:lang w:val="en-US"/>
    </w:rPr>
  </w:style>
  <w:style w:type="character" w:styleId="CommentReference">
    <w:name w:val="annotation reference"/>
    <w:basedOn w:val="DefaultParagraphFont"/>
    <w:uiPriority w:val="99"/>
    <w:semiHidden/>
    <w:unhideWhenUsed/>
    <w:rsid w:val="00E247FE"/>
    <w:rPr>
      <w:sz w:val="16"/>
      <w:szCs w:val="16"/>
    </w:rPr>
  </w:style>
  <w:style w:type="paragraph" w:styleId="CommentText">
    <w:name w:val="annotation text"/>
    <w:basedOn w:val="Normal"/>
    <w:link w:val="CommentTextChar"/>
    <w:uiPriority w:val="99"/>
    <w:unhideWhenUsed/>
    <w:rsid w:val="00E247FE"/>
    <w:pPr>
      <w:spacing w:line="240" w:lineRule="auto"/>
    </w:pPr>
    <w:rPr>
      <w:sz w:val="20"/>
      <w:szCs w:val="20"/>
    </w:rPr>
  </w:style>
  <w:style w:type="character" w:customStyle="1" w:styleId="CommentTextChar">
    <w:name w:val="Comment Text Char"/>
    <w:basedOn w:val="DefaultParagraphFont"/>
    <w:link w:val="CommentText"/>
    <w:uiPriority w:val="99"/>
    <w:rsid w:val="00E247FE"/>
    <w:rPr>
      <w:sz w:val="20"/>
      <w:szCs w:val="20"/>
      <w:lang w:val="en-US"/>
    </w:rPr>
  </w:style>
  <w:style w:type="table" w:styleId="TableGrid">
    <w:name w:val="Table Grid"/>
    <w:basedOn w:val="TableNormal"/>
    <w:uiPriority w:val="59"/>
    <w:rsid w:val="00E247F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FE"/>
    <w:rPr>
      <w:rFonts w:ascii="Segoe UI" w:hAnsi="Segoe UI" w:cs="Segoe UI"/>
      <w:sz w:val="18"/>
      <w:szCs w:val="18"/>
    </w:rPr>
  </w:style>
  <w:style w:type="character" w:customStyle="1" w:styleId="Heading7Char">
    <w:name w:val="Heading 7 Char"/>
    <w:basedOn w:val="DefaultParagraphFont"/>
    <w:link w:val="Heading7"/>
    <w:uiPriority w:val="9"/>
    <w:rsid w:val="009C38A4"/>
    <w:rPr>
      <w:rFonts w:ascii="Arial" w:eastAsia="Arial" w:hAnsi="Arial" w:cs="Arial"/>
      <w:b/>
      <w:lang w:val="en-US" w:eastAsia="en-GB"/>
    </w:rPr>
  </w:style>
  <w:style w:type="paragraph" w:styleId="BodyText">
    <w:name w:val="Body Text"/>
    <w:basedOn w:val="Normal"/>
    <w:link w:val="BodyTextChar"/>
    <w:uiPriority w:val="99"/>
    <w:unhideWhenUsed/>
    <w:rsid w:val="009C38A4"/>
    <w:pPr>
      <w:spacing w:after="0" w:line="276" w:lineRule="auto"/>
    </w:pPr>
    <w:rPr>
      <w:rFonts w:ascii="Arial" w:eastAsia="Arial" w:hAnsi="Arial" w:cs="Arial"/>
      <w:b/>
      <w:lang w:val="en-GB" w:eastAsia="en-GB"/>
    </w:rPr>
  </w:style>
  <w:style w:type="character" w:customStyle="1" w:styleId="BodyTextChar">
    <w:name w:val="Body Text Char"/>
    <w:basedOn w:val="DefaultParagraphFont"/>
    <w:link w:val="BodyText"/>
    <w:uiPriority w:val="99"/>
    <w:rsid w:val="009C38A4"/>
    <w:rPr>
      <w:rFonts w:ascii="Arial" w:eastAsia="Arial" w:hAnsi="Arial" w:cs="Arial"/>
      <w:b/>
      <w:lang w:val="en-GB" w:eastAsia="en-GB"/>
    </w:rPr>
  </w:style>
  <w:style w:type="paragraph" w:styleId="CommentSubject">
    <w:name w:val="annotation subject"/>
    <w:basedOn w:val="CommentText"/>
    <w:next w:val="CommentText"/>
    <w:link w:val="CommentSubjectChar"/>
    <w:uiPriority w:val="99"/>
    <w:semiHidden/>
    <w:unhideWhenUsed/>
    <w:rsid w:val="00B5690D"/>
    <w:rPr>
      <w:b/>
      <w:bCs/>
      <w:lang w:val="ro-RO"/>
    </w:rPr>
  </w:style>
  <w:style w:type="character" w:customStyle="1" w:styleId="CommentSubjectChar">
    <w:name w:val="Comment Subject Char"/>
    <w:basedOn w:val="CommentTextChar"/>
    <w:link w:val="CommentSubject"/>
    <w:uiPriority w:val="99"/>
    <w:semiHidden/>
    <w:rsid w:val="00B5690D"/>
    <w:rPr>
      <w:b/>
      <w:bCs/>
      <w:sz w:val="20"/>
      <w:szCs w:val="20"/>
      <w:lang w:val="en-US"/>
    </w:rPr>
  </w:style>
  <w:style w:type="paragraph" w:styleId="Revision">
    <w:name w:val="Revision"/>
    <w:hidden/>
    <w:uiPriority w:val="99"/>
    <w:semiHidden/>
    <w:rsid w:val="001B1BFE"/>
    <w:pPr>
      <w:spacing w:after="0" w:line="240" w:lineRule="auto"/>
    </w:pPr>
  </w:style>
  <w:style w:type="character" w:styleId="UnresolvedMention">
    <w:name w:val="Unresolved Mention"/>
    <w:basedOn w:val="DefaultParagraphFont"/>
    <w:uiPriority w:val="99"/>
    <w:semiHidden/>
    <w:unhideWhenUsed/>
    <w:rsid w:val="00067C4B"/>
    <w:rPr>
      <w:color w:val="605E5C"/>
      <w:shd w:val="clear" w:color="auto" w:fill="E1DFDD"/>
    </w:rPr>
  </w:style>
  <w:style w:type="paragraph" w:customStyle="1" w:styleId="Default">
    <w:name w:val="Default"/>
    <w:rsid w:val="008C1569"/>
    <w:pPr>
      <w:autoSpaceDE w:val="0"/>
      <w:autoSpaceDN w:val="0"/>
      <w:adjustRightInd w:val="0"/>
      <w:spacing w:after="0" w:line="240" w:lineRule="auto"/>
    </w:pPr>
    <w:rPr>
      <w:rFonts w:ascii="Arial" w:hAnsi="Arial" w:cs="Arial"/>
      <w:color w:val="000000"/>
      <w:sz w:val="24"/>
      <w:szCs w:val="24"/>
      <w:lang w:val="en-US"/>
    </w:rPr>
  </w:style>
  <w:style w:type="character" w:customStyle="1" w:styleId="Heading2Char">
    <w:name w:val="Heading 2 Char"/>
    <w:basedOn w:val="DefaultParagraphFont"/>
    <w:link w:val="Heading2"/>
    <w:uiPriority w:val="9"/>
    <w:rsid w:val="006D46AD"/>
    <w:rPr>
      <w:rFonts w:asciiTheme="majorHAnsi" w:eastAsiaTheme="majorEastAsia" w:hAnsiTheme="majorHAnsi" w:cstheme="majorBidi"/>
      <w:color w:val="2E74B5" w:themeColor="accent1" w:themeShade="BF"/>
      <w:sz w:val="26"/>
      <w:szCs w:val="26"/>
      <w:lang w:val="en-US"/>
    </w:rPr>
  </w:style>
  <w:style w:type="character" w:styleId="Emphasis">
    <w:name w:val="Emphasis"/>
    <w:basedOn w:val="DefaultParagraphFont"/>
    <w:qFormat/>
    <w:rsid w:val="006D46AD"/>
    <w:rPr>
      <w:i/>
      <w:iCs/>
    </w:rPr>
  </w:style>
  <w:style w:type="character" w:styleId="PlaceholderText">
    <w:name w:val="Placeholder Text"/>
    <w:basedOn w:val="DefaultParagraphFont"/>
    <w:rsid w:val="006D46AD"/>
    <w:rPr>
      <w:color w:val="808080"/>
    </w:rPr>
  </w:style>
  <w:style w:type="paragraph" w:customStyle="1" w:styleId="Outline1">
    <w:name w:val="Outline1"/>
    <w:basedOn w:val="Normal"/>
    <w:next w:val="Normal"/>
    <w:rsid w:val="006D46AD"/>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85219">
      <w:bodyDiv w:val="1"/>
      <w:marLeft w:val="0"/>
      <w:marRight w:val="0"/>
      <w:marTop w:val="0"/>
      <w:marBottom w:val="0"/>
      <w:divBdr>
        <w:top w:val="none" w:sz="0" w:space="0" w:color="auto"/>
        <w:left w:val="none" w:sz="0" w:space="0" w:color="auto"/>
        <w:bottom w:val="none" w:sz="0" w:space="0" w:color="auto"/>
        <w:right w:val="none" w:sz="0" w:space="0" w:color="auto"/>
      </w:divBdr>
      <w:divsChild>
        <w:div w:id="413942812">
          <w:marLeft w:val="0"/>
          <w:marRight w:val="0"/>
          <w:marTop w:val="0"/>
          <w:marBottom w:val="0"/>
          <w:divBdr>
            <w:top w:val="none" w:sz="0" w:space="0" w:color="auto"/>
            <w:left w:val="none" w:sz="0" w:space="0" w:color="auto"/>
            <w:bottom w:val="none" w:sz="0" w:space="0" w:color="auto"/>
            <w:right w:val="none" w:sz="0" w:space="0" w:color="auto"/>
          </w:divBdr>
          <w:divsChild>
            <w:div w:id="61759482">
              <w:marLeft w:val="0"/>
              <w:marRight w:val="0"/>
              <w:marTop w:val="0"/>
              <w:marBottom w:val="0"/>
              <w:divBdr>
                <w:top w:val="none" w:sz="0" w:space="0" w:color="auto"/>
                <w:left w:val="none" w:sz="0" w:space="0" w:color="auto"/>
                <w:bottom w:val="none" w:sz="0" w:space="0" w:color="auto"/>
                <w:right w:val="none" w:sz="0" w:space="0" w:color="auto"/>
              </w:divBdr>
            </w:div>
          </w:divsChild>
        </w:div>
        <w:div w:id="1128472891">
          <w:marLeft w:val="0"/>
          <w:marRight w:val="0"/>
          <w:marTop w:val="0"/>
          <w:marBottom w:val="0"/>
          <w:divBdr>
            <w:top w:val="none" w:sz="0" w:space="0" w:color="auto"/>
            <w:left w:val="none" w:sz="0" w:space="0" w:color="auto"/>
            <w:bottom w:val="none" w:sz="0" w:space="0" w:color="auto"/>
            <w:right w:val="none" w:sz="0" w:space="0" w:color="auto"/>
          </w:divBdr>
          <w:divsChild>
            <w:div w:id="1961372513">
              <w:marLeft w:val="0"/>
              <w:marRight w:val="0"/>
              <w:marTop w:val="0"/>
              <w:marBottom w:val="0"/>
              <w:divBdr>
                <w:top w:val="none" w:sz="0" w:space="0" w:color="auto"/>
                <w:left w:val="none" w:sz="0" w:space="0" w:color="auto"/>
                <w:bottom w:val="none" w:sz="0" w:space="0" w:color="auto"/>
                <w:right w:val="none" w:sz="0" w:space="0" w:color="auto"/>
              </w:divBdr>
            </w:div>
          </w:divsChild>
        </w:div>
        <w:div w:id="2076128343">
          <w:marLeft w:val="0"/>
          <w:marRight w:val="0"/>
          <w:marTop w:val="0"/>
          <w:marBottom w:val="0"/>
          <w:divBdr>
            <w:top w:val="none" w:sz="0" w:space="0" w:color="auto"/>
            <w:left w:val="none" w:sz="0" w:space="0" w:color="auto"/>
            <w:bottom w:val="none" w:sz="0" w:space="0" w:color="auto"/>
            <w:right w:val="none" w:sz="0" w:space="0" w:color="auto"/>
          </w:divBdr>
          <w:divsChild>
            <w:div w:id="1733504890">
              <w:marLeft w:val="0"/>
              <w:marRight w:val="0"/>
              <w:marTop w:val="0"/>
              <w:marBottom w:val="0"/>
              <w:divBdr>
                <w:top w:val="none" w:sz="0" w:space="0" w:color="auto"/>
                <w:left w:val="none" w:sz="0" w:space="0" w:color="auto"/>
                <w:bottom w:val="none" w:sz="0" w:space="0" w:color="auto"/>
                <w:right w:val="none" w:sz="0" w:space="0" w:color="auto"/>
              </w:divBdr>
            </w:div>
          </w:divsChild>
        </w:div>
        <w:div w:id="2091803923">
          <w:marLeft w:val="0"/>
          <w:marRight w:val="0"/>
          <w:marTop w:val="0"/>
          <w:marBottom w:val="0"/>
          <w:divBdr>
            <w:top w:val="none" w:sz="0" w:space="0" w:color="auto"/>
            <w:left w:val="none" w:sz="0" w:space="0" w:color="auto"/>
            <w:bottom w:val="none" w:sz="0" w:space="0" w:color="auto"/>
            <w:right w:val="none" w:sz="0" w:space="0" w:color="auto"/>
          </w:divBdr>
          <w:divsChild>
            <w:div w:id="1985964379">
              <w:marLeft w:val="0"/>
              <w:marRight w:val="0"/>
              <w:marTop w:val="0"/>
              <w:marBottom w:val="0"/>
              <w:divBdr>
                <w:top w:val="none" w:sz="0" w:space="0" w:color="auto"/>
                <w:left w:val="none" w:sz="0" w:space="0" w:color="auto"/>
                <w:bottom w:val="none" w:sz="0" w:space="0" w:color="auto"/>
                <w:right w:val="none" w:sz="0" w:space="0" w:color="auto"/>
              </w:divBdr>
            </w:div>
          </w:divsChild>
        </w:div>
        <w:div w:id="1560049674">
          <w:marLeft w:val="0"/>
          <w:marRight w:val="0"/>
          <w:marTop w:val="0"/>
          <w:marBottom w:val="0"/>
          <w:divBdr>
            <w:top w:val="none" w:sz="0" w:space="0" w:color="auto"/>
            <w:left w:val="none" w:sz="0" w:space="0" w:color="auto"/>
            <w:bottom w:val="none" w:sz="0" w:space="0" w:color="auto"/>
            <w:right w:val="none" w:sz="0" w:space="0" w:color="auto"/>
          </w:divBdr>
          <w:divsChild>
            <w:div w:id="504982474">
              <w:marLeft w:val="0"/>
              <w:marRight w:val="0"/>
              <w:marTop w:val="0"/>
              <w:marBottom w:val="0"/>
              <w:divBdr>
                <w:top w:val="none" w:sz="0" w:space="0" w:color="auto"/>
                <w:left w:val="none" w:sz="0" w:space="0" w:color="auto"/>
                <w:bottom w:val="none" w:sz="0" w:space="0" w:color="auto"/>
                <w:right w:val="none" w:sz="0" w:space="0" w:color="auto"/>
              </w:divBdr>
            </w:div>
          </w:divsChild>
        </w:div>
        <w:div w:id="1547137852">
          <w:marLeft w:val="0"/>
          <w:marRight w:val="0"/>
          <w:marTop w:val="0"/>
          <w:marBottom w:val="0"/>
          <w:divBdr>
            <w:top w:val="none" w:sz="0" w:space="0" w:color="auto"/>
            <w:left w:val="none" w:sz="0" w:space="0" w:color="auto"/>
            <w:bottom w:val="none" w:sz="0" w:space="0" w:color="auto"/>
            <w:right w:val="none" w:sz="0" w:space="0" w:color="auto"/>
          </w:divBdr>
          <w:divsChild>
            <w:div w:id="955912999">
              <w:marLeft w:val="0"/>
              <w:marRight w:val="0"/>
              <w:marTop w:val="0"/>
              <w:marBottom w:val="0"/>
              <w:divBdr>
                <w:top w:val="none" w:sz="0" w:space="0" w:color="auto"/>
                <w:left w:val="none" w:sz="0" w:space="0" w:color="auto"/>
                <w:bottom w:val="none" w:sz="0" w:space="0" w:color="auto"/>
                <w:right w:val="none" w:sz="0" w:space="0" w:color="auto"/>
              </w:divBdr>
            </w:div>
          </w:divsChild>
        </w:div>
        <w:div w:id="2026710317">
          <w:marLeft w:val="0"/>
          <w:marRight w:val="0"/>
          <w:marTop w:val="0"/>
          <w:marBottom w:val="0"/>
          <w:divBdr>
            <w:top w:val="none" w:sz="0" w:space="0" w:color="auto"/>
            <w:left w:val="none" w:sz="0" w:space="0" w:color="auto"/>
            <w:bottom w:val="none" w:sz="0" w:space="0" w:color="auto"/>
            <w:right w:val="none" w:sz="0" w:space="0" w:color="auto"/>
          </w:divBdr>
          <w:divsChild>
            <w:div w:id="1721007281">
              <w:marLeft w:val="0"/>
              <w:marRight w:val="0"/>
              <w:marTop w:val="0"/>
              <w:marBottom w:val="0"/>
              <w:divBdr>
                <w:top w:val="none" w:sz="0" w:space="0" w:color="auto"/>
                <w:left w:val="none" w:sz="0" w:space="0" w:color="auto"/>
                <w:bottom w:val="none" w:sz="0" w:space="0" w:color="auto"/>
                <w:right w:val="none" w:sz="0" w:space="0" w:color="auto"/>
              </w:divBdr>
            </w:div>
            <w:div w:id="1014308076">
              <w:marLeft w:val="0"/>
              <w:marRight w:val="0"/>
              <w:marTop w:val="0"/>
              <w:marBottom w:val="0"/>
              <w:divBdr>
                <w:top w:val="none" w:sz="0" w:space="0" w:color="auto"/>
                <w:left w:val="none" w:sz="0" w:space="0" w:color="auto"/>
                <w:bottom w:val="none" w:sz="0" w:space="0" w:color="auto"/>
                <w:right w:val="none" w:sz="0" w:space="0" w:color="auto"/>
              </w:divBdr>
            </w:div>
            <w:div w:id="149635186">
              <w:marLeft w:val="0"/>
              <w:marRight w:val="0"/>
              <w:marTop w:val="0"/>
              <w:marBottom w:val="0"/>
              <w:divBdr>
                <w:top w:val="none" w:sz="0" w:space="0" w:color="auto"/>
                <w:left w:val="none" w:sz="0" w:space="0" w:color="auto"/>
                <w:bottom w:val="none" w:sz="0" w:space="0" w:color="auto"/>
                <w:right w:val="none" w:sz="0" w:space="0" w:color="auto"/>
              </w:divBdr>
            </w:div>
          </w:divsChild>
        </w:div>
        <w:div w:id="989678197">
          <w:marLeft w:val="0"/>
          <w:marRight w:val="0"/>
          <w:marTop w:val="0"/>
          <w:marBottom w:val="0"/>
          <w:divBdr>
            <w:top w:val="none" w:sz="0" w:space="0" w:color="auto"/>
            <w:left w:val="none" w:sz="0" w:space="0" w:color="auto"/>
            <w:bottom w:val="none" w:sz="0" w:space="0" w:color="auto"/>
            <w:right w:val="none" w:sz="0" w:space="0" w:color="auto"/>
          </w:divBdr>
          <w:divsChild>
            <w:div w:id="1807161403">
              <w:marLeft w:val="0"/>
              <w:marRight w:val="0"/>
              <w:marTop w:val="0"/>
              <w:marBottom w:val="0"/>
              <w:divBdr>
                <w:top w:val="none" w:sz="0" w:space="0" w:color="auto"/>
                <w:left w:val="none" w:sz="0" w:space="0" w:color="auto"/>
                <w:bottom w:val="none" w:sz="0" w:space="0" w:color="auto"/>
                <w:right w:val="none" w:sz="0" w:space="0" w:color="auto"/>
              </w:divBdr>
            </w:div>
            <w:div w:id="1917475803">
              <w:marLeft w:val="0"/>
              <w:marRight w:val="0"/>
              <w:marTop w:val="0"/>
              <w:marBottom w:val="0"/>
              <w:divBdr>
                <w:top w:val="none" w:sz="0" w:space="0" w:color="auto"/>
                <w:left w:val="none" w:sz="0" w:space="0" w:color="auto"/>
                <w:bottom w:val="none" w:sz="0" w:space="0" w:color="auto"/>
                <w:right w:val="none" w:sz="0" w:space="0" w:color="auto"/>
              </w:divBdr>
            </w:div>
            <w:div w:id="1683581808">
              <w:marLeft w:val="0"/>
              <w:marRight w:val="0"/>
              <w:marTop w:val="0"/>
              <w:marBottom w:val="0"/>
              <w:divBdr>
                <w:top w:val="none" w:sz="0" w:space="0" w:color="auto"/>
                <w:left w:val="none" w:sz="0" w:space="0" w:color="auto"/>
                <w:bottom w:val="none" w:sz="0" w:space="0" w:color="auto"/>
                <w:right w:val="none" w:sz="0" w:space="0" w:color="auto"/>
              </w:divBdr>
            </w:div>
            <w:div w:id="942880174">
              <w:marLeft w:val="0"/>
              <w:marRight w:val="0"/>
              <w:marTop w:val="0"/>
              <w:marBottom w:val="0"/>
              <w:divBdr>
                <w:top w:val="none" w:sz="0" w:space="0" w:color="auto"/>
                <w:left w:val="none" w:sz="0" w:space="0" w:color="auto"/>
                <w:bottom w:val="none" w:sz="0" w:space="0" w:color="auto"/>
                <w:right w:val="none" w:sz="0" w:space="0" w:color="auto"/>
              </w:divBdr>
            </w:div>
            <w:div w:id="328099812">
              <w:marLeft w:val="0"/>
              <w:marRight w:val="0"/>
              <w:marTop w:val="0"/>
              <w:marBottom w:val="0"/>
              <w:divBdr>
                <w:top w:val="none" w:sz="0" w:space="0" w:color="auto"/>
                <w:left w:val="none" w:sz="0" w:space="0" w:color="auto"/>
                <w:bottom w:val="none" w:sz="0" w:space="0" w:color="auto"/>
                <w:right w:val="none" w:sz="0" w:space="0" w:color="auto"/>
              </w:divBdr>
            </w:div>
            <w:div w:id="1044018328">
              <w:marLeft w:val="0"/>
              <w:marRight w:val="0"/>
              <w:marTop w:val="0"/>
              <w:marBottom w:val="0"/>
              <w:divBdr>
                <w:top w:val="none" w:sz="0" w:space="0" w:color="auto"/>
                <w:left w:val="none" w:sz="0" w:space="0" w:color="auto"/>
                <w:bottom w:val="none" w:sz="0" w:space="0" w:color="auto"/>
                <w:right w:val="none" w:sz="0" w:space="0" w:color="auto"/>
              </w:divBdr>
            </w:div>
            <w:div w:id="1447843551">
              <w:marLeft w:val="0"/>
              <w:marRight w:val="0"/>
              <w:marTop w:val="0"/>
              <w:marBottom w:val="0"/>
              <w:divBdr>
                <w:top w:val="none" w:sz="0" w:space="0" w:color="auto"/>
                <w:left w:val="none" w:sz="0" w:space="0" w:color="auto"/>
                <w:bottom w:val="none" w:sz="0" w:space="0" w:color="auto"/>
                <w:right w:val="none" w:sz="0" w:space="0" w:color="auto"/>
              </w:divBdr>
            </w:div>
          </w:divsChild>
        </w:div>
        <w:div w:id="818962443">
          <w:marLeft w:val="0"/>
          <w:marRight w:val="0"/>
          <w:marTop w:val="0"/>
          <w:marBottom w:val="0"/>
          <w:divBdr>
            <w:top w:val="none" w:sz="0" w:space="0" w:color="auto"/>
            <w:left w:val="none" w:sz="0" w:space="0" w:color="auto"/>
            <w:bottom w:val="none" w:sz="0" w:space="0" w:color="auto"/>
            <w:right w:val="none" w:sz="0" w:space="0" w:color="auto"/>
          </w:divBdr>
          <w:divsChild>
            <w:div w:id="194932605">
              <w:marLeft w:val="0"/>
              <w:marRight w:val="0"/>
              <w:marTop w:val="0"/>
              <w:marBottom w:val="0"/>
              <w:divBdr>
                <w:top w:val="none" w:sz="0" w:space="0" w:color="auto"/>
                <w:left w:val="none" w:sz="0" w:space="0" w:color="auto"/>
                <w:bottom w:val="none" w:sz="0" w:space="0" w:color="auto"/>
                <w:right w:val="none" w:sz="0" w:space="0" w:color="auto"/>
              </w:divBdr>
            </w:div>
          </w:divsChild>
        </w:div>
        <w:div w:id="1775705667">
          <w:marLeft w:val="0"/>
          <w:marRight w:val="0"/>
          <w:marTop w:val="0"/>
          <w:marBottom w:val="0"/>
          <w:divBdr>
            <w:top w:val="none" w:sz="0" w:space="0" w:color="auto"/>
            <w:left w:val="none" w:sz="0" w:space="0" w:color="auto"/>
            <w:bottom w:val="none" w:sz="0" w:space="0" w:color="auto"/>
            <w:right w:val="none" w:sz="0" w:space="0" w:color="auto"/>
          </w:divBdr>
          <w:divsChild>
            <w:div w:id="747926112">
              <w:marLeft w:val="0"/>
              <w:marRight w:val="0"/>
              <w:marTop w:val="0"/>
              <w:marBottom w:val="0"/>
              <w:divBdr>
                <w:top w:val="none" w:sz="0" w:space="0" w:color="auto"/>
                <w:left w:val="none" w:sz="0" w:space="0" w:color="auto"/>
                <w:bottom w:val="none" w:sz="0" w:space="0" w:color="auto"/>
                <w:right w:val="none" w:sz="0" w:space="0" w:color="auto"/>
              </w:divBdr>
            </w:div>
          </w:divsChild>
        </w:div>
        <w:div w:id="1616016574">
          <w:marLeft w:val="0"/>
          <w:marRight w:val="0"/>
          <w:marTop w:val="0"/>
          <w:marBottom w:val="0"/>
          <w:divBdr>
            <w:top w:val="none" w:sz="0" w:space="0" w:color="auto"/>
            <w:left w:val="none" w:sz="0" w:space="0" w:color="auto"/>
            <w:bottom w:val="none" w:sz="0" w:space="0" w:color="auto"/>
            <w:right w:val="none" w:sz="0" w:space="0" w:color="auto"/>
          </w:divBdr>
          <w:divsChild>
            <w:div w:id="2039743491">
              <w:marLeft w:val="0"/>
              <w:marRight w:val="0"/>
              <w:marTop w:val="0"/>
              <w:marBottom w:val="0"/>
              <w:divBdr>
                <w:top w:val="none" w:sz="0" w:space="0" w:color="auto"/>
                <w:left w:val="none" w:sz="0" w:space="0" w:color="auto"/>
                <w:bottom w:val="none" w:sz="0" w:space="0" w:color="auto"/>
                <w:right w:val="none" w:sz="0" w:space="0" w:color="auto"/>
              </w:divBdr>
            </w:div>
          </w:divsChild>
        </w:div>
        <w:div w:id="151289125">
          <w:marLeft w:val="0"/>
          <w:marRight w:val="0"/>
          <w:marTop w:val="0"/>
          <w:marBottom w:val="0"/>
          <w:divBdr>
            <w:top w:val="none" w:sz="0" w:space="0" w:color="auto"/>
            <w:left w:val="none" w:sz="0" w:space="0" w:color="auto"/>
            <w:bottom w:val="none" w:sz="0" w:space="0" w:color="auto"/>
            <w:right w:val="none" w:sz="0" w:space="0" w:color="auto"/>
          </w:divBdr>
          <w:divsChild>
            <w:div w:id="1503861385">
              <w:marLeft w:val="0"/>
              <w:marRight w:val="0"/>
              <w:marTop w:val="0"/>
              <w:marBottom w:val="0"/>
              <w:divBdr>
                <w:top w:val="none" w:sz="0" w:space="0" w:color="auto"/>
                <w:left w:val="none" w:sz="0" w:space="0" w:color="auto"/>
                <w:bottom w:val="none" w:sz="0" w:space="0" w:color="auto"/>
                <w:right w:val="none" w:sz="0" w:space="0" w:color="auto"/>
              </w:divBdr>
            </w:div>
            <w:div w:id="95053835">
              <w:marLeft w:val="0"/>
              <w:marRight w:val="0"/>
              <w:marTop w:val="0"/>
              <w:marBottom w:val="0"/>
              <w:divBdr>
                <w:top w:val="none" w:sz="0" w:space="0" w:color="auto"/>
                <w:left w:val="none" w:sz="0" w:space="0" w:color="auto"/>
                <w:bottom w:val="none" w:sz="0" w:space="0" w:color="auto"/>
                <w:right w:val="none" w:sz="0" w:space="0" w:color="auto"/>
              </w:divBdr>
            </w:div>
          </w:divsChild>
        </w:div>
        <w:div w:id="1591308610">
          <w:marLeft w:val="0"/>
          <w:marRight w:val="0"/>
          <w:marTop w:val="0"/>
          <w:marBottom w:val="0"/>
          <w:divBdr>
            <w:top w:val="none" w:sz="0" w:space="0" w:color="auto"/>
            <w:left w:val="none" w:sz="0" w:space="0" w:color="auto"/>
            <w:bottom w:val="none" w:sz="0" w:space="0" w:color="auto"/>
            <w:right w:val="none" w:sz="0" w:space="0" w:color="auto"/>
          </w:divBdr>
          <w:divsChild>
            <w:div w:id="1618635611">
              <w:marLeft w:val="0"/>
              <w:marRight w:val="0"/>
              <w:marTop w:val="0"/>
              <w:marBottom w:val="0"/>
              <w:divBdr>
                <w:top w:val="none" w:sz="0" w:space="0" w:color="auto"/>
                <w:left w:val="none" w:sz="0" w:space="0" w:color="auto"/>
                <w:bottom w:val="none" w:sz="0" w:space="0" w:color="auto"/>
                <w:right w:val="none" w:sz="0" w:space="0" w:color="auto"/>
              </w:divBdr>
            </w:div>
            <w:div w:id="828443212">
              <w:marLeft w:val="0"/>
              <w:marRight w:val="0"/>
              <w:marTop w:val="0"/>
              <w:marBottom w:val="0"/>
              <w:divBdr>
                <w:top w:val="none" w:sz="0" w:space="0" w:color="auto"/>
                <w:left w:val="none" w:sz="0" w:space="0" w:color="auto"/>
                <w:bottom w:val="none" w:sz="0" w:space="0" w:color="auto"/>
                <w:right w:val="none" w:sz="0" w:space="0" w:color="auto"/>
              </w:divBdr>
            </w:div>
            <w:div w:id="2078236372">
              <w:marLeft w:val="0"/>
              <w:marRight w:val="0"/>
              <w:marTop w:val="0"/>
              <w:marBottom w:val="0"/>
              <w:divBdr>
                <w:top w:val="none" w:sz="0" w:space="0" w:color="auto"/>
                <w:left w:val="none" w:sz="0" w:space="0" w:color="auto"/>
                <w:bottom w:val="none" w:sz="0" w:space="0" w:color="auto"/>
                <w:right w:val="none" w:sz="0" w:space="0" w:color="auto"/>
              </w:divBdr>
            </w:div>
            <w:div w:id="296381026">
              <w:marLeft w:val="0"/>
              <w:marRight w:val="0"/>
              <w:marTop w:val="0"/>
              <w:marBottom w:val="0"/>
              <w:divBdr>
                <w:top w:val="none" w:sz="0" w:space="0" w:color="auto"/>
                <w:left w:val="none" w:sz="0" w:space="0" w:color="auto"/>
                <w:bottom w:val="none" w:sz="0" w:space="0" w:color="auto"/>
                <w:right w:val="none" w:sz="0" w:space="0" w:color="auto"/>
              </w:divBdr>
            </w:div>
          </w:divsChild>
        </w:div>
        <w:div w:id="587350218">
          <w:marLeft w:val="0"/>
          <w:marRight w:val="0"/>
          <w:marTop w:val="0"/>
          <w:marBottom w:val="0"/>
          <w:divBdr>
            <w:top w:val="none" w:sz="0" w:space="0" w:color="auto"/>
            <w:left w:val="none" w:sz="0" w:space="0" w:color="auto"/>
            <w:bottom w:val="none" w:sz="0" w:space="0" w:color="auto"/>
            <w:right w:val="none" w:sz="0" w:space="0" w:color="auto"/>
          </w:divBdr>
          <w:divsChild>
            <w:div w:id="748887777">
              <w:marLeft w:val="0"/>
              <w:marRight w:val="0"/>
              <w:marTop w:val="0"/>
              <w:marBottom w:val="0"/>
              <w:divBdr>
                <w:top w:val="none" w:sz="0" w:space="0" w:color="auto"/>
                <w:left w:val="none" w:sz="0" w:space="0" w:color="auto"/>
                <w:bottom w:val="none" w:sz="0" w:space="0" w:color="auto"/>
                <w:right w:val="none" w:sz="0" w:space="0" w:color="auto"/>
              </w:divBdr>
            </w:div>
          </w:divsChild>
        </w:div>
        <w:div w:id="2022194485">
          <w:marLeft w:val="0"/>
          <w:marRight w:val="0"/>
          <w:marTop w:val="0"/>
          <w:marBottom w:val="0"/>
          <w:divBdr>
            <w:top w:val="none" w:sz="0" w:space="0" w:color="auto"/>
            <w:left w:val="none" w:sz="0" w:space="0" w:color="auto"/>
            <w:bottom w:val="none" w:sz="0" w:space="0" w:color="auto"/>
            <w:right w:val="none" w:sz="0" w:space="0" w:color="auto"/>
          </w:divBdr>
          <w:divsChild>
            <w:div w:id="774177545">
              <w:marLeft w:val="0"/>
              <w:marRight w:val="0"/>
              <w:marTop w:val="0"/>
              <w:marBottom w:val="0"/>
              <w:divBdr>
                <w:top w:val="none" w:sz="0" w:space="0" w:color="auto"/>
                <w:left w:val="none" w:sz="0" w:space="0" w:color="auto"/>
                <w:bottom w:val="none" w:sz="0" w:space="0" w:color="auto"/>
                <w:right w:val="none" w:sz="0" w:space="0" w:color="auto"/>
              </w:divBdr>
            </w:div>
          </w:divsChild>
        </w:div>
        <w:div w:id="185024078">
          <w:marLeft w:val="0"/>
          <w:marRight w:val="0"/>
          <w:marTop w:val="0"/>
          <w:marBottom w:val="0"/>
          <w:divBdr>
            <w:top w:val="none" w:sz="0" w:space="0" w:color="auto"/>
            <w:left w:val="none" w:sz="0" w:space="0" w:color="auto"/>
            <w:bottom w:val="none" w:sz="0" w:space="0" w:color="auto"/>
            <w:right w:val="none" w:sz="0" w:space="0" w:color="auto"/>
          </w:divBdr>
          <w:divsChild>
            <w:div w:id="1178693920">
              <w:marLeft w:val="0"/>
              <w:marRight w:val="0"/>
              <w:marTop w:val="0"/>
              <w:marBottom w:val="0"/>
              <w:divBdr>
                <w:top w:val="none" w:sz="0" w:space="0" w:color="auto"/>
                <w:left w:val="none" w:sz="0" w:space="0" w:color="auto"/>
                <w:bottom w:val="none" w:sz="0" w:space="0" w:color="auto"/>
                <w:right w:val="none" w:sz="0" w:space="0" w:color="auto"/>
              </w:divBdr>
            </w:div>
          </w:divsChild>
        </w:div>
        <w:div w:id="299381313">
          <w:marLeft w:val="0"/>
          <w:marRight w:val="0"/>
          <w:marTop w:val="0"/>
          <w:marBottom w:val="0"/>
          <w:divBdr>
            <w:top w:val="none" w:sz="0" w:space="0" w:color="auto"/>
            <w:left w:val="none" w:sz="0" w:space="0" w:color="auto"/>
            <w:bottom w:val="none" w:sz="0" w:space="0" w:color="auto"/>
            <w:right w:val="none" w:sz="0" w:space="0" w:color="auto"/>
          </w:divBdr>
          <w:divsChild>
            <w:div w:id="1556088996">
              <w:marLeft w:val="0"/>
              <w:marRight w:val="0"/>
              <w:marTop w:val="0"/>
              <w:marBottom w:val="0"/>
              <w:divBdr>
                <w:top w:val="none" w:sz="0" w:space="0" w:color="auto"/>
                <w:left w:val="none" w:sz="0" w:space="0" w:color="auto"/>
                <w:bottom w:val="none" w:sz="0" w:space="0" w:color="auto"/>
                <w:right w:val="none" w:sz="0" w:space="0" w:color="auto"/>
              </w:divBdr>
            </w:div>
          </w:divsChild>
        </w:div>
        <w:div w:id="2001812508">
          <w:marLeft w:val="0"/>
          <w:marRight w:val="0"/>
          <w:marTop w:val="0"/>
          <w:marBottom w:val="0"/>
          <w:divBdr>
            <w:top w:val="none" w:sz="0" w:space="0" w:color="auto"/>
            <w:left w:val="none" w:sz="0" w:space="0" w:color="auto"/>
            <w:bottom w:val="none" w:sz="0" w:space="0" w:color="auto"/>
            <w:right w:val="none" w:sz="0" w:space="0" w:color="auto"/>
          </w:divBdr>
          <w:divsChild>
            <w:div w:id="625620478">
              <w:marLeft w:val="0"/>
              <w:marRight w:val="0"/>
              <w:marTop w:val="0"/>
              <w:marBottom w:val="0"/>
              <w:divBdr>
                <w:top w:val="none" w:sz="0" w:space="0" w:color="auto"/>
                <w:left w:val="none" w:sz="0" w:space="0" w:color="auto"/>
                <w:bottom w:val="none" w:sz="0" w:space="0" w:color="auto"/>
                <w:right w:val="none" w:sz="0" w:space="0" w:color="auto"/>
              </w:divBdr>
            </w:div>
          </w:divsChild>
        </w:div>
        <w:div w:id="1305158854">
          <w:marLeft w:val="0"/>
          <w:marRight w:val="0"/>
          <w:marTop w:val="0"/>
          <w:marBottom w:val="0"/>
          <w:divBdr>
            <w:top w:val="none" w:sz="0" w:space="0" w:color="auto"/>
            <w:left w:val="none" w:sz="0" w:space="0" w:color="auto"/>
            <w:bottom w:val="none" w:sz="0" w:space="0" w:color="auto"/>
            <w:right w:val="none" w:sz="0" w:space="0" w:color="auto"/>
          </w:divBdr>
          <w:divsChild>
            <w:div w:id="448359754">
              <w:marLeft w:val="0"/>
              <w:marRight w:val="0"/>
              <w:marTop w:val="0"/>
              <w:marBottom w:val="0"/>
              <w:divBdr>
                <w:top w:val="none" w:sz="0" w:space="0" w:color="auto"/>
                <w:left w:val="none" w:sz="0" w:space="0" w:color="auto"/>
                <w:bottom w:val="none" w:sz="0" w:space="0" w:color="auto"/>
                <w:right w:val="none" w:sz="0" w:space="0" w:color="auto"/>
              </w:divBdr>
            </w:div>
          </w:divsChild>
        </w:div>
        <w:div w:id="724648774">
          <w:marLeft w:val="0"/>
          <w:marRight w:val="0"/>
          <w:marTop w:val="0"/>
          <w:marBottom w:val="0"/>
          <w:divBdr>
            <w:top w:val="none" w:sz="0" w:space="0" w:color="auto"/>
            <w:left w:val="none" w:sz="0" w:space="0" w:color="auto"/>
            <w:bottom w:val="none" w:sz="0" w:space="0" w:color="auto"/>
            <w:right w:val="none" w:sz="0" w:space="0" w:color="auto"/>
          </w:divBdr>
          <w:divsChild>
            <w:div w:id="1700737962">
              <w:marLeft w:val="0"/>
              <w:marRight w:val="0"/>
              <w:marTop w:val="0"/>
              <w:marBottom w:val="0"/>
              <w:divBdr>
                <w:top w:val="none" w:sz="0" w:space="0" w:color="auto"/>
                <w:left w:val="none" w:sz="0" w:space="0" w:color="auto"/>
                <w:bottom w:val="none" w:sz="0" w:space="0" w:color="auto"/>
                <w:right w:val="none" w:sz="0" w:space="0" w:color="auto"/>
              </w:divBdr>
            </w:div>
          </w:divsChild>
        </w:div>
        <w:div w:id="1452817069">
          <w:marLeft w:val="0"/>
          <w:marRight w:val="0"/>
          <w:marTop w:val="0"/>
          <w:marBottom w:val="0"/>
          <w:divBdr>
            <w:top w:val="none" w:sz="0" w:space="0" w:color="auto"/>
            <w:left w:val="none" w:sz="0" w:space="0" w:color="auto"/>
            <w:bottom w:val="none" w:sz="0" w:space="0" w:color="auto"/>
            <w:right w:val="none" w:sz="0" w:space="0" w:color="auto"/>
          </w:divBdr>
          <w:divsChild>
            <w:div w:id="1899121741">
              <w:marLeft w:val="0"/>
              <w:marRight w:val="0"/>
              <w:marTop w:val="0"/>
              <w:marBottom w:val="0"/>
              <w:divBdr>
                <w:top w:val="none" w:sz="0" w:space="0" w:color="auto"/>
                <w:left w:val="none" w:sz="0" w:space="0" w:color="auto"/>
                <w:bottom w:val="none" w:sz="0" w:space="0" w:color="auto"/>
                <w:right w:val="none" w:sz="0" w:space="0" w:color="auto"/>
              </w:divBdr>
            </w:div>
          </w:divsChild>
        </w:div>
        <w:div w:id="718629547">
          <w:marLeft w:val="0"/>
          <w:marRight w:val="0"/>
          <w:marTop w:val="0"/>
          <w:marBottom w:val="0"/>
          <w:divBdr>
            <w:top w:val="none" w:sz="0" w:space="0" w:color="auto"/>
            <w:left w:val="none" w:sz="0" w:space="0" w:color="auto"/>
            <w:bottom w:val="none" w:sz="0" w:space="0" w:color="auto"/>
            <w:right w:val="none" w:sz="0" w:space="0" w:color="auto"/>
          </w:divBdr>
          <w:divsChild>
            <w:div w:id="99031466">
              <w:marLeft w:val="0"/>
              <w:marRight w:val="0"/>
              <w:marTop w:val="0"/>
              <w:marBottom w:val="0"/>
              <w:divBdr>
                <w:top w:val="none" w:sz="0" w:space="0" w:color="auto"/>
                <w:left w:val="none" w:sz="0" w:space="0" w:color="auto"/>
                <w:bottom w:val="none" w:sz="0" w:space="0" w:color="auto"/>
                <w:right w:val="none" w:sz="0" w:space="0" w:color="auto"/>
              </w:divBdr>
            </w:div>
          </w:divsChild>
        </w:div>
        <w:div w:id="334769908">
          <w:marLeft w:val="0"/>
          <w:marRight w:val="0"/>
          <w:marTop w:val="0"/>
          <w:marBottom w:val="0"/>
          <w:divBdr>
            <w:top w:val="none" w:sz="0" w:space="0" w:color="auto"/>
            <w:left w:val="none" w:sz="0" w:space="0" w:color="auto"/>
            <w:bottom w:val="none" w:sz="0" w:space="0" w:color="auto"/>
            <w:right w:val="none" w:sz="0" w:space="0" w:color="auto"/>
          </w:divBdr>
          <w:divsChild>
            <w:div w:id="1377855122">
              <w:marLeft w:val="0"/>
              <w:marRight w:val="0"/>
              <w:marTop w:val="0"/>
              <w:marBottom w:val="0"/>
              <w:divBdr>
                <w:top w:val="none" w:sz="0" w:space="0" w:color="auto"/>
                <w:left w:val="none" w:sz="0" w:space="0" w:color="auto"/>
                <w:bottom w:val="none" w:sz="0" w:space="0" w:color="auto"/>
                <w:right w:val="none" w:sz="0" w:space="0" w:color="auto"/>
              </w:divBdr>
            </w:div>
          </w:divsChild>
        </w:div>
        <w:div w:id="454253195">
          <w:marLeft w:val="0"/>
          <w:marRight w:val="0"/>
          <w:marTop w:val="0"/>
          <w:marBottom w:val="0"/>
          <w:divBdr>
            <w:top w:val="none" w:sz="0" w:space="0" w:color="auto"/>
            <w:left w:val="none" w:sz="0" w:space="0" w:color="auto"/>
            <w:bottom w:val="none" w:sz="0" w:space="0" w:color="auto"/>
            <w:right w:val="none" w:sz="0" w:space="0" w:color="auto"/>
          </w:divBdr>
          <w:divsChild>
            <w:div w:id="1287079001">
              <w:marLeft w:val="0"/>
              <w:marRight w:val="0"/>
              <w:marTop w:val="0"/>
              <w:marBottom w:val="0"/>
              <w:divBdr>
                <w:top w:val="none" w:sz="0" w:space="0" w:color="auto"/>
                <w:left w:val="none" w:sz="0" w:space="0" w:color="auto"/>
                <w:bottom w:val="none" w:sz="0" w:space="0" w:color="auto"/>
                <w:right w:val="none" w:sz="0" w:space="0" w:color="auto"/>
              </w:divBdr>
            </w:div>
          </w:divsChild>
        </w:div>
        <w:div w:id="1622494881">
          <w:marLeft w:val="0"/>
          <w:marRight w:val="0"/>
          <w:marTop w:val="0"/>
          <w:marBottom w:val="0"/>
          <w:divBdr>
            <w:top w:val="none" w:sz="0" w:space="0" w:color="auto"/>
            <w:left w:val="none" w:sz="0" w:space="0" w:color="auto"/>
            <w:bottom w:val="none" w:sz="0" w:space="0" w:color="auto"/>
            <w:right w:val="none" w:sz="0" w:space="0" w:color="auto"/>
          </w:divBdr>
          <w:divsChild>
            <w:div w:id="693573412">
              <w:marLeft w:val="0"/>
              <w:marRight w:val="0"/>
              <w:marTop w:val="0"/>
              <w:marBottom w:val="0"/>
              <w:divBdr>
                <w:top w:val="none" w:sz="0" w:space="0" w:color="auto"/>
                <w:left w:val="none" w:sz="0" w:space="0" w:color="auto"/>
                <w:bottom w:val="none" w:sz="0" w:space="0" w:color="auto"/>
                <w:right w:val="none" w:sz="0" w:space="0" w:color="auto"/>
              </w:divBdr>
            </w:div>
          </w:divsChild>
        </w:div>
        <w:div w:id="422144190">
          <w:marLeft w:val="0"/>
          <w:marRight w:val="0"/>
          <w:marTop w:val="0"/>
          <w:marBottom w:val="0"/>
          <w:divBdr>
            <w:top w:val="none" w:sz="0" w:space="0" w:color="auto"/>
            <w:left w:val="none" w:sz="0" w:space="0" w:color="auto"/>
            <w:bottom w:val="none" w:sz="0" w:space="0" w:color="auto"/>
            <w:right w:val="none" w:sz="0" w:space="0" w:color="auto"/>
          </w:divBdr>
          <w:divsChild>
            <w:div w:id="171922862">
              <w:marLeft w:val="0"/>
              <w:marRight w:val="0"/>
              <w:marTop w:val="0"/>
              <w:marBottom w:val="0"/>
              <w:divBdr>
                <w:top w:val="none" w:sz="0" w:space="0" w:color="auto"/>
                <w:left w:val="none" w:sz="0" w:space="0" w:color="auto"/>
                <w:bottom w:val="none" w:sz="0" w:space="0" w:color="auto"/>
                <w:right w:val="none" w:sz="0" w:space="0" w:color="auto"/>
              </w:divBdr>
            </w:div>
          </w:divsChild>
        </w:div>
        <w:div w:id="772940405">
          <w:marLeft w:val="0"/>
          <w:marRight w:val="0"/>
          <w:marTop w:val="0"/>
          <w:marBottom w:val="0"/>
          <w:divBdr>
            <w:top w:val="none" w:sz="0" w:space="0" w:color="auto"/>
            <w:left w:val="none" w:sz="0" w:space="0" w:color="auto"/>
            <w:bottom w:val="none" w:sz="0" w:space="0" w:color="auto"/>
            <w:right w:val="none" w:sz="0" w:space="0" w:color="auto"/>
          </w:divBdr>
          <w:divsChild>
            <w:div w:id="2059546618">
              <w:marLeft w:val="0"/>
              <w:marRight w:val="0"/>
              <w:marTop w:val="0"/>
              <w:marBottom w:val="0"/>
              <w:divBdr>
                <w:top w:val="none" w:sz="0" w:space="0" w:color="auto"/>
                <w:left w:val="none" w:sz="0" w:space="0" w:color="auto"/>
                <w:bottom w:val="none" w:sz="0" w:space="0" w:color="auto"/>
                <w:right w:val="none" w:sz="0" w:space="0" w:color="auto"/>
              </w:divBdr>
            </w:div>
          </w:divsChild>
        </w:div>
        <w:div w:id="1526215479">
          <w:marLeft w:val="0"/>
          <w:marRight w:val="0"/>
          <w:marTop w:val="0"/>
          <w:marBottom w:val="0"/>
          <w:divBdr>
            <w:top w:val="none" w:sz="0" w:space="0" w:color="auto"/>
            <w:left w:val="none" w:sz="0" w:space="0" w:color="auto"/>
            <w:bottom w:val="none" w:sz="0" w:space="0" w:color="auto"/>
            <w:right w:val="none" w:sz="0" w:space="0" w:color="auto"/>
          </w:divBdr>
          <w:divsChild>
            <w:div w:id="129328847">
              <w:marLeft w:val="0"/>
              <w:marRight w:val="0"/>
              <w:marTop w:val="0"/>
              <w:marBottom w:val="0"/>
              <w:divBdr>
                <w:top w:val="none" w:sz="0" w:space="0" w:color="auto"/>
                <w:left w:val="none" w:sz="0" w:space="0" w:color="auto"/>
                <w:bottom w:val="none" w:sz="0" w:space="0" w:color="auto"/>
                <w:right w:val="none" w:sz="0" w:space="0" w:color="auto"/>
              </w:divBdr>
            </w:div>
            <w:div w:id="503937739">
              <w:marLeft w:val="0"/>
              <w:marRight w:val="0"/>
              <w:marTop w:val="0"/>
              <w:marBottom w:val="0"/>
              <w:divBdr>
                <w:top w:val="none" w:sz="0" w:space="0" w:color="auto"/>
                <w:left w:val="none" w:sz="0" w:space="0" w:color="auto"/>
                <w:bottom w:val="none" w:sz="0" w:space="0" w:color="auto"/>
                <w:right w:val="none" w:sz="0" w:space="0" w:color="auto"/>
              </w:divBdr>
            </w:div>
          </w:divsChild>
        </w:div>
        <w:div w:id="1616445645">
          <w:marLeft w:val="0"/>
          <w:marRight w:val="0"/>
          <w:marTop w:val="0"/>
          <w:marBottom w:val="0"/>
          <w:divBdr>
            <w:top w:val="none" w:sz="0" w:space="0" w:color="auto"/>
            <w:left w:val="none" w:sz="0" w:space="0" w:color="auto"/>
            <w:bottom w:val="none" w:sz="0" w:space="0" w:color="auto"/>
            <w:right w:val="none" w:sz="0" w:space="0" w:color="auto"/>
          </w:divBdr>
          <w:divsChild>
            <w:div w:id="1695956872">
              <w:marLeft w:val="0"/>
              <w:marRight w:val="0"/>
              <w:marTop w:val="0"/>
              <w:marBottom w:val="0"/>
              <w:divBdr>
                <w:top w:val="none" w:sz="0" w:space="0" w:color="auto"/>
                <w:left w:val="none" w:sz="0" w:space="0" w:color="auto"/>
                <w:bottom w:val="none" w:sz="0" w:space="0" w:color="auto"/>
                <w:right w:val="none" w:sz="0" w:space="0" w:color="auto"/>
              </w:divBdr>
            </w:div>
          </w:divsChild>
        </w:div>
        <w:div w:id="761267127">
          <w:marLeft w:val="0"/>
          <w:marRight w:val="0"/>
          <w:marTop w:val="0"/>
          <w:marBottom w:val="0"/>
          <w:divBdr>
            <w:top w:val="none" w:sz="0" w:space="0" w:color="auto"/>
            <w:left w:val="none" w:sz="0" w:space="0" w:color="auto"/>
            <w:bottom w:val="none" w:sz="0" w:space="0" w:color="auto"/>
            <w:right w:val="none" w:sz="0" w:space="0" w:color="auto"/>
          </w:divBdr>
          <w:divsChild>
            <w:div w:id="968517106">
              <w:marLeft w:val="0"/>
              <w:marRight w:val="0"/>
              <w:marTop w:val="0"/>
              <w:marBottom w:val="0"/>
              <w:divBdr>
                <w:top w:val="none" w:sz="0" w:space="0" w:color="auto"/>
                <w:left w:val="none" w:sz="0" w:space="0" w:color="auto"/>
                <w:bottom w:val="none" w:sz="0" w:space="0" w:color="auto"/>
                <w:right w:val="none" w:sz="0" w:space="0" w:color="auto"/>
              </w:divBdr>
            </w:div>
          </w:divsChild>
        </w:div>
        <w:div w:id="764303042">
          <w:marLeft w:val="0"/>
          <w:marRight w:val="0"/>
          <w:marTop w:val="0"/>
          <w:marBottom w:val="0"/>
          <w:divBdr>
            <w:top w:val="none" w:sz="0" w:space="0" w:color="auto"/>
            <w:left w:val="none" w:sz="0" w:space="0" w:color="auto"/>
            <w:bottom w:val="none" w:sz="0" w:space="0" w:color="auto"/>
            <w:right w:val="none" w:sz="0" w:space="0" w:color="auto"/>
          </w:divBdr>
          <w:divsChild>
            <w:div w:id="80420016">
              <w:marLeft w:val="0"/>
              <w:marRight w:val="0"/>
              <w:marTop w:val="0"/>
              <w:marBottom w:val="0"/>
              <w:divBdr>
                <w:top w:val="none" w:sz="0" w:space="0" w:color="auto"/>
                <w:left w:val="none" w:sz="0" w:space="0" w:color="auto"/>
                <w:bottom w:val="none" w:sz="0" w:space="0" w:color="auto"/>
                <w:right w:val="none" w:sz="0" w:space="0" w:color="auto"/>
              </w:divBdr>
            </w:div>
          </w:divsChild>
        </w:div>
        <w:div w:id="1747996795">
          <w:marLeft w:val="0"/>
          <w:marRight w:val="0"/>
          <w:marTop w:val="0"/>
          <w:marBottom w:val="0"/>
          <w:divBdr>
            <w:top w:val="none" w:sz="0" w:space="0" w:color="auto"/>
            <w:left w:val="none" w:sz="0" w:space="0" w:color="auto"/>
            <w:bottom w:val="none" w:sz="0" w:space="0" w:color="auto"/>
            <w:right w:val="none" w:sz="0" w:space="0" w:color="auto"/>
          </w:divBdr>
          <w:divsChild>
            <w:div w:id="1961301443">
              <w:marLeft w:val="0"/>
              <w:marRight w:val="0"/>
              <w:marTop w:val="0"/>
              <w:marBottom w:val="0"/>
              <w:divBdr>
                <w:top w:val="none" w:sz="0" w:space="0" w:color="auto"/>
                <w:left w:val="none" w:sz="0" w:space="0" w:color="auto"/>
                <w:bottom w:val="none" w:sz="0" w:space="0" w:color="auto"/>
                <w:right w:val="none" w:sz="0" w:space="0" w:color="auto"/>
              </w:divBdr>
            </w:div>
          </w:divsChild>
        </w:div>
        <w:div w:id="1921135005">
          <w:marLeft w:val="0"/>
          <w:marRight w:val="0"/>
          <w:marTop w:val="0"/>
          <w:marBottom w:val="0"/>
          <w:divBdr>
            <w:top w:val="none" w:sz="0" w:space="0" w:color="auto"/>
            <w:left w:val="none" w:sz="0" w:space="0" w:color="auto"/>
            <w:bottom w:val="none" w:sz="0" w:space="0" w:color="auto"/>
            <w:right w:val="none" w:sz="0" w:space="0" w:color="auto"/>
          </w:divBdr>
          <w:divsChild>
            <w:div w:id="616908254">
              <w:marLeft w:val="0"/>
              <w:marRight w:val="0"/>
              <w:marTop w:val="0"/>
              <w:marBottom w:val="0"/>
              <w:divBdr>
                <w:top w:val="none" w:sz="0" w:space="0" w:color="auto"/>
                <w:left w:val="none" w:sz="0" w:space="0" w:color="auto"/>
                <w:bottom w:val="none" w:sz="0" w:space="0" w:color="auto"/>
                <w:right w:val="none" w:sz="0" w:space="0" w:color="auto"/>
              </w:divBdr>
            </w:div>
          </w:divsChild>
        </w:div>
        <w:div w:id="274800015">
          <w:marLeft w:val="0"/>
          <w:marRight w:val="0"/>
          <w:marTop w:val="0"/>
          <w:marBottom w:val="0"/>
          <w:divBdr>
            <w:top w:val="none" w:sz="0" w:space="0" w:color="auto"/>
            <w:left w:val="none" w:sz="0" w:space="0" w:color="auto"/>
            <w:bottom w:val="none" w:sz="0" w:space="0" w:color="auto"/>
            <w:right w:val="none" w:sz="0" w:space="0" w:color="auto"/>
          </w:divBdr>
          <w:divsChild>
            <w:div w:id="1627082488">
              <w:marLeft w:val="0"/>
              <w:marRight w:val="0"/>
              <w:marTop w:val="0"/>
              <w:marBottom w:val="0"/>
              <w:divBdr>
                <w:top w:val="none" w:sz="0" w:space="0" w:color="auto"/>
                <w:left w:val="none" w:sz="0" w:space="0" w:color="auto"/>
                <w:bottom w:val="none" w:sz="0" w:space="0" w:color="auto"/>
                <w:right w:val="none" w:sz="0" w:space="0" w:color="auto"/>
              </w:divBdr>
            </w:div>
          </w:divsChild>
        </w:div>
        <w:div w:id="913079455">
          <w:marLeft w:val="0"/>
          <w:marRight w:val="0"/>
          <w:marTop w:val="0"/>
          <w:marBottom w:val="0"/>
          <w:divBdr>
            <w:top w:val="none" w:sz="0" w:space="0" w:color="auto"/>
            <w:left w:val="none" w:sz="0" w:space="0" w:color="auto"/>
            <w:bottom w:val="none" w:sz="0" w:space="0" w:color="auto"/>
            <w:right w:val="none" w:sz="0" w:space="0" w:color="auto"/>
          </w:divBdr>
          <w:divsChild>
            <w:div w:id="2030636685">
              <w:marLeft w:val="0"/>
              <w:marRight w:val="0"/>
              <w:marTop w:val="0"/>
              <w:marBottom w:val="0"/>
              <w:divBdr>
                <w:top w:val="none" w:sz="0" w:space="0" w:color="auto"/>
                <w:left w:val="none" w:sz="0" w:space="0" w:color="auto"/>
                <w:bottom w:val="none" w:sz="0" w:space="0" w:color="auto"/>
                <w:right w:val="none" w:sz="0" w:space="0" w:color="auto"/>
              </w:divBdr>
            </w:div>
          </w:divsChild>
        </w:div>
        <w:div w:id="373965174">
          <w:marLeft w:val="0"/>
          <w:marRight w:val="0"/>
          <w:marTop w:val="0"/>
          <w:marBottom w:val="0"/>
          <w:divBdr>
            <w:top w:val="none" w:sz="0" w:space="0" w:color="auto"/>
            <w:left w:val="none" w:sz="0" w:space="0" w:color="auto"/>
            <w:bottom w:val="none" w:sz="0" w:space="0" w:color="auto"/>
            <w:right w:val="none" w:sz="0" w:space="0" w:color="auto"/>
          </w:divBdr>
          <w:divsChild>
            <w:div w:id="2089037187">
              <w:marLeft w:val="0"/>
              <w:marRight w:val="0"/>
              <w:marTop w:val="0"/>
              <w:marBottom w:val="0"/>
              <w:divBdr>
                <w:top w:val="none" w:sz="0" w:space="0" w:color="auto"/>
                <w:left w:val="none" w:sz="0" w:space="0" w:color="auto"/>
                <w:bottom w:val="none" w:sz="0" w:space="0" w:color="auto"/>
                <w:right w:val="none" w:sz="0" w:space="0" w:color="auto"/>
              </w:divBdr>
            </w:div>
          </w:divsChild>
        </w:div>
        <w:div w:id="1191143237">
          <w:marLeft w:val="0"/>
          <w:marRight w:val="0"/>
          <w:marTop w:val="0"/>
          <w:marBottom w:val="0"/>
          <w:divBdr>
            <w:top w:val="none" w:sz="0" w:space="0" w:color="auto"/>
            <w:left w:val="none" w:sz="0" w:space="0" w:color="auto"/>
            <w:bottom w:val="none" w:sz="0" w:space="0" w:color="auto"/>
            <w:right w:val="none" w:sz="0" w:space="0" w:color="auto"/>
          </w:divBdr>
          <w:divsChild>
            <w:div w:id="1764644955">
              <w:marLeft w:val="0"/>
              <w:marRight w:val="0"/>
              <w:marTop w:val="0"/>
              <w:marBottom w:val="0"/>
              <w:divBdr>
                <w:top w:val="none" w:sz="0" w:space="0" w:color="auto"/>
                <w:left w:val="none" w:sz="0" w:space="0" w:color="auto"/>
                <w:bottom w:val="none" w:sz="0" w:space="0" w:color="auto"/>
                <w:right w:val="none" w:sz="0" w:space="0" w:color="auto"/>
              </w:divBdr>
            </w:div>
          </w:divsChild>
        </w:div>
        <w:div w:id="956571517">
          <w:marLeft w:val="0"/>
          <w:marRight w:val="0"/>
          <w:marTop w:val="0"/>
          <w:marBottom w:val="0"/>
          <w:divBdr>
            <w:top w:val="none" w:sz="0" w:space="0" w:color="auto"/>
            <w:left w:val="none" w:sz="0" w:space="0" w:color="auto"/>
            <w:bottom w:val="none" w:sz="0" w:space="0" w:color="auto"/>
            <w:right w:val="none" w:sz="0" w:space="0" w:color="auto"/>
          </w:divBdr>
          <w:divsChild>
            <w:div w:id="1358581637">
              <w:marLeft w:val="0"/>
              <w:marRight w:val="0"/>
              <w:marTop w:val="0"/>
              <w:marBottom w:val="0"/>
              <w:divBdr>
                <w:top w:val="none" w:sz="0" w:space="0" w:color="auto"/>
                <w:left w:val="none" w:sz="0" w:space="0" w:color="auto"/>
                <w:bottom w:val="none" w:sz="0" w:space="0" w:color="auto"/>
                <w:right w:val="none" w:sz="0" w:space="0" w:color="auto"/>
              </w:divBdr>
            </w:div>
          </w:divsChild>
        </w:div>
        <w:div w:id="2032992694">
          <w:marLeft w:val="0"/>
          <w:marRight w:val="0"/>
          <w:marTop w:val="0"/>
          <w:marBottom w:val="0"/>
          <w:divBdr>
            <w:top w:val="none" w:sz="0" w:space="0" w:color="auto"/>
            <w:left w:val="none" w:sz="0" w:space="0" w:color="auto"/>
            <w:bottom w:val="none" w:sz="0" w:space="0" w:color="auto"/>
            <w:right w:val="none" w:sz="0" w:space="0" w:color="auto"/>
          </w:divBdr>
          <w:divsChild>
            <w:div w:id="322902468">
              <w:marLeft w:val="0"/>
              <w:marRight w:val="0"/>
              <w:marTop w:val="0"/>
              <w:marBottom w:val="0"/>
              <w:divBdr>
                <w:top w:val="none" w:sz="0" w:space="0" w:color="auto"/>
                <w:left w:val="none" w:sz="0" w:space="0" w:color="auto"/>
                <w:bottom w:val="none" w:sz="0" w:space="0" w:color="auto"/>
                <w:right w:val="none" w:sz="0" w:space="0" w:color="auto"/>
              </w:divBdr>
            </w:div>
          </w:divsChild>
        </w:div>
        <w:div w:id="1020159032">
          <w:marLeft w:val="0"/>
          <w:marRight w:val="0"/>
          <w:marTop w:val="0"/>
          <w:marBottom w:val="0"/>
          <w:divBdr>
            <w:top w:val="none" w:sz="0" w:space="0" w:color="auto"/>
            <w:left w:val="none" w:sz="0" w:space="0" w:color="auto"/>
            <w:bottom w:val="none" w:sz="0" w:space="0" w:color="auto"/>
            <w:right w:val="none" w:sz="0" w:space="0" w:color="auto"/>
          </w:divBdr>
          <w:divsChild>
            <w:div w:id="965623500">
              <w:marLeft w:val="0"/>
              <w:marRight w:val="0"/>
              <w:marTop w:val="0"/>
              <w:marBottom w:val="0"/>
              <w:divBdr>
                <w:top w:val="none" w:sz="0" w:space="0" w:color="auto"/>
                <w:left w:val="none" w:sz="0" w:space="0" w:color="auto"/>
                <w:bottom w:val="none" w:sz="0" w:space="0" w:color="auto"/>
                <w:right w:val="none" w:sz="0" w:space="0" w:color="auto"/>
              </w:divBdr>
            </w:div>
          </w:divsChild>
        </w:div>
        <w:div w:id="1291668923">
          <w:marLeft w:val="0"/>
          <w:marRight w:val="0"/>
          <w:marTop w:val="0"/>
          <w:marBottom w:val="0"/>
          <w:divBdr>
            <w:top w:val="none" w:sz="0" w:space="0" w:color="auto"/>
            <w:left w:val="none" w:sz="0" w:space="0" w:color="auto"/>
            <w:bottom w:val="none" w:sz="0" w:space="0" w:color="auto"/>
            <w:right w:val="none" w:sz="0" w:space="0" w:color="auto"/>
          </w:divBdr>
          <w:divsChild>
            <w:div w:id="1489638043">
              <w:marLeft w:val="0"/>
              <w:marRight w:val="0"/>
              <w:marTop w:val="0"/>
              <w:marBottom w:val="0"/>
              <w:divBdr>
                <w:top w:val="none" w:sz="0" w:space="0" w:color="auto"/>
                <w:left w:val="none" w:sz="0" w:space="0" w:color="auto"/>
                <w:bottom w:val="none" w:sz="0" w:space="0" w:color="auto"/>
                <w:right w:val="none" w:sz="0" w:space="0" w:color="auto"/>
              </w:divBdr>
            </w:div>
          </w:divsChild>
        </w:div>
        <w:div w:id="437214838">
          <w:marLeft w:val="0"/>
          <w:marRight w:val="0"/>
          <w:marTop w:val="0"/>
          <w:marBottom w:val="0"/>
          <w:divBdr>
            <w:top w:val="none" w:sz="0" w:space="0" w:color="auto"/>
            <w:left w:val="none" w:sz="0" w:space="0" w:color="auto"/>
            <w:bottom w:val="none" w:sz="0" w:space="0" w:color="auto"/>
            <w:right w:val="none" w:sz="0" w:space="0" w:color="auto"/>
          </w:divBdr>
          <w:divsChild>
            <w:div w:id="326322268">
              <w:marLeft w:val="0"/>
              <w:marRight w:val="0"/>
              <w:marTop w:val="0"/>
              <w:marBottom w:val="0"/>
              <w:divBdr>
                <w:top w:val="none" w:sz="0" w:space="0" w:color="auto"/>
                <w:left w:val="none" w:sz="0" w:space="0" w:color="auto"/>
                <w:bottom w:val="none" w:sz="0" w:space="0" w:color="auto"/>
                <w:right w:val="none" w:sz="0" w:space="0" w:color="auto"/>
              </w:divBdr>
            </w:div>
          </w:divsChild>
        </w:div>
        <w:div w:id="1167750542">
          <w:marLeft w:val="0"/>
          <w:marRight w:val="0"/>
          <w:marTop w:val="0"/>
          <w:marBottom w:val="0"/>
          <w:divBdr>
            <w:top w:val="none" w:sz="0" w:space="0" w:color="auto"/>
            <w:left w:val="none" w:sz="0" w:space="0" w:color="auto"/>
            <w:bottom w:val="none" w:sz="0" w:space="0" w:color="auto"/>
            <w:right w:val="none" w:sz="0" w:space="0" w:color="auto"/>
          </w:divBdr>
          <w:divsChild>
            <w:div w:id="1985741709">
              <w:marLeft w:val="0"/>
              <w:marRight w:val="0"/>
              <w:marTop w:val="0"/>
              <w:marBottom w:val="0"/>
              <w:divBdr>
                <w:top w:val="none" w:sz="0" w:space="0" w:color="auto"/>
                <w:left w:val="none" w:sz="0" w:space="0" w:color="auto"/>
                <w:bottom w:val="none" w:sz="0" w:space="0" w:color="auto"/>
                <w:right w:val="none" w:sz="0" w:space="0" w:color="auto"/>
              </w:divBdr>
            </w:div>
          </w:divsChild>
        </w:div>
        <w:div w:id="527378208">
          <w:marLeft w:val="0"/>
          <w:marRight w:val="0"/>
          <w:marTop w:val="0"/>
          <w:marBottom w:val="0"/>
          <w:divBdr>
            <w:top w:val="none" w:sz="0" w:space="0" w:color="auto"/>
            <w:left w:val="none" w:sz="0" w:space="0" w:color="auto"/>
            <w:bottom w:val="none" w:sz="0" w:space="0" w:color="auto"/>
            <w:right w:val="none" w:sz="0" w:space="0" w:color="auto"/>
          </w:divBdr>
          <w:divsChild>
            <w:div w:id="1630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1717">
      <w:bodyDiv w:val="1"/>
      <w:marLeft w:val="0"/>
      <w:marRight w:val="0"/>
      <w:marTop w:val="0"/>
      <w:marBottom w:val="0"/>
      <w:divBdr>
        <w:top w:val="none" w:sz="0" w:space="0" w:color="auto"/>
        <w:left w:val="none" w:sz="0" w:space="0" w:color="auto"/>
        <w:bottom w:val="none" w:sz="0" w:space="0" w:color="auto"/>
        <w:right w:val="none" w:sz="0" w:space="0" w:color="auto"/>
      </w:divBdr>
    </w:div>
    <w:div w:id="958607714">
      <w:bodyDiv w:val="1"/>
      <w:marLeft w:val="0"/>
      <w:marRight w:val="0"/>
      <w:marTop w:val="0"/>
      <w:marBottom w:val="0"/>
      <w:divBdr>
        <w:top w:val="none" w:sz="0" w:space="0" w:color="auto"/>
        <w:left w:val="none" w:sz="0" w:space="0" w:color="auto"/>
        <w:bottom w:val="none" w:sz="0" w:space="0" w:color="auto"/>
        <w:right w:val="none" w:sz="0" w:space="0" w:color="auto"/>
      </w:divBdr>
      <w:divsChild>
        <w:div w:id="1828520741">
          <w:marLeft w:val="0"/>
          <w:marRight w:val="0"/>
          <w:marTop w:val="0"/>
          <w:marBottom w:val="0"/>
          <w:divBdr>
            <w:top w:val="none" w:sz="0" w:space="0" w:color="auto"/>
            <w:left w:val="none" w:sz="0" w:space="0" w:color="auto"/>
            <w:bottom w:val="none" w:sz="0" w:space="0" w:color="auto"/>
            <w:right w:val="none" w:sz="0" w:space="0" w:color="auto"/>
          </w:divBdr>
          <w:divsChild>
            <w:div w:id="347952260">
              <w:marLeft w:val="0"/>
              <w:marRight w:val="0"/>
              <w:marTop w:val="0"/>
              <w:marBottom w:val="0"/>
              <w:divBdr>
                <w:top w:val="none" w:sz="0" w:space="0" w:color="auto"/>
                <w:left w:val="none" w:sz="0" w:space="0" w:color="auto"/>
                <w:bottom w:val="none" w:sz="0" w:space="0" w:color="auto"/>
                <w:right w:val="none" w:sz="0" w:space="0" w:color="auto"/>
              </w:divBdr>
            </w:div>
          </w:divsChild>
        </w:div>
        <w:div w:id="2035615420">
          <w:marLeft w:val="0"/>
          <w:marRight w:val="0"/>
          <w:marTop w:val="0"/>
          <w:marBottom w:val="0"/>
          <w:divBdr>
            <w:top w:val="none" w:sz="0" w:space="0" w:color="auto"/>
            <w:left w:val="none" w:sz="0" w:space="0" w:color="auto"/>
            <w:bottom w:val="none" w:sz="0" w:space="0" w:color="auto"/>
            <w:right w:val="none" w:sz="0" w:space="0" w:color="auto"/>
          </w:divBdr>
          <w:divsChild>
            <w:div w:id="410929047">
              <w:marLeft w:val="0"/>
              <w:marRight w:val="0"/>
              <w:marTop w:val="0"/>
              <w:marBottom w:val="0"/>
              <w:divBdr>
                <w:top w:val="none" w:sz="0" w:space="0" w:color="auto"/>
                <w:left w:val="none" w:sz="0" w:space="0" w:color="auto"/>
                <w:bottom w:val="none" w:sz="0" w:space="0" w:color="auto"/>
                <w:right w:val="none" w:sz="0" w:space="0" w:color="auto"/>
              </w:divBdr>
            </w:div>
          </w:divsChild>
        </w:div>
        <w:div w:id="931473372">
          <w:marLeft w:val="0"/>
          <w:marRight w:val="0"/>
          <w:marTop w:val="0"/>
          <w:marBottom w:val="0"/>
          <w:divBdr>
            <w:top w:val="none" w:sz="0" w:space="0" w:color="auto"/>
            <w:left w:val="none" w:sz="0" w:space="0" w:color="auto"/>
            <w:bottom w:val="none" w:sz="0" w:space="0" w:color="auto"/>
            <w:right w:val="none" w:sz="0" w:space="0" w:color="auto"/>
          </w:divBdr>
          <w:divsChild>
            <w:div w:id="1628270858">
              <w:marLeft w:val="0"/>
              <w:marRight w:val="0"/>
              <w:marTop w:val="0"/>
              <w:marBottom w:val="0"/>
              <w:divBdr>
                <w:top w:val="none" w:sz="0" w:space="0" w:color="auto"/>
                <w:left w:val="none" w:sz="0" w:space="0" w:color="auto"/>
                <w:bottom w:val="none" w:sz="0" w:space="0" w:color="auto"/>
                <w:right w:val="none" w:sz="0" w:space="0" w:color="auto"/>
              </w:divBdr>
            </w:div>
          </w:divsChild>
        </w:div>
        <w:div w:id="473916337">
          <w:marLeft w:val="0"/>
          <w:marRight w:val="0"/>
          <w:marTop w:val="0"/>
          <w:marBottom w:val="0"/>
          <w:divBdr>
            <w:top w:val="none" w:sz="0" w:space="0" w:color="auto"/>
            <w:left w:val="none" w:sz="0" w:space="0" w:color="auto"/>
            <w:bottom w:val="none" w:sz="0" w:space="0" w:color="auto"/>
            <w:right w:val="none" w:sz="0" w:space="0" w:color="auto"/>
          </w:divBdr>
          <w:divsChild>
            <w:div w:id="931162961">
              <w:marLeft w:val="0"/>
              <w:marRight w:val="0"/>
              <w:marTop w:val="0"/>
              <w:marBottom w:val="0"/>
              <w:divBdr>
                <w:top w:val="none" w:sz="0" w:space="0" w:color="auto"/>
                <w:left w:val="none" w:sz="0" w:space="0" w:color="auto"/>
                <w:bottom w:val="none" w:sz="0" w:space="0" w:color="auto"/>
                <w:right w:val="none" w:sz="0" w:space="0" w:color="auto"/>
              </w:divBdr>
            </w:div>
          </w:divsChild>
        </w:div>
        <w:div w:id="673652112">
          <w:marLeft w:val="0"/>
          <w:marRight w:val="0"/>
          <w:marTop w:val="0"/>
          <w:marBottom w:val="0"/>
          <w:divBdr>
            <w:top w:val="none" w:sz="0" w:space="0" w:color="auto"/>
            <w:left w:val="none" w:sz="0" w:space="0" w:color="auto"/>
            <w:bottom w:val="none" w:sz="0" w:space="0" w:color="auto"/>
            <w:right w:val="none" w:sz="0" w:space="0" w:color="auto"/>
          </w:divBdr>
          <w:divsChild>
            <w:div w:id="542325198">
              <w:marLeft w:val="0"/>
              <w:marRight w:val="0"/>
              <w:marTop w:val="0"/>
              <w:marBottom w:val="0"/>
              <w:divBdr>
                <w:top w:val="none" w:sz="0" w:space="0" w:color="auto"/>
                <w:left w:val="none" w:sz="0" w:space="0" w:color="auto"/>
                <w:bottom w:val="none" w:sz="0" w:space="0" w:color="auto"/>
                <w:right w:val="none" w:sz="0" w:space="0" w:color="auto"/>
              </w:divBdr>
            </w:div>
          </w:divsChild>
        </w:div>
        <w:div w:id="1401715769">
          <w:marLeft w:val="0"/>
          <w:marRight w:val="0"/>
          <w:marTop w:val="0"/>
          <w:marBottom w:val="0"/>
          <w:divBdr>
            <w:top w:val="none" w:sz="0" w:space="0" w:color="auto"/>
            <w:left w:val="none" w:sz="0" w:space="0" w:color="auto"/>
            <w:bottom w:val="none" w:sz="0" w:space="0" w:color="auto"/>
            <w:right w:val="none" w:sz="0" w:space="0" w:color="auto"/>
          </w:divBdr>
          <w:divsChild>
            <w:div w:id="983316076">
              <w:marLeft w:val="0"/>
              <w:marRight w:val="0"/>
              <w:marTop w:val="0"/>
              <w:marBottom w:val="0"/>
              <w:divBdr>
                <w:top w:val="none" w:sz="0" w:space="0" w:color="auto"/>
                <w:left w:val="none" w:sz="0" w:space="0" w:color="auto"/>
                <w:bottom w:val="none" w:sz="0" w:space="0" w:color="auto"/>
                <w:right w:val="none" w:sz="0" w:space="0" w:color="auto"/>
              </w:divBdr>
            </w:div>
          </w:divsChild>
        </w:div>
        <w:div w:id="527378446">
          <w:marLeft w:val="0"/>
          <w:marRight w:val="0"/>
          <w:marTop w:val="0"/>
          <w:marBottom w:val="0"/>
          <w:divBdr>
            <w:top w:val="none" w:sz="0" w:space="0" w:color="auto"/>
            <w:left w:val="none" w:sz="0" w:space="0" w:color="auto"/>
            <w:bottom w:val="none" w:sz="0" w:space="0" w:color="auto"/>
            <w:right w:val="none" w:sz="0" w:space="0" w:color="auto"/>
          </w:divBdr>
          <w:divsChild>
            <w:div w:id="1445150672">
              <w:marLeft w:val="0"/>
              <w:marRight w:val="0"/>
              <w:marTop w:val="0"/>
              <w:marBottom w:val="0"/>
              <w:divBdr>
                <w:top w:val="none" w:sz="0" w:space="0" w:color="auto"/>
                <w:left w:val="none" w:sz="0" w:space="0" w:color="auto"/>
                <w:bottom w:val="none" w:sz="0" w:space="0" w:color="auto"/>
                <w:right w:val="none" w:sz="0" w:space="0" w:color="auto"/>
              </w:divBdr>
            </w:div>
            <w:div w:id="854075306">
              <w:marLeft w:val="0"/>
              <w:marRight w:val="0"/>
              <w:marTop w:val="0"/>
              <w:marBottom w:val="0"/>
              <w:divBdr>
                <w:top w:val="none" w:sz="0" w:space="0" w:color="auto"/>
                <w:left w:val="none" w:sz="0" w:space="0" w:color="auto"/>
                <w:bottom w:val="none" w:sz="0" w:space="0" w:color="auto"/>
                <w:right w:val="none" w:sz="0" w:space="0" w:color="auto"/>
              </w:divBdr>
            </w:div>
            <w:div w:id="1218707784">
              <w:marLeft w:val="0"/>
              <w:marRight w:val="0"/>
              <w:marTop w:val="0"/>
              <w:marBottom w:val="0"/>
              <w:divBdr>
                <w:top w:val="none" w:sz="0" w:space="0" w:color="auto"/>
                <w:left w:val="none" w:sz="0" w:space="0" w:color="auto"/>
                <w:bottom w:val="none" w:sz="0" w:space="0" w:color="auto"/>
                <w:right w:val="none" w:sz="0" w:space="0" w:color="auto"/>
              </w:divBdr>
            </w:div>
          </w:divsChild>
        </w:div>
        <w:div w:id="1902403945">
          <w:marLeft w:val="0"/>
          <w:marRight w:val="0"/>
          <w:marTop w:val="0"/>
          <w:marBottom w:val="0"/>
          <w:divBdr>
            <w:top w:val="none" w:sz="0" w:space="0" w:color="auto"/>
            <w:left w:val="none" w:sz="0" w:space="0" w:color="auto"/>
            <w:bottom w:val="none" w:sz="0" w:space="0" w:color="auto"/>
            <w:right w:val="none" w:sz="0" w:space="0" w:color="auto"/>
          </w:divBdr>
          <w:divsChild>
            <w:div w:id="741218280">
              <w:marLeft w:val="0"/>
              <w:marRight w:val="0"/>
              <w:marTop w:val="0"/>
              <w:marBottom w:val="0"/>
              <w:divBdr>
                <w:top w:val="none" w:sz="0" w:space="0" w:color="auto"/>
                <w:left w:val="none" w:sz="0" w:space="0" w:color="auto"/>
                <w:bottom w:val="none" w:sz="0" w:space="0" w:color="auto"/>
                <w:right w:val="none" w:sz="0" w:space="0" w:color="auto"/>
              </w:divBdr>
            </w:div>
            <w:div w:id="1003171015">
              <w:marLeft w:val="0"/>
              <w:marRight w:val="0"/>
              <w:marTop w:val="0"/>
              <w:marBottom w:val="0"/>
              <w:divBdr>
                <w:top w:val="none" w:sz="0" w:space="0" w:color="auto"/>
                <w:left w:val="none" w:sz="0" w:space="0" w:color="auto"/>
                <w:bottom w:val="none" w:sz="0" w:space="0" w:color="auto"/>
                <w:right w:val="none" w:sz="0" w:space="0" w:color="auto"/>
              </w:divBdr>
            </w:div>
            <w:div w:id="1875846268">
              <w:marLeft w:val="0"/>
              <w:marRight w:val="0"/>
              <w:marTop w:val="0"/>
              <w:marBottom w:val="0"/>
              <w:divBdr>
                <w:top w:val="none" w:sz="0" w:space="0" w:color="auto"/>
                <w:left w:val="none" w:sz="0" w:space="0" w:color="auto"/>
                <w:bottom w:val="none" w:sz="0" w:space="0" w:color="auto"/>
                <w:right w:val="none" w:sz="0" w:space="0" w:color="auto"/>
              </w:divBdr>
            </w:div>
            <w:div w:id="1283997357">
              <w:marLeft w:val="0"/>
              <w:marRight w:val="0"/>
              <w:marTop w:val="0"/>
              <w:marBottom w:val="0"/>
              <w:divBdr>
                <w:top w:val="none" w:sz="0" w:space="0" w:color="auto"/>
                <w:left w:val="none" w:sz="0" w:space="0" w:color="auto"/>
                <w:bottom w:val="none" w:sz="0" w:space="0" w:color="auto"/>
                <w:right w:val="none" w:sz="0" w:space="0" w:color="auto"/>
              </w:divBdr>
            </w:div>
            <w:div w:id="1027682478">
              <w:marLeft w:val="0"/>
              <w:marRight w:val="0"/>
              <w:marTop w:val="0"/>
              <w:marBottom w:val="0"/>
              <w:divBdr>
                <w:top w:val="none" w:sz="0" w:space="0" w:color="auto"/>
                <w:left w:val="none" w:sz="0" w:space="0" w:color="auto"/>
                <w:bottom w:val="none" w:sz="0" w:space="0" w:color="auto"/>
                <w:right w:val="none" w:sz="0" w:space="0" w:color="auto"/>
              </w:divBdr>
            </w:div>
            <w:div w:id="1613972652">
              <w:marLeft w:val="0"/>
              <w:marRight w:val="0"/>
              <w:marTop w:val="0"/>
              <w:marBottom w:val="0"/>
              <w:divBdr>
                <w:top w:val="none" w:sz="0" w:space="0" w:color="auto"/>
                <w:left w:val="none" w:sz="0" w:space="0" w:color="auto"/>
                <w:bottom w:val="none" w:sz="0" w:space="0" w:color="auto"/>
                <w:right w:val="none" w:sz="0" w:space="0" w:color="auto"/>
              </w:divBdr>
            </w:div>
            <w:div w:id="2124766484">
              <w:marLeft w:val="0"/>
              <w:marRight w:val="0"/>
              <w:marTop w:val="0"/>
              <w:marBottom w:val="0"/>
              <w:divBdr>
                <w:top w:val="none" w:sz="0" w:space="0" w:color="auto"/>
                <w:left w:val="none" w:sz="0" w:space="0" w:color="auto"/>
                <w:bottom w:val="none" w:sz="0" w:space="0" w:color="auto"/>
                <w:right w:val="none" w:sz="0" w:space="0" w:color="auto"/>
              </w:divBdr>
            </w:div>
          </w:divsChild>
        </w:div>
        <w:div w:id="2046172450">
          <w:marLeft w:val="0"/>
          <w:marRight w:val="0"/>
          <w:marTop w:val="0"/>
          <w:marBottom w:val="0"/>
          <w:divBdr>
            <w:top w:val="none" w:sz="0" w:space="0" w:color="auto"/>
            <w:left w:val="none" w:sz="0" w:space="0" w:color="auto"/>
            <w:bottom w:val="none" w:sz="0" w:space="0" w:color="auto"/>
            <w:right w:val="none" w:sz="0" w:space="0" w:color="auto"/>
          </w:divBdr>
          <w:divsChild>
            <w:div w:id="728725719">
              <w:marLeft w:val="0"/>
              <w:marRight w:val="0"/>
              <w:marTop w:val="0"/>
              <w:marBottom w:val="0"/>
              <w:divBdr>
                <w:top w:val="none" w:sz="0" w:space="0" w:color="auto"/>
                <w:left w:val="none" w:sz="0" w:space="0" w:color="auto"/>
                <w:bottom w:val="none" w:sz="0" w:space="0" w:color="auto"/>
                <w:right w:val="none" w:sz="0" w:space="0" w:color="auto"/>
              </w:divBdr>
            </w:div>
          </w:divsChild>
        </w:div>
        <w:div w:id="402263123">
          <w:marLeft w:val="0"/>
          <w:marRight w:val="0"/>
          <w:marTop w:val="0"/>
          <w:marBottom w:val="0"/>
          <w:divBdr>
            <w:top w:val="none" w:sz="0" w:space="0" w:color="auto"/>
            <w:left w:val="none" w:sz="0" w:space="0" w:color="auto"/>
            <w:bottom w:val="none" w:sz="0" w:space="0" w:color="auto"/>
            <w:right w:val="none" w:sz="0" w:space="0" w:color="auto"/>
          </w:divBdr>
          <w:divsChild>
            <w:div w:id="816537414">
              <w:marLeft w:val="0"/>
              <w:marRight w:val="0"/>
              <w:marTop w:val="0"/>
              <w:marBottom w:val="0"/>
              <w:divBdr>
                <w:top w:val="none" w:sz="0" w:space="0" w:color="auto"/>
                <w:left w:val="none" w:sz="0" w:space="0" w:color="auto"/>
                <w:bottom w:val="none" w:sz="0" w:space="0" w:color="auto"/>
                <w:right w:val="none" w:sz="0" w:space="0" w:color="auto"/>
              </w:divBdr>
            </w:div>
          </w:divsChild>
        </w:div>
        <w:div w:id="1419714358">
          <w:marLeft w:val="0"/>
          <w:marRight w:val="0"/>
          <w:marTop w:val="0"/>
          <w:marBottom w:val="0"/>
          <w:divBdr>
            <w:top w:val="none" w:sz="0" w:space="0" w:color="auto"/>
            <w:left w:val="none" w:sz="0" w:space="0" w:color="auto"/>
            <w:bottom w:val="none" w:sz="0" w:space="0" w:color="auto"/>
            <w:right w:val="none" w:sz="0" w:space="0" w:color="auto"/>
          </w:divBdr>
          <w:divsChild>
            <w:div w:id="1677073479">
              <w:marLeft w:val="0"/>
              <w:marRight w:val="0"/>
              <w:marTop w:val="0"/>
              <w:marBottom w:val="0"/>
              <w:divBdr>
                <w:top w:val="none" w:sz="0" w:space="0" w:color="auto"/>
                <w:left w:val="none" w:sz="0" w:space="0" w:color="auto"/>
                <w:bottom w:val="none" w:sz="0" w:space="0" w:color="auto"/>
                <w:right w:val="none" w:sz="0" w:space="0" w:color="auto"/>
              </w:divBdr>
            </w:div>
          </w:divsChild>
        </w:div>
        <w:div w:id="292516967">
          <w:marLeft w:val="0"/>
          <w:marRight w:val="0"/>
          <w:marTop w:val="0"/>
          <w:marBottom w:val="0"/>
          <w:divBdr>
            <w:top w:val="none" w:sz="0" w:space="0" w:color="auto"/>
            <w:left w:val="none" w:sz="0" w:space="0" w:color="auto"/>
            <w:bottom w:val="none" w:sz="0" w:space="0" w:color="auto"/>
            <w:right w:val="none" w:sz="0" w:space="0" w:color="auto"/>
          </w:divBdr>
          <w:divsChild>
            <w:div w:id="1847161665">
              <w:marLeft w:val="0"/>
              <w:marRight w:val="0"/>
              <w:marTop w:val="0"/>
              <w:marBottom w:val="0"/>
              <w:divBdr>
                <w:top w:val="none" w:sz="0" w:space="0" w:color="auto"/>
                <w:left w:val="none" w:sz="0" w:space="0" w:color="auto"/>
                <w:bottom w:val="none" w:sz="0" w:space="0" w:color="auto"/>
                <w:right w:val="none" w:sz="0" w:space="0" w:color="auto"/>
              </w:divBdr>
            </w:div>
            <w:div w:id="1021323357">
              <w:marLeft w:val="0"/>
              <w:marRight w:val="0"/>
              <w:marTop w:val="0"/>
              <w:marBottom w:val="0"/>
              <w:divBdr>
                <w:top w:val="none" w:sz="0" w:space="0" w:color="auto"/>
                <w:left w:val="none" w:sz="0" w:space="0" w:color="auto"/>
                <w:bottom w:val="none" w:sz="0" w:space="0" w:color="auto"/>
                <w:right w:val="none" w:sz="0" w:space="0" w:color="auto"/>
              </w:divBdr>
            </w:div>
          </w:divsChild>
        </w:div>
        <w:div w:id="1517772085">
          <w:marLeft w:val="0"/>
          <w:marRight w:val="0"/>
          <w:marTop w:val="0"/>
          <w:marBottom w:val="0"/>
          <w:divBdr>
            <w:top w:val="none" w:sz="0" w:space="0" w:color="auto"/>
            <w:left w:val="none" w:sz="0" w:space="0" w:color="auto"/>
            <w:bottom w:val="none" w:sz="0" w:space="0" w:color="auto"/>
            <w:right w:val="none" w:sz="0" w:space="0" w:color="auto"/>
          </w:divBdr>
          <w:divsChild>
            <w:div w:id="1592857229">
              <w:marLeft w:val="0"/>
              <w:marRight w:val="0"/>
              <w:marTop w:val="0"/>
              <w:marBottom w:val="0"/>
              <w:divBdr>
                <w:top w:val="none" w:sz="0" w:space="0" w:color="auto"/>
                <w:left w:val="none" w:sz="0" w:space="0" w:color="auto"/>
                <w:bottom w:val="none" w:sz="0" w:space="0" w:color="auto"/>
                <w:right w:val="none" w:sz="0" w:space="0" w:color="auto"/>
              </w:divBdr>
            </w:div>
            <w:div w:id="1602570225">
              <w:marLeft w:val="0"/>
              <w:marRight w:val="0"/>
              <w:marTop w:val="0"/>
              <w:marBottom w:val="0"/>
              <w:divBdr>
                <w:top w:val="none" w:sz="0" w:space="0" w:color="auto"/>
                <w:left w:val="none" w:sz="0" w:space="0" w:color="auto"/>
                <w:bottom w:val="none" w:sz="0" w:space="0" w:color="auto"/>
                <w:right w:val="none" w:sz="0" w:space="0" w:color="auto"/>
              </w:divBdr>
            </w:div>
            <w:div w:id="173110996">
              <w:marLeft w:val="0"/>
              <w:marRight w:val="0"/>
              <w:marTop w:val="0"/>
              <w:marBottom w:val="0"/>
              <w:divBdr>
                <w:top w:val="none" w:sz="0" w:space="0" w:color="auto"/>
                <w:left w:val="none" w:sz="0" w:space="0" w:color="auto"/>
                <w:bottom w:val="none" w:sz="0" w:space="0" w:color="auto"/>
                <w:right w:val="none" w:sz="0" w:space="0" w:color="auto"/>
              </w:divBdr>
            </w:div>
            <w:div w:id="113183470">
              <w:marLeft w:val="0"/>
              <w:marRight w:val="0"/>
              <w:marTop w:val="0"/>
              <w:marBottom w:val="0"/>
              <w:divBdr>
                <w:top w:val="none" w:sz="0" w:space="0" w:color="auto"/>
                <w:left w:val="none" w:sz="0" w:space="0" w:color="auto"/>
                <w:bottom w:val="none" w:sz="0" w:space="0" w:color="auto"/>
                <w:right w:val="none" w:sz="0" w:space="0" w:color="auto"/>
              </w:divBdr>
            </w:div>
          </w:divsChild>
        </w:div>
        <w:div w:id="1895853721">
          <w:marLeft w:val="0"/>
          <w:marRight w:val="0"/>
          <w:marTop w:val="0"/>
          <w:marBottom w:val="0"/>
          <w:divBdr>
            <w:top w:val="none" w:sz="0" w:space="0" w:color="auto"/>
            <w:left w:val="none" w:sz="0" w:space="0" w:color="auto"/>
            <w:bottom w:val="none" w:sz="0" w:space="0" w:color="auto"/>
            <w:right w:val="none" w:sz="0" w:space="0" w:color="auto"/>
          </w:divBdr>
          <w:divsChild>
            <w:div w:id="1293514817">
              <w:marLeft w:val="0"/>
              <w:marRight w:val="0"/>
              <w:marTop w:val="0"/>
              <w:marBottom w:val="0"/>
              <w:divBdr>
                <w:top w:val="none" w:sz="0" w:space="0" w:color="auto"/>
                <w:left w:val="none" w:sz="0" w:space="0" w:color="auto"/>
                <w:bottom w:val="none" w:sz="0" w:space="0" w:color="auto"/>
                <w:right w:val="none" w:sz="0" w:space="0" w:color="auto"/>
              </w:divBdr>
            </w:div>
          </w:divsChild>
        </w:div>
        <w:div w:id="1157921562">
          <w:marLeft w:val="0"/>
          <w:marRight w:val="0"/>
          <w:marTop w:val="0"/>
          <w:marBottom w:val="0"/>
          <w:divBdr>
            <w:top w:val="none" w:sz="0" w:space="0" w:color="auto"/>
            <w:left w:val="none" w:sz="0" w:space="0" w:color="auto"/>
            <w:bottom w:val="none" w:sz="0" w:space="0" w:color="auto"/>
            <w:right w:val="none" w:sz="0" w:space="0" w:color="auto"/>
          </w:divBdr>
          <w:divsChild>
            <w:div w:id="301153443">
              <w:marLeft w:val="0"/>
              <w:marRight w:val="0"/>
              <w:marTop w:val="0"/>
              <w:marBottom w:val="0"/>
              <w:divBdr>
                <w:top w:val="none" w:sz="0" w:space="0" w:color="auto"/>
                <w:left w:val="none" w:sz="0" w:space="0" w:color="auto"/>
                <w:bottom w:val="none" w:sz="0" w:space="0" w:color="auto"/>
                <w:right w:val="none" w:sz="0" w:space="0" w:color="auto"/>
              </w:divBdr>
            </w:div>
          </w:divsChild>
        </w:div>
        <w:div w:id="761144923">
          <w:marLeft w:val="0"/>
          <w:marRight w:val="0"/>
          <w:marTop w:val="0"/>
          <w:marBottom w:val="0"/>
          <w:divBdr>
            <w:top w:val="none" w:sz="0" w:space="0" w:color="auto"/>
            <w:left w:val="none" w:sz="0" w:space="0" w:color="auto"/>
            <w:bottom w:val="none" w:sz="0" w:space="0" w:color="auto"/>
            <w:right w:val="none" w:sz="0" w:space="0" w:color="auto"/>
          </w:divBdr>
          <w:divsChild>
            <w:div w:id="869028447">
              <w:marLeft w:val="0"/>
              <w:marRight w:val="0"/>
              <w:marTop w:val="0"/>
              <w:marBottom w:val="0"/>
              <w:divBdr>
                <w:top w:val="none" w:sz="0" w:space="0" w:color="auto"/>
                <w:left w:val="none" w:sz="0" w:space="0" w:color="auto"/>
                <w:bottom w:val="none" w:sz="0" w:space="0" w:color="auto"/>
                <w:right w:val="none" w:sz="0" w:space="0" w:color="auto"/>
              </w:divBdr>
            </w:div>
          </w:divsChild>
        </w:div>
        <w:div w:id="833884758">
          <w:marLeft w:val="0"/>
          <w:marRight w:val="0"/>
          <w:marTop w:val="0"/>
          <w:marBottom w:val="0"/>
          <w:divBdr>
            <w:top w:val="none" w:sz="0" w:space="0" w:color="auto"/>
            <w:left w:val="none" w:sz="0" w:space="0" w:color="auto"/>
            <w:bottom w:val="none" w:sz="0" w:space="0" w:color="auto"/>
            <w:right w:val="none" w:sz="0" w:space="0" w:color="auto"/>
          </w:divBdr>
          <w:divsChild>
            <w:div w:id="2037347504">
              <w:marLeft w:val="0"/>
              <w:marRight w:val="0"/>
              <w:marTop w:val="0"/>
              <w:marBottom w:val="0"/>
              <w:divBdr>
                <w:top w:val="none" w:sz="0" w:space="0" w:color="auto"/>
                <w:left w:val="none" w:sz="0" w:space="0" w:color="auto"/>
                <w:bottom w:val="none" w:sz="0" w:space="0" w:color="auto"/>
                <w:right w:val="none" w:sz="0" w:space="0" w:color="auto"/>
              </w:divBdr>
            </w:div>
          </w:divsChild>
        </w:div>
        <w:div w:id="685597882">
          <w:marLeft w:val="0"/>
          <w:marRight w:val="0"/>
          <w:marTop w:val="0"/>
          <w:marBottom w:val="0"/>
          <w:divBdr>
            <w:top w:val="none" w:sz="0" w:space="0" w:color="auto"/>
            <w:left w:val="none" w:sz="0" w:space="0" w:color="auto"/>
            <w:bottom w:val="none" w:sz="0" w:space="0" w:color="auto"/>
            <w:right w:val="none" w:sz="0" w:space="0" w:color="auto"/>
          </w:divBdr>
          <w:divsChild>
            <w:div w:id="736902723">
              <w:marLeft w:val="0"/>
              <w:marRight w:val="0"/>
              <w:marTop w:val="0"/>
              <w:marBottom w:val="0"/>
              <w:divBdr>
                <w:top w:val="none" w:sz="0" w:space="0" w:color="auto"/>
                <w:left w:val="none" w:sz="0" w:space="0" w:color="auto"/>
                <w:bottom w:val="none" w:sz="0" w:space="0" w:color="auto"/>
                <w:right w:val="none" w:sz="0" w:space="0" w:color="auto"/>
              </w:divBdr>
            </w:div>
          </w:divsChild>
        </w:div>
        <w:div w:id="370620296">
          <w:marLeft w:val="0"/>
          <w:marRight w:val="0"/>
          <w:marTop w:val="0"/>
          <w:marBottom w:val="0"/>
          <w:divBdr>
            <w:top w:val="none" w:sz="0" w:space="0" w:color="auto"/>
            <w:left w:val="none" w:sz="0" w:space="0" w:color="auto"/>
            <w:bottom w:val="none" w:sz="0" w:space="0" w:color="auto"/>
            <w:right w:val="none" w:sz="0" w:space="0" w:color="auto"/>
          </w:divBdr>
          <w:divsChild>
            <w:div w:id="1714497676">
              <w:marLeft w:val="0"/>
              <w:marRight w:val="0"/>
              <w:marTop w:val="0"/>
              <w:marBottom w:val="0"/>
              <w:divBdr>
                <w:top w:val="none" w:sz="0" w:space="0" w:color="auto"/>
                <w:left w:val="none" w:sz="0" w:space="0" w:color="auto"/>
                <w:bottom w:val="none" w:sz="0" w:space="0" w:color="auto"/>
                <w:right w:val="none" w:sz="0" w:space="0" w:color="auto"/>
              </w:divBdr>
            </w:div>
          </w:divsChild>
        </w:div>
        <w:div w:id="284652830">
          <w:marLeft w:val="0"/>
          <w:marRight w:val="0"/>
          <w:marTop w:val="0"/>
          <w:marBottom w:val="0"/>
          <w:divBdr>
            <w:top w:val="none" w:sz="0" w:space="0" w:color="auto"/>
            <w:left w:val="none" w:sz="0" w:space="0" w:color="auto"/>
            <w:bottom w:val="none" w:sz="0" w:space="0" w:color="auto"/>
            <w:right w:val="none" w:sz="0" w:space="0" w:color="auto"/>
          </w:divBdr>
          <w:divsChild>
            <w:div w:id="1647125113">
              <w:marLeft w:val="0"/>
              <w:marRight w:val="0"/>
              <w:marTop w:val="0"/>
              <w:marBottom w:val="0"/>
              <w:divBdr>
                <w:top w:val="none" w:sz="0" w:space="0" w:color="auto"/>
                <w:left w:val="none" w:sz="0" w:space="0" w:color="auto"/>
                <w:bottom w:val="none" w:sz="0" w:space="0" w:color="auto"/>
                <w:right w:val="none" w:sz="0" w:space="0" w:color="auto"/>
              </w:divBdr>
            </w:div>
          </w:divsChild>
        </w:div>
        <w:div w:id="1938054376">
          <w:marLeft w:val="0"/>
          <w:marRight w:val="0"/>
          <w:marTop w:val="0"/>
          <w:marBottom w:val="0"/>
          <w:divBdr>
            <w:top w:val="none" w:sz="0" w:space="0" w:color="auto"/>
            <w:left w:val="none" w:sz="0" w:space="0" w:color="auto"/>
            <w:bottom w:val="none" w:sz="0" w:space="0" w:color="auto"/>
            <w:right w:val="none" w:sz="0" w:space="0" w:color="auto"/>
          </w:divBdr>
          <w:divsChild>
            <w:div w:id="656493373">
              <w:marLeft w:val="0"/>
              <w:marRight w:val="0"/>
              <w:marTop w:val="0"/>
              <w:marBottom w:val="0"/>
              <w:divBdr>
                <w:top w:val="none" w:sz="0" w:space="0" w:color="auto"/>
                <w:left w:val="none" w:sz="0" w:space="0" w:color="auto"/>
                <w:bottom w:val="none" w:sz="0" w:space="0" w:color="auto"/>
                <w:right w:val="none" w:sz="0" w:space="0" w:color="auto"/>
              </w:divBdr>
            </w:div>
          </w:divsChild>
        </w:div>
        <w:div w:id="1688168362">
          <w:marLeft w:val="0"/>
          <w:marRight w:val="0"/>
          <w:marTop w:val="0"/>
          <w:marBottom w:val="0"/>
          <w:divBdr>
            <w:top w:val="none" w:sz="0" w:space="0" w:color="auto"/>
            <w:left w:val="none" w:sz="0" w:space="0" w:color="auto"/>
            <w:bottom w:val="none" w:sz="0" w:space="0" w:color="auto"/>
            <w:right w:val="none" w:sz="0" w:space="0" w:color="auto"/>
          </w:divBdr>
          <w:divsChild>
            <w:div w:id="1407263088">
              <w:marLeft w:val="0"/>
              <w:marRight w:val="0"/>
              <w:marTop w:val="0"/>
              <w:marBottom w:val="0"/>
              <w:divBdr>
                <w:top w:val="none" w:sz="0" w:space="0" w:color="auto"/>
                <w:left w:val="none" w:sz="0" w:space="0" w:color="auto"/>
                <w:bottom w:val="none" w:sz="0" w:space="0" w:color="auto"/>
                <w:right w:val="none" w:sz="0" w:space="0" w:color="auto"/>
              </w:divBdr>
            </w:div>
          </w:divsChild>
        </w:div>
        <w:div w:id="1967000740">
          <w:marLeft w:val="0"/>
          <w:marRight w:val="0"/>
          <w:marTop w:val="0"/>
          <w:marBottom w:val="0"/>
          <w:divBdr>
            <w:top w:val="none" w:sz="0" w:space="0" w:color="auto"/>
            <w:left w:val="none" w:sz="0" w:space="0" w:color="auto"/>
            <w:bottom w:val="none" w:sz="0" w:space="0" w:color="auto"/>
            <w:right w:val="none" w:sz="0" w:space="0" w:color="auto"/>
          </w:divBdr>
          <w:divsChild>
            <w:div w:id="520972632">
              <w:marLeft w:val="0"/>
              <w:marRight w:val="0"/>
              <w:marTop w:val="0"/>
              <w:marBottom w:val="0"/>
              <w:divBdr>
                <w:top w:val="none" w:sz="0" w:space="0" w:color="auto"/>
                <w:left w:val="none" w:sz="0" w:space="0" w:color="auto"/>
                <w:bottom w:val="none" w:sz="0" w:space="0" w:color="auto"/>
                <w:right w:val="none" w:sz="0" w:space="0" w:color="auto"/>
              </w:divBdr>
            </w:div>
          </w:divsChild>
        </w:div>
        <w:div w:id="612983423">
          <w:marLeft w:val="0"/>
          <w:marRight w:val="0"/>
          <w:marTop w:val="0"/>
          <w:marBottom w:val="0"/>
          <w:divBdr>
            <w:top w:val="none" w:sz="0" w:space="0" w:color="auto"/>
            <w:left w:val="none" w:sz="0" w:space="0" w:color="auto"/>
            <w:bottom w:val="none" w:sz="0" w:space="0" w:color="auto"/>
            <w:right w:val="none" w:sz="0" w:space="0" w:color="auto"/>
          </w:divBdr>
          <w:divsChild>
            <w:div w:id="2000424645">
              <w:marLeft w:val="0"/>
              <w:marRight w:val="0"/>
              <w:marTop w:val="0"/>
              <w:marBottom w:val="0"/>
              <w:divBdr>
                <w:top w:val="none" w:sz="0" w:space="0" w:color="auto"/>
                <w:left w:val="none" w:sz="0" w:space="0" w:color="auto"/>
                <w:bottom w:val="none" w:sz="0" w:space="0" w:color="auto"/>
                <w:right w:val="none" w:sz="0" w:space="0" w:color="auto"/>
              </w:divBdr>
            </w:div>
          </w:divsChild>
        </w:div>
        <w:div w:id="173806103">
          <w:marLeft w:val="0"/>
          <w:marRight w:val="0"/>
          <w:marTop w:val="0"/>
          <w:marBottom w:val="0"/>
          <w:divBdr>
            <w:top w:val="none" w:sz="0" w:space="0" w:color="auto"/>
            <w:left w:val="none" w:sz="0" w:space="0" w:color="auto"/>
            <w:bottom w:val="none" w:sz="0" w:space="0" w:color="auto"/>
            <w:right w:val="none" w:sz="0" w:space="0" w:color="auto"/>
          </w:divBdr>
          <w:divsChild>
            <w:div w:id="885065845">
              <w:marLeft w:val="0"/>
              <w:marRight w:val="0"/>
              <w:marTop w:val="0"/>
              <w:marBottom w:val="0"/>
              <w:divBdr>
                <w:top w:val="none" w:sz="0" w:space="0" w:color="auto"/>
                <w:left w:val="none" w:sz="0" w:space="0" w:color="auto"/>
                <w:bottom w:val="none" w:sz="0" w:space="0" w:color="auto"/>
                <w:right w:val="none" w:sz="0" w:space="0" w:color="auto"/>
              </w:divBdr>
            </w:div>
          </w:divsChild>
        </w:div>
        <w:div w:id="494956998">
          <w:marLeft w:val="0"/>
          <w:marRight w:val="0"/>
          <w:marTop w:val="0"/>
          <w:marBottom w:val="0"/>
          <w:divBdr>
            <w:top w:val="none" w:sz="0" w:space="0" w:color="auto"/>
            <w:left w:val="none" w:sz="0" w:space="0" w:color="auto"/>
            <w:bottom w:val="none" w:sz="0" w:space="0" w:color="auto"/>
            <w:right w:val="none" w:sz="0" w:space="0" w:color="auto"/>
          </w:divBdr>
          <w:divsChild>
            <w:div w:id="2054112839">
              <w:marLeft w:val="0"/>
              <w:marRight w:val="0"/>
              <w:marTop w:val="0"/>
              <w:marBottom w:val="0"/>
              <w:divBdr>
                <w:top w:val="none" w:sz="0" w:space="0" w:color="auto"/>
                <w:left w:val="none" w:sz="0" w:space="0" w:color="auto"/>
                <w:bottom w:val="none" w:sz="0" w:space="0" w:color="auto"/>
                <w:right w:val="none" w:sz="0" w:space="0" w:color="auto"/>
              </w:divBdr>
            </w:div>
          </w:divsChild>
        </w:div>
        <w:div w:id="1573928636">
          <w:marLeft w:val="0"/>
          <w:marRight w:val="0"/>
          <w:marTop w:val="0"/>
          <w:marBottom w:val="0"/>
          <w:divBdr>
            <w:top w:val="none" w:sz="0" w:space="0" w:color="auto"/>
            <w:left w:val="none" w:sz="0" w:space="0" w:color="auto"/>
            <w:bottom w:val="none" w:sz="0" w:space="0" w:color="auto"/>
            <w:right w:val="none" w:sz="0" w:space="0" w:color="auto"/>
          </w:divBdr>
          <w:divsChild>
            <w:div w:id="1677728422">
              <w:marLeft w:val="0"/>
              <w:marRight w:val="0"/>
              <w:marTop w:val="0"/>
              <w:marBottom w:val="0"/>
              <w:divBdr>
                <w:top w:val="none" w:sz="0" w:space="0" w:color="auto"/>
                <w:left w:val="none" w:sz="0" w:space="0" w:color="auto"/>
                <w:bottom w:val="none" w:sz="0" w:space="0" w:color="auto"/>
                <w:right w:val="none" w:sz="0" w:space="0" w:color="auto"/>
              </w:divBdr>
            </w:div>
          </w:divsChild>
        </w:div>
        <w:div w:id="899705750">
          <w:marLeft w:val="0"/>
          <w:marRight w:val="0"/>
          <w:marTop w:val="0"/>
          <w:marBottom w:val="0"/>
          <w:divBdr>
            <w:top w:val="none" w:sz="0" w:space="0" w:color="auto"/>
            <w:left w:val="none" w:sz="0" w:space="0" w:color="auto"/>
            <w:bottom w:val="none" w:sz="0" w:space="0" w:color="auto"/>
            <w:right w:val="none" w:sz="0" w:space="0" w:color="auto"/>
          </w:divBdr>
          <w:divsChild>
            <w:div w:id="1161576464">
              <w:marLeft w:val="0"/>
              <w:marRight w:val="0"/>
              <w:marTop w:val="0"/>
              <w:marBottom w:val="0"/>
              <w:divBdr>
                <w:top w:val="none" w:sz="0" w:space="0" w:color="auto"/>
                <w:left w:val="none" w:sz="0" w:space="0" w:color="auto"/>
                <w:bottom w:val="none" w:sz="0" w:space="0" w:color="auto"/>
                <w:right w:val="none" w:sz="0" w:space="0" w:color="auto"/>
              </w:divBdr>
            </w:div>
            <w:div w:id="713845575">
              <w:marLeft w:val="0"/>
              <w:marRight w:val="0"/>
              <w:marTop w:val="0"/>
              <w:marBottom w:val="0"/>
              <w:divBdr>
                <w:top w:val="none" w:sz="0" w:space="0" w:color="auto"/>
                <w:left w:val="none" w:sz="0" w:space="0" w:color="auto"/>
                <w:bottom w:val="none" w:sz="0" w:space="0" w:color="auto"/>
                <w:right w:val="none" w:sz="0" w:space="0" w:color="auto"/>
              </w:divBdr>
            </w:div>
          </w:divsChild>
        </w:div>
        <w:div w:id="1254701112">
          <w:marLeft w:val="0"/>
          <w:marRight w:val="0"/>
          <w:marTop w:val="0"/>
          <w:marBottom w:val="0"/>
          <w:divBdr>
            <w:top w:val="none" w:sz="0" w:space="0" w:color="auto"/>
            <w:left w:val="none" w:sz="0" w:space="0" w:color="auto"/>
            <w:bottom w:val="none" w:sz="0" w:space="0" w:color="auto"/>
            <w:right w:val="none" w:sz="0" w:space="0" w:color="auto"/>
          </w:divBdr>
          <w:divsChild>
            <w:div w:id="1900942573">
              <w:marLeft w:val="0"/>
              <w:marRight w:val="0"/>
              <w:marTop w:val="0"/>
              <w:marBottom w:val="0"/>
              <w:divBdr>
                <w:top w:val="none" w:sz="0" w:space="0" w:color="auto"/>
                <w:left w:val="none" w:sz="0" w:space="0" w:color="auto"/>
                <w:bottom w:val="none" w:sz="0" w:space="0" w:color="auto"/>
                <w:right w:val="none" w:sz="0" w:space="0" w:color="auto"/>
              </w:divBdr>
            </w:div>
          </w:divsChild>
        </w:div>
        <w:div w:id="1458376134">
          <w:marLeft w:val="0"/>
          <w:marRight w:val="0"/>
          <w:marTop w:val="0"/>
          <w:marBottom w:val="0"/>
          <w:divBdr>
            <w:top w:val="none" w:sz="0" w:space="0" w:color="auto"/>
            <w:left w:val="none" w:sz="0" w:space="0" w:color="auto"/>
            <w:bottom w:val="none" w:sz="0" w:space="0" w:color="auto"/>
            <w:right w:val="none" w:sz="0" w:space="0" w:color="auto"/>
          </w:divBdr>
          <w:divsChild>
            <w:div w:id="1710255090">
              <w:marLeft w:val="0"/>
              <w:marRight w:val="0"/>
              <w:marTop w:val="0"/>
              <w:marBottom w:val="0"/>
              <w:divBdr>
                <w:top w:val="none" w:sz="0" w:space="0" w:color="auto"/>
                <w:left w:val="none" w:sz="0" w:space="0" w:color="auto"/>
                <w:bottom w:val="none" w:sz="0" w:space="0" w:color="auto"/>
                <w:right w:val="none" w:sz="0" w:space="0" w:color="auto"/>
              </w:divBdr>
            </w:div>
          </w:divsChild>
        </w:div>
        <w:div w:id="749620329">
          <w:marLeft w:val="0"/>
          <w:marRight w:val="0"/>
          <w:marTop w:val="0"/>
          <w:marBottom w:val="0"/>
          <w:divBdr>
            <w:top w:val="none" w:sz="0" w:space="0" w:color="auto"/>
            <w:left w:val="none" w:sz="0" w:space="0" w:color="auto"/>
            <w:bottom w:val="none" w:sz="0" w:space="0" w:color="auto"/>
            <w:right w:val="none" w:sz="0" w:space="0" w:color="auto"/>
          </w:divBdr>
          <w:divsChild>
            <w:div w:id="2028291855">
              <w:marLeft w:val="0"/>
              <w:marRight w:val="0"/>
              <w:marTop w:val="0"/>
              <w:marBottom w:val="0"/>
              <w:divBdr>
                <w:top w:val="none" w:sz="0" w:space="0" w:color="auto"/>
                <w:left w:val="none" w:sz="0" w:space="0" w:color="auto"/>
                <w:bottom w:val="none" w:sz="0" w:space="0" w:color="auto"/>
                <w:right w:val="none" w:sz="0" w:space="0" w:color="auto"/>
              </w:divBdr>
            </w:div>
          </w:divsChild>
        </w:div>
        <w:div w:id="402218421">
          <w:marLeft w:val="0"/>
          <w:marRight w:val="0"/>
          <w:marTop w:val="0"/>
          <w:marBottom w:val="0"/>
          <w:divBdr>
            <w:top w:val="none" w:sz="0" w:space="0" w:color="auto"/>
            <w:left w:val="none" w:sz="0" w:space="0" w:color="auto"/>
            <w:bottom w:val="none" w:sz="0" w:space="0" w:color="auto"/>
            <w:right w:val="none" w:sz="0" w:space="0" w:color="auto"/>
          </w:divBdr>
          <w:divsChild>
            <w:div w:id="1898583786">
              <w:marLeft w:val="0"/>
              <w:marRight w:val="0"/>
              <w:marTop w:val="0"/>
              <w:marBottom w:val="0"/>
              <w:divBdr>
                <w:top w:val="none" w:sz="0" w:space="0" w:color="auto"/>
                <w:left w:val="none" w:sz="0" w:space="0" w:color="auto"/>
                <w:bottom w:val="none" w:sz="0" w:space="0" w:color="auto"/>
                <w:right w:val="none" w:sz="0" w:space="0" w:color="auto"/>
              </w:divBdr>
            </w:div>
          </w:divsChild>
        </w:div>
        <w:div w:id="90783328">
          <w:marLeft w:val="0"/>
          <w:marRight w:val="0"/>
          <w:marTop w:val="0"/>
          <w:marBottom w:val="0"/>
          <w:divBdr>
            <w:top w:val="none" w:sz="0" w:space="0" w:color="auto"/>
            <w:left w:val="none" w:sz="0" w:space="0" w:color="auto"/>
            <w:bottom w:val="none" w:sz="0" w:space="0" w:color="auto"/>
            <w:right w:val="none" w:sz="0" w:space="0" w:color="auto"/>
          </w:divBdr>
          <w:divsChild>
            <w:div w:id="1645309609">
              <w:marLeft w:val="0"/>
              <w:marRight w:val="0"/>
              <w:marTop w:val="0"/>
              <w:marBottom w:val="0"/>
              <w:divBdr>
                <w:top w:val="none" w:sz="0" w:space="0" w:color="auto"/>
                <w:left w:val="none" w:sz="0" w:space="0" w:color="auto"/>
                <w:bottom w:val="none" w:sz="0" w:space="0" w:color="auto"/>
                <w:right w:val="none" w:sz="0" w:space="0" w:color="auto"/>
              </w:divBdr>
            </w:div>
          </w:divsChild>
        </w:div>
        <w:div w:id="930158674">
          <w:marLeft w:val="0"/>
          <w:marRight w:val="0"/>
          <w:marTop w:val="0"/>
          <w:marBottom w:val="0"/>
          <w:divBdr>
            <w:top w:val="none" w:sz="0" w:space="0" w:color="auto"/>
            <w:left w:val="none" w:sz="0" w:space="0" w:color="auto"/>
            <w:bottom w:val="none" w:sz="0" w:space="0" w:color="auto"/>
            <w:right w:val="none" w:sz="0" w:space="0" w:color="auto"/>
          </w:divBdr>
          <w:divsChild>
            <w:div w:id="108397396">
              <w:marLeft w:val="0"/>
              <w:marRight w:val="0"/>
              <w:marTop w:val="0"/>
              <w:marBottom w:val="0"/>
              <w:divBdr>
                <w:top w:val="none" w:sz="0" w:space="0" w:color="auto"/>
                <w:left w:val="none" w:sz="0" w:space="0" w:color="auto"/>
                <w:bottom w:val="none" w:sz="0" w:space="0" w:color="auto"/>
                <w:right w:val="none" w:sz="0" w:space="0" w:color="auto"/>
              </w:divBdr>
            </w:div>
          </w:divsChild>
        </w:div>
        <w:div w:id="1887133696">
          <w:marLeft w:val="0"/>
          <w:marRight w:val="0"/>
          <w:marTop w:val="0"/>
          <w:marBottom w:val="0"/>
          <w:divBdr>
            <w:top w:val="none" w:sz="0" w:space="0" w:color="auto"/>
            <w:left w:val="none" w:sz="0" w:space="0" w:color="auto"/>
            <w:bottom w:val="none" w:sz="0" w:space="0" w:color="auto"/>
            <w:right w:val="none" w:sz="0" w:space="0" w:color="auto"/>
          </w:divBdr>
          <w:divsChild>
            <w:div w:id="410929166">
              <w:marLeft w:val="0"/>
              <w:marRight w:val="0"/>
              <w:marTop w:val="0"/>
              <w:marBottom w:val="0"/>
              <w:divBdr>
                <w:top w:val="none" w:sz="0" w:space="0" w:color="auto"/>
                <w:left w:val="none" w:sz="0" w:space="0" w:color="auto"/>
                <w:bottom w:val="none" w:sz="0" w:space="0" w:color="auto"/>
                <w:right w:val="none" w:sz="0" w:space="0" w:color="auto"/>
              </w:divBdr>
            </w:div>
          </w:divsChild>
        </w:div>
        <w:div w:id="863640874">
          <w:marLeft w:val="0"/>
          <w:marRight w:val="0"/>
          <w:marTop w:val="0"/>
          <w:marBottom w:val="0"/>
          <w:divBdr>
            <w:top w:val="none" w:sz="0" w:space="0" w:color="auto"/>
            <w:left w:val="none" w:sz="0" w:space="0" w:color="auto"/>
            <w:bottom w:val="none" w:sz="0" w:space="0" w:color="auto"/>
            <w:right w:val="none" w:sz="0" w:space="0" w:color="auto"/>
          </w:divBdr>
          <w:divsChild>
            <w:div w:id="179315732">
              <w:marLeft w:val="0"/>
              <w:marRight w:val="0"/>
              <w:marTop w:val="0"/>
              <w:marBottom w:val="0"/>
              <w:divBdr>
                <w:top w:val="none" w:sz="0" w:space="0" w:color="auto"/>
                <w:left w:val="none" w:sz="0" w:space="0" w:color="auto"/>
                <w:bottom w:val="none" w:sz="0" w:space="0" w:color="auto"/>
                <w:right w:val="none" w:sz="0" w:space="0" w:color="auto"/>
              </w:divBdr>
            </w:div>
          </w:divsChild>
        </w:div>
        <w:div w:id="187332364">
          <w:marLeft w:val="0"/>
          <w:marRight w:val="0"/>
          <w:marTop w:val="0"/>
          <w:marBottom w:val="0"/>
          <w:divBdr>
            <w:top w:val="none" w:sz="0" w:space="0" w:color="auto"/>
            <w:left w:val="none" w:sz="0" w:space="0" w:color="auto"/>
            <w:bottom w:val="none" w:sz="0" w:space="0" w:color="auto"/>
            <w:right w:val="none" w:sz="0" w:space="0" w:color="auto"/>
          </w:divBdr>
          <w:divsChild>
            <w:div w:id="1891728493">
              <w:marLeft w:val="0"/>
              <w:marRight w:val="0"/>
              <w:marTop w:val="0"/>
              <w:marBottom w:val="0"/>
              <w:divBdr>
                <w:top w:val="none" w:sz="0" w:space="0" w:color="auto"/>
                <w:left w:val="none" w:sz="0" w:space="0" w:color="auto"/>
                <w:bottom w:val="none" w:sz="0" w:space="0" w:color="auto"/>
                <w:right w:val="none" w:sz="0" w:space="0" w:color="auto"/>
              </w:divBdr>
            </w:div>
          </w:divsChild>
        </w:div>
        <w:div w:id="2106268716">
          <w:marLeft w:val="0"/>
          <w:marRight w:val="0"/>
          <w:marTop w:val="0"/>
          <w:marBottom w:val="0"/>
          <w:divBdr>
            <w:top w:val="none" w:sz="0" w:space="0" w:color="auto"/>
            <w:left w:val="none" w:sz="0" w:space="0" w:color="auto"/>
            <w:bottom w:val="none" w:sz="0" w:space="0" w:color="auto"/>
            <w:right w:val="none" w:sz="0" w:space="0" w:color="auto"/>
          </w:divBdr>
          <w:divsChild>
            <w:div w:id="521821981">
              <w:marLeft w:val="0"/>
              <w:marRight w:val="0"/>
              <w:marTop w:val="0"/>
              <w:marBottom w:val="0"/>
              <w:divBdr>
                <w:top w:val="none" w:sz="0" w:space="0" w:color="auto"/>
                <w:left w:val="none" w:sz="0" w:space="0" w:color="auto"/>
                <w:bottom w:val="none" w:sz="0" w:space="0" w:color="auto"/>
                <w:right w:val="none" w:sz="0" w:space="0" w:color="auto"/>
              </w:divBdr>
            </w:div>
          </w:divsChild>
        </w:div>
        <w:div w:id="1910798389">
          <w:marLeft w:val="0"/>
          <w:marRight w:val="0"/>
          <w:marTop w:val="0"/>
          <w:marBottom w:val="0"/>
          <w:divBdr>
            <w:top w:val="none" w:sz="0" w:space="0" w:color="auto"/>
            <w:left w:val="none" w:sz="0" w:space="0" w:color="auto"/>
            <w:bottom w:val="none" w:sz="0" w:space="0" w:color="auto"/>
            <w:right w:val="none" w:sz="0" w:space="0" w:color="auto"/>
          </w:divBdr>
          <w:divsChild>
            <w:div w:id="1238978672">
              <w:marLeft w:val="0"/>
              <w:marRight w:val="0"/>
              <w:marTop w:val="0"/>
              <w:marBottom w:val="0"/>
              <w:divBdr>
                <w:top w:val="none" w:sz="0" w:space="0" w:color="auto"/>
                <w:left w:val="none" w:sz="0" w:space="0" w:color="auto"/>
                <w:bottom w:val="none" w:sz="0" w:space="0" w:color="auto"/>
                <w:right w:val="none" w:sz="0" w:space="0" w:color="auto"/>
              </w:divBdr>
            </w:div>
          </w:divsChild>
        </w:div>
        <w:div w:id="1159350921">
          <w:marLeft w:val="0"/>
          <w:marRight w:val="0"/>
          <w:marTop w:val="0"/>
          <w:marBottom w:val="0"/>
          <w:divBdr>
            <w:top w:val="none" w:sz="0" w:space="0" w:color="auto"/>
            <w:left w:val="none" w:sz="0" w:space="0" w:color="auto"/>
            <w:bottom w:val="none" w:sz="0" w:space="0" w:color="auto"/>
            <w:right w:val="none" w:sz="0" w:space="0" w:color="auto"/>
          </w:divBdr>
          <w:divsChild>
            <w:div w:id="981810435">
              <w:marLeft w:val="0"/>
              <w:marRight w:val="0"/>
              <w:marTop w:val="0"/>
              <w:marBottom w:val="0"/>
              <w:divBdr>
                <w:top w:val="none" w:sz="0" w:space="0" w:color="auto"/>
                <w:left w:val="none" w:sz="0" w:space="0" w:color="auto"/>
                <w:bottom w:val="none" w:sz="0" w:space="0" w:color="auto"/>
                <w:right w:val="none" w:sz="0" w:space="0" w:color="auto"/>
              </w:divBdr>
            </w:div>
          </w:divsChild>
        </w:div>
        <w:div w:id="1489327086">
          <w:marLeft w:val="0"/>
          <w:marRight w:val="0"/>
          <w:marTop w:val="0"/>
          <w:marBottom w:val="0"/>
          <w:divBdr>
            <w:top w:val="none" w:sz="0" w:space="0" w:color="auto"/>
            <w:left w:val="none" w:sz="0" w:space="0" w:color="auto"/>
            <w:bottom w:val="none" w:sz="0" w:space="0" w:color="auto"/>
            <w:right w:val="none" w:sz="0" w:space="0" w:color="auto"/>
          </w:divBdr>
          <w:divsChild>
            <w:div w:id="379675364">
              <w:marLeft w:val="0"/>
              <w:marRight w:val="0"/>
              <w:marTop w:val="0"/>
              <w:marBottom w:val="0"/>
              <w:divBdr>
                <w:top w:val="none" w:sz="0" w:space="0" w:color="auto"/>
                <w:left w:val="none" w:sz="0" w:space="0" w:color="auto"/>
                <w:bottom w:val="none" w:sz="0" w:space="0" w:color="auto"/>
                <w:right w:val="none" w:sz="0" w:space="0" w:color="auto"/>
              </w:divBdr>
            </w:div>
          </w:divsChild>
        </w:div>
        <w:div w:id="1142504399">
          <w:marLeft w:val="0"/>
          <w:marRight w:val="0"/>
          <w:marTop w:val="0"/>
          <w:marBottom w:val="0"/>
          <w:divBdr>
            <w:top w:val="none" w:sz="0" w:space="0" w:color="auto"/>
            <w:left w:val="none" w:sz="0" w:space="0" w:color="auto"/>
            <w:bottom w:val="none" w:sz="0" w:space="0" w:color="auto"/>
            <w:right w:val="none" w:sz="0" w:space="0" w:color="auto"/>
          </w:divBdr>
          <w:divsChild>
            <w:div w:id="1743791549">
              <w:marLeft w:val="0"/>
              <w:marRight w:val="0"/>
              <w:marTop w:val="0"/>
              <w:marBottom w:val="0"/>
              <w:divBdr>
                <w:top w:val="none" w:sz="0" w:space="0" w:color="auto"/>
                <w:left w:val="none" w:sz="0" w:space="0" w:color="auto"/>
                <w:bottom w:val="none" w:sz="0" w:space="0" w:color="auto"/>
                <w:right w:val="none" w:sz="0" w:space="0" w:color="auto"/>
              </w:divBdr>
            </w:div>
          </w:divsChild>
        </w:div>
        <w:div w:id="448664235">
          <w:marLeft w:val="0"/>
          <w:marRight w:val="0"/>
          <w:marTop w:val="0"/>
          <w:marBottom w:val="0"/>
          <w:divBdr>
            <w:top w:val="none" w:sz="0" w:space="0" w:color="auto"/>
            <w:left w:val="none" w:sz="0" w:space="0" w:color="auto"/>
            <w:bottom w:val="none" w:sz="0" w:space="0" w:color="auto"/>
            <w:right w:val="none" w:sz="0" w:space="0" w:color="auto"/>
          </w:divBdr>
          <w:divsChild>
            <w:div w:id="184372477">
              <w:marLeft w:val="0"/>
              <w:marRight w:val="0"/>
              <w:marTop w:val="0"/>
              <w:marBottom w:val="0"/>
              <w:divBdr>
                <w:top w:val="none" w:sz="0" w:space="0" w:color="auto"/>
                <w:left w:val="none" w:sz="0" w:space="0" w:color="auto"/>
                <w:bottom w:val="none" w:sz="0" w:space="0" w:color="auto"/>
                <w:right w:val="none" w:sz="0" w:space="0" w:color="auto"/>
              </w:divBdr>
            </w:div>
          </w:divsChild>
        </w:div>
        <w:div w:id="1686515255">
          <w:marLeft w:val="0"/>
          <w:marRight w:val="0"/>
          <w:marTop w:val="0"/>
          <w:marBottom w:val="0"/>
          <w:divBdr>
            <w:top w:val="none" w:sz="0" w:space="0" w:color="auto"/>
            <w:left w:val="none" w:sz="0" w:space="0" w:color="auto"/>
            <w:bottom w:val="none" w:sz="0" w:space="0" w:color="auto"/>
            <w:right w:val="none" w:sz="0" w:space="0" w:color="auto"/>
          </w:divBdr>
          <w:divsChild>
            <w:div w:id="8102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236">
      <w:bodyDiv w:val="1"/>
      <w:marLeft w:val="0"/>
      <w:marRight w:val="0"/>
      <w:marTop w:val="0"/>
      <w:marBottom w:val="0"/>
      <w:divBdr>
        <w:top w:val="none" w:sz="0" w:space="0" w:color="auto"/>
        <w:left w:val="none" w:sz="0" w:space="0" w:color="auto"/>
        <w:bottom w:val="none" w:sz="0" w:space="0" w:color="auto"/>
        <w:right w:val="none" w:sz="0" w:space="0" w:color="auto"/>
      </w:divBdr>
    </w:div>
    <w:div w:id="1750156366">
      <w:bodyDiv w:val="1"/>
      <w:marLeft w:val="0"/>
      <w:marRight w:val="0"/>
      <w:marTop w:val="0"/>
      <w:marBottom w:val="0"/>
      <w:divBdr>
        <w:top w:val="none" w:sz="0" w:space="0" w:color="auto"/>
        <w:left w:val="none" w:sz="0" w:space="0" w:color="auto"/>
        <w:bottom w:val="none" w:sz="0" w:space="0" w:color="auto"/>
        <w:right w:val="none" w:sz="0" w:space="0" w:color="auto"/>
      </w:divBdr>
    </w:div>
    <w:div w:id="21170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emf"/><Relationship Id="rId1" Type="http://schemas.openxmlformats.org/officeDocument/2006/relationships/image" Target="media/image2.emf"/><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14d992-9414-4b28-af62-688fc219fa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5ED7C91185EA4EAA4B22D2EAFD9B05" ma:contentTypeVersion="10" ma:contentTypeDescription="Create a new document." ma:contentTypeScope="" ma:versionID="8e5ca4c4e04a6036f0896b824464d2cc">
  <xsd:schema xmlns:xsd="http://www.w3.org/2001/XMLSchema" xmlns:xs="http://www.w3.org/2001/XMLSchema" xmlns:p="http://schemas.microsoft.com/office/2006/metadata/properties" xmlns:ns2="e714d992-9414-4b28-af62-688fc219fa03" targetNamespace="http://schemas.microsoft.com/office/2006/metadata/properties" ma:root="true" ma:fieldsID="d4e47d1036cacda1a96a0280299030a5" ns2:_="">
    <xsd:import namespace="e714d992-9414-4b28-af62-688fc219fa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4d992-9414-4b28-af62-688fc219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23B5A-CD13-42AA-BB1A-227AC17B4443}">
  <ds:schemaRefs>
    <ds:schemaRef ds:uri="http://schemas.microsoft.com/sharepoint/v3/contenttype/forms"/>
  </ds:schemaRefs>
</ds:datastoreItem>
</file>

<file path=customXml/itemProps2.xml><?xml version="1.0" encoding="utf-8"?>
<ds:datastoreItem xmlns:ds="http://schemas.openxmlformats.org/officeDocument/2006/customXml" ds:itemID="{DF23C54D-BAEA-440A-B560-C49FBE0582F5}">
  <ds:schemaRefs>
    <ds:schemaRef ds:uri="http://schemas.microsoft.com/office/2006/metadata/properties"/>
    <ds:schemaRef ds:uri="http://schemas.microsoft.com/office/infopath/2007/PartnerControls"/>
    <ds:schemaRef ds:uri="e714d992-9414-4b28-af62-688fc219fa03"/>
  </ds:schemaRefs>
</ds:datastoreItem>
</file>

<file path=customXml/itemProps3.xml><?xml version="1.0" encoding="utf-8"?>
<ds:datastoreItem xmlns:ds="http://schemas.openxmlformats.org/officeDocument/2006/customXml" ds:itemID="{6162AC0C-A5EA-48BA-8F4D-F2DA9BCCA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4d992-9414-4b28-af62-688fc219f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Ivanov</dc:creator>
  <cp:keywords/>
  <dc:description/>
  <cp:lastModifiedBy>Hangan, Svetlana</cp:lastModifiedBy>
  <cp:revision>4</cp:revision>
  <dcterms:created xsi:type="dcterms:W3CDTF">2025-08-12T07:10:00Z</dcterms:created>
  <dcterms:modified xsi:type="dcterms:W3CDTF">2025-08-12T09:26:00Z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0x010100475ED7C91185EA4EAA4B22D2EAFD9B05</vt:lpwstr>
  </property>
  <property fmtid="{D5CDD505-2E9C-101B-9397-08002B2CF9AE}" pid="3" name="MediaServiceImageTags">
    <vt:lpwstr/>
  </property>
</Properties>
</file>