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5D0B8" w14:textId="77777777" w:rsidR="004B024E" w:rsidRDefault="004B024E" w:rsidP="004B024E">
      <w:pPr>
        <w:spacing w:after="80"/>
        <w:jc w:val="center"/>
      </w:pPr>
      <w:r>
        <w:rPr>
          <w:b/>
          <w:bCs/>
          <w:sz w:val="32"/>
          <w:szCs w:val="32"/>
        </w:rPr>
        <w:t>ANEXA 1</w:t>
      </w:r>
    </w:p>
    <w:p w14:paraId="1344F5CB" w14:textId="77777777" w:rsidR="004B024E" w:rsidRDefault="004B024E" w:rsidP="004B024E">
      <w:pPr>
        <w:spacing w:after="80"/>
        <w:jc w:val="center"/>
      </w:pPr>
      <w:r>
        <w:rPr>
          <w:b/>
          <w:bCs/>
          <w:sz w:val="28"/>
          <w:szCs w:val="28"/>
        </w:rPr>
        <w:t>FORMULAR DE OFERTĂ</w:t>
      </w:r>
    </w:p>
    <w:p w14:paraId="57962325" w14:textId="2C1ADBB2" w:rsidR="004B024E" w:rsidRPr="00461A68" w:rsidRDefault="004B024E" w:rsidP="004B024E">
      <w:pPr>
        <w:spacing w:after="280"/>
        <w:jc w:val="center"/>
        <w:rPr>
          <w:b/>
          <w:bCs/>
          <w:sz w:val="24"/>
          <w:szCs w:val="24"/>
        </w:rPr>
      </w:pPr>
      <w:r w:rsidRPr="00461A68">
        <w:rPr>
          <w:b/>
          <w:bCs/>
          <w:sz w:val="24"/>
          <w:szCs w:val="24"/>
        </w:rPr>
        <w:t>Achiziția unui autovehicul</w:t>
      </w:r>
    </w:p>
    <w:p w14:paraId="35CF1756" w14:textId="77777777" w:rsidR="004B024E" w:rsidRDefault="004B024E" w:rsidP="004B024E">
      <w:pPr>
        <w:spacing w:before="60" w:after="100" w:line="280" w:lineRule="auto"/>
        <w:jc w:val="both"/>
      </w:pPr>
      <w:r>
        <w:rPr>
          <w:color w:val="000000"/>
        </w:rPr>
        <w:t>Prezentul formular constituie oferta completă a ofertantului și se depune semnat și ștampilat. Ofertantul completează toate secțiunile de mai jos și anexează documentele justificative solicitate la Secțiunea 5. Răspunsurile din tabelul de conformitate tehnică vor fi susținute prin documentația tehnică oficială a producătorului (broșură, fișă tehnică, certificat de conformitate).</w:t>
      </w:r>
    </w:p>
    <w:p w14:paraId="64BF105D" w14:textId="77777777" w:rsidR="004B024E" w:rsidRPr="00713978" w:rsidRDefault="004B024E" w:rsidP="004B024E">
      <w:pPr>
        <w:spacing w:before="60" w:after="100" w:line="280" w:lineRule="auto"/>
        <w:jc w:val="both"/>
      </w:pPr>
      <w:r w:rsidRPr="00713978">
        <w:rPr>
          <w:i/>
          <w:iCs/>
        </w:rPr>
        <w:t>Cerințele tehnice marcate ca obligatorii au caracter eliminatoriu. Ofertele care nu îndeplinesc cumulativ aceste cerințe vor fi descalificate fără a fi supuse evaluării financiare.</w:t>
      </w:r>
    </w:p>
    <w:p w14:paraId="10E39CA0" w14:textId="77777777" w:rsidR="004B024E" w:rsidRDefault="004B024E" w:rsidP="004B024E">
      <w:pPr>
        <w:spacing w:after="160"/>
      </w:pPr>
    </w:p>
    <w:p w14:paraId="06FC5BA1" w14:textId="77777777" w:rsidR="004B024E" w:rsidRPr="001A10BC" w:rsidRDefault="004B024E" w:rsidP="004B024E">
      <w:pPr>
        <w:keepNext/>
        <w:spacing w:before="300" w:after="140"/>
      </w:pPr>
      <w:r w:rsidRPr="001A10BC">
        <w:rPr>
          <w:b/>
          <w:bCs/>
          <w:sz w:val="26"/>
          <w:szCs w:val="26"/>
        </w:rPr>
        <w:t>1. Date de identificare a ofertantului</w:t>
      </w:r>
    </w:p>
    <w:tbl>
      <w:tblPr>
        <w:tblW w:w="1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0"/>
        <w:gridCol w:w="8958"/>
      </w:tblGrid>
      <w:tr w:rsidR="004B024E" w14:paraId="0A15C116" w14:textId="77777777" w:rsidTr="000E4344">
        <w:trPr>
          <w:cantSplit/>
        </w:trPr>
        <w:tc>
          <w:tcPr>
            <w:tcW w:w="5000" w:type="dxa"/>
            <w:tcBorders>
              <w:top w:val="single" w:sz="4" w:space="0" w:color="BFBFBF"/>
              <w:left w:val="single" w:sz="4" w:space="0" w:color="BFBFBF"/>
              <w:bottom w:val="single" w:sz="4" w:space="0" w:color="BFBFBF"/>
              <w:right w:val="single" w:sz="4" w:space="0" w:color="BFBFBF"/>
            </w:tcBorders>
            <w:shd w:val="clear" w:color="auto" w:fill="F2F2F2"/>
            <w:tcMar>
              <w:top w:w="110" w:type="dxa"/>
              <w:left w:w="140" w:type="dxa"/>
              <w:bottom w:w="110" w:type="dxa"/>
              <w:right w:w="140" w:type="dxa"/>
            </w:tcMar>
          </w:tcPr>
          <w:p w14:paraId="1A53D721" w14:textId="77777777" w:rsidR="004B024E" w:rsidRDefault="004B024E" w:rsidP="000E4344">
            <w:r>
              <w:rPr>
                <w:b/>
                <w:bCs/>
              </w:rPr>
              <w:t>Denumirea juridică completă a ofertantului</w:t>
            </w:r>
          </w:p>
        </w:tc>
        <w:tc>
          <w:tcPr>
            <w:tcW w:w="8958" w:type="dxa"/>
            <w:tcBorders>
              <w:top w:val="single" w:sz="4" w:space="0" w:color="BFBFBF"/>
              <w:left w:val="single" w:sz="4" w:space="0" w:color="BFBFBF"/>
              <w:bottom w:val="single" w:sz="4" w:space="0" w:color="BFBFBF"/>
              <w:right w:val="single" w:sz="4" w:space="0" w:color="BFBFBF"/>
            </w:tcBorders>
            <w:tcMar>
              <w:top w:w="110" w:type="dxa"/>
              <w:left w:w="140" w:type="dxa"/>
              <w:bottom w:w="110" w:type="dxa"/>
              <w:right w:w="140" w:type="dxa"/>
            </w:tcMar>
          </w:tcPr>
          <w:p w14:paraId="1D70C3D7" w14:textId="77777777" w:rsidR="004B024E" w:rsidRDefault="004B024E" w:rsidP="000E4344">
            <w:r>
              <w:t xml:space="preserve"> </w:t>
            </w:r>
          </w:p>
        </w:tc>
      </w:tr>
      <w:tr w:rsidR="004B024E" w14:paraId="23772C88" w14:textId="77777777" w:rsidTr="000E4344">
        <w:trPr>
          <w:cantSplit/>
        </w:trPr>
        <w:tc>
          <w:tcPr>
            <w:tcW w:w="5000" w:type="dxa"/>
            <w:tcBorders>
              <w:top w:val="single" w:sz="4" w:space="0" w:color="BFBFBF"/>
              <w:left w:val="single" w:sz="4" w:space="0" w:color="BFBFBF"/>
              <w:bottom w:val="single" w:sz="4" w:space="0" w:color="BFBFBF"/>
              <w:right w:val="single" w:sz="4" w:space="0" w:color="BFBFBF"/>
            </w:tcBorders>
            <w:shd w:val="clear" w:color="auto" w:fill="F2F2F2"/>
            <w:tcMar>
              <w:top w:w="110" w:type="dxa"/>
              <w:left w:w="140" w:type="dxa"/>
              <w:bottom w:w="110" w:type="dxa"/>
              <w:right w:w="140" w:type="dxa"/>
            </w:tcMar>
          </w:tcPr>
          <w:p w14:paraId="7F9D2262" w14:textId="77777777" w:rsidR="004B024E" w:rsidRDefault="004B024E" w:rsidP="000E4344">
            <w:r>
              <w:rPr>
                <w:b/>
                <w:bCs/>
              </w:rPr>
              <w:t>IDNO / cod fiscal</w:t>
            </w:r>
          </w:p>
        </w:tc>
        <w:tc>
          <w:tcPr>
            <w:tcW w:w="8958" w:type="dxa"/>
            <w:tcBorders>
              <w:top w:val="single" w:sz="4" w:space="0" w:color="BFBFBF"/>
              <w:left w:val="single" w:sz="4" w:space="0" w:color="BFBFBF"/>
              <w:bottom w:val="single" w:sz="4" w:space="0" w:color="BFBFBF"/>
              <w:right w:val="single" w:sz="4" w:space="0" w:color="BFBFBF"/>
            </w:tcBorders>
            <w:tcMar>
              <w:top w:w="110" w:type="dxa"/>
              <w:left w:w="140" w:type="dxa"/>
              <w:bottom w:w="110" w:type="dxa"/>
              <w:right w:w="140" w:type="dxa"/>
            </w:tcMar>
          </w:tcPr>
          <w:p w14:paraId="4A3D0F0C" w14:textId="77777777" w:rsidR="004B024E" w:rsidRDefault="004B024E" w:rsidP="000E4344">
            <w:r>
              <w:t xml:space="preserve"> </w:t>
            </w:r>
          </w:p>
        </w:tc>
      </w:tr>
      <w:tr w:rsidR="004B024E" w14:paraId="0F2265EA" w14:textId="77777777" w:rsidTr="000E4344">
        <w:trPr>
          <w:cantSplit/>
        </w:trPr>
        <w:tc>
          <w:tcPr>
            <w:tcW w:w="5000" w:type="dxa"/>
            <w:tcBorders>
              <w:top w:val="single" w:sz="4" w:space="0" w:color="BFBFBF"/>
              <w:left w:val="single" w:sz="4" w:space="0" w:color="BFBFBF"/>
              <w:bottom w:val="single" w:sz="4" w:space="0" w:color="BFBFBF"/>
              <w:right w:val="single" w:sz="4" w:space="0" w:color="BFBFBF"/>
            </w:tcBorders>
            <w:shd w:val="clear" w:color="auto" w:fill="F2F2F2"/>
            <w:tcMar>
              <w:top w:w="110" w:type="dxa"/>
              <w:left w:w="140" w:type="dxa"/>
              <w:bottom w:w="110" w:type="dxa"/>
              <w:right w:w="140" w:type="dxa"/>
            </w:tcMar>
          </w:tcPr>
          <w:p w14:paraId="2DF429D6" w14:textId="77777777" w:rsidR="004B024E" w:rsidRDefault="004B024E" w:rsidP="000E4344">
            <w:r>
              <w:rPr>
                <w:b/>
                <w:bCs/>
              </w:rPr>
              <w:t>Adresa juridică</w:t>
            </w:r>
          </w:p>
        </w:tc>
        <w:tc>
          <w:tcPr>
            <w:tcW w:w="8958" w:type="dxa"/>
            <w:tcBorders>
              <w:top w:val="single" w:sz="4" w:space="0" w:color="BFBFBF"/>
              <w:left w:val="single" w:sz="4" w:space="0" w:color="BFBFBF"/>
              <w:bottom w:val="single" w:sz="4" w:space="0" w:color="BFBFBF"/>
              <w:right w:val="single" w:sz="4" w:space="0" w:color="BFBFBF"/>
            </w:tcBorders>
            <w:tcMar>
              <w:top w:w="110" w:type="dxa"/>
              <w:left w:w="140" w:type="dxa"/>
              <w:bottom w:w="110" w:type="dxa"/>
              <w:right w:w="140" w:type="dxa"/>
            </w:tcMar>
          </w:tcPr>
          <w:p w14:paraId="0AF5B4B6" w14:textId="77777777" w:rsidR="004B024E" w:rsidRDefault="004B024E" w:rsidP="000E4344">
            <w:r>
              <w:t xml:space="preserve"> </w:t>
            </w:r>
          </w:p>
        </w:tc>
      </w:tr>
      <w:tr w:rsidR="004B024E" w14:paraId="2D569614" w14:textId="77777777" w:rsidTr="000E4344">
        <w:trPr>
          <w:cantSplit/>
        </w:trPr>
        <w:tc>
          <w:tcPr>
            <w:tcW w:w="5000" w:type="dxa"/>
            <w:tcBorders>
              <w:top w:val="single" w:sz="4" w:space="0" w:color="BFBFBF"/>
              <w:left w:val="single" w:sz="4" w:space="0" w:color="BFBFBF"/>
              <w:bottom w:val="single" w:sz="4" w:space="0" w:color="BFBFBF"/>
              <w:right w:val="single" w:sz="4" w:space="0" w:color="BFBFBF"/>
            </w:tcBorders>
            <w:shd w:val="clear" w:color="auto" w:fill="F2F2F2"/>
            <w:tcMar>
              <w:top w:w="110" w:type="dxa"/>
              <w:left w:w="140" w:type="dxa"/>
              <w:bottom w:w="110" w:type="dxa"/>
              <w:right w:w="140" w:type="dxa"/>
            </w:tcMar>
          </w:tcPr>
          <w:p w14:paraId="35AC7389" w14:textId="77777777" w:rsidR="004B024E" w:rsidRDefault="004B024E" w:rsidP="000E4344">
            <w:r>
              <w:rPr>
                <w:b/>
                <w:bCs/>
              </w:rPr>
              <w:t>Numele și funcția reprezentantului legal</w:t>
            </w:r>
          </w:p>
        </w:tc>
        <w:tc>
          <w:tcPr>
            <w:tcW w:w="8958" w:type="dxa"/>
            <w:tcBorders>
              <w:top w:val="single" w:sz="4" w:space="0" w:color="BFBFBF"/>
              <w:left w:val="single" w:sz="4" w:space="0" w:color="BFBFBF"/>
              <w:bottom w:val="single" w:sz="4" w:space="0" w:color="BFBFBF"/>
              <w:right w:val="single" w:sz="4" w:space="0" w:color="BFBFBF"/>
            </w:tcBorders>
            <w:tcMar>
              <w:top w:w="110" w:type="dxa"/>
              <w:left w:w="140" w:type="dxa"/>
              <w:bottom w:w="110" w:type="dxa"/>
              <w:right w:w="140" w:type="dxa"/>
            </w:tcMar>
          </w:tcPr>
          <w:p w14:paraId="33D92B15" w14:textId="77777777" w:rsidR="004B024E" w:rsidRDefault="004B024E" w:rsidP="000E4344">
            <w:r>
              <w:t xml:space="preserve"> </w:t>
            </w:r>
          </w:p>
        </w:tc>
      </w:tr>
      <w:tr w:rsidR="004B024E" w14:paraId="3030FD4F" w14:textId="77777777" w:rsidTr="000E4344">
        <w:trPr>
          <w:cantSplit/>
        </w:trPr>
        <w:tc>
          <w:tcPr>
            <w:tcW w:w="5000" w:type="dxa"/>
            <w:tcBorders>
              <w:top w:val="single" w:sz="4" w:space="0" w:color="BFBFBF"/>
              <w:left w:val="single" w:sz="4" w:space="0" w:color="BFBFBF"/>
              <w:bottom w:val="single" w:sz="4" w:space="0" w:color="BFBFBF"/>
              <w:right w:val="single" w:sz="4" w:space="0" w:color="BFBFBF"/>
            </w:tcBorders>
            <w:shd w:val="clear" w:color="auto" w:fill="F2F2F2"/>
            <w:tcMar>
              <w:top w:w="110" w:type="dxa"/>
              <w:left w:w="140" w:type="dxa"/>
              <w:bottom w:w="110" w:type="dxa"/>
              <w:right w:w="140" w:type="dxa"/>
            </w:tcMar>
          </w:tcPr>
          <w:p w14:paraId="6DC841BF" w14:textId="77777777" w:rsidR="004B024E" w:rsidRDefault="004B024E" w:rsidP="000E4344">
            <w:r>
              <w:rPr>
                <w:b/>
                <w:bCs/>
              </w:rPr>
              <w:t>Persoana de contact (nume, funcție)</w:t>
            </w:r>
          </w:p>
        </w:tc>
        <w:tc>
          <w:tcPr>
            <w:tcW w:w="8958" w:type="dxa"/>
            <w:tcBorders>
              <w:top w:val="single" w:sz="4" w:space="0" w:color="BFBFBF"/>
              <w:left w:val="single" w:sz="4" w:space="0" w:color="BFBFBF"/>
              <w:bottom w:val="single" w:sz="4" w:space="0" w:color="BFBFBF"/>
              <w:right w:val="single" w:sz="4" w:space="0" w:color="BFBFBF"/>
            </w:tcBorders>
            <w:tcMar>
              <w:top w:w="110" w:type="dxa"/>
              <w:left w:w="140" w:type="dxa"/>
              <w:bottom w:w="110" w:type="dxa"/>
              <w:right w:w="140" w:type="dxa"/>
            </w:tcMar>
          </w:tcPr>
          <w:p w14:paraId="368F3D57" w14:textId="77777777" w:rsidR="004B024E" w:rsidRDefault="004B024E" w:rsidP="000E4344">
            <w:r>
              <w:t xml:space="preserve"> </w:t>
            </w:r>
          </w:p>
        </w:tc>
      </w:tr>
      <w:tr w:rsidR="004B024E" w14:paraId="189A40DF" w14:textId="77777777" w:rsidTr="000E4344">
        <w:trPr>
          <w:cantSplit/>
        </w:trPr>
        <w:tc>
          <w:tcPr>
            <w:tcW w:w="5000" w:type="dxa"/>
            <w:tcBorders>
              <w:top w:val="single" w:sz="4" w:space="0" w:color="BFBFBF"/>
              <w:left w:val="single" w:sz="4" w:space="0" w:color="BFBFBF"/>
              <w:bottom w:val="single" w:sz="4" w:space="0" w:color="BFBFBF"/>
              <w:right w:val="single" w:sz="4" w:space="0" w:color="BFBFBF"/>
            </w:tcBorders>
            <w:shd w:val="clear" w:color="auto" w:fill="F2F2F2"/>
            <w:tcMar>
              <w:top w:w="110" w:type="dxa"/>
              <w:left w:w="140" w:type="dxa"/>
              <w:bottom w:w="110" w:type="dxa"/>
              <w:right w:w="140" w:type="dxa"/>
            </w:tcMar>
          </w:tcPr>
          <w:p w14:paraId="62729D35" w14:textId="77777777" w:rsidR="004B024E" w:rsidRDefault="004B024E" w:rsidP="000E4344">
            <w:r>
              <w:rPr>
                <w:b/>
                <w:bCs/>
              </w:rPr>
              <w:t>Telefon</w:t>
            </w:r>
          </w:p>
        </w:tc>
        <w:tc>
          <w:tcPr>
            <w:tcW w:w="8958" w:type="dxa"/>
            <w:tcBorders>
              <w:top w:val="single" w:sz="4" w:space="0" w:color="BFBFBF"/>
              <w:left w:val="single" w:sz="4" w:space="0" w:color="BFBFBF"/>
              <w:bottom w:val="single" w:sz="4" w:space="0" w:color="BFBFBF"/>
              <w:right w:val="single" w:sz="4" w:space="0" w:color="BFBFBF"/>
            </w:tcBorders>
            <w:tcMar>
              <w:top w:w="110" w:type="dxa"/>
              <w:left w:w="140" w:type="dxa"/>
              <w:bottom w:w="110" w:type="dxa"/>
              <w:right w:w="140" w:type="dxa"/>
            </w:tcMar>
          </w:tcPr>
          <w:p w14:paraId="6205EE77" w14:textId="77777777" w:rsidR="004B024E" w:rsidRDefault="004B024E" w:rsidP="000E4344">
            <w:r>
              <w:t xml:space="preserve"> </w:t>
            </w:r>
          </w:p>
        </w:tc>
      </w:tr>
      <w:tr w:rsidR="004B024E" w14:paraId="6B94402D" w14:textId="77777777" w:rsidTr="000E4344">
        <w:trPr>
          <w:cantSplit/>
        </w:trPr>
        <w:tc>
          <w:tcPr>
            <w:tcW w:w="5000" w:type="dxa"/>
            <w:tcBorders>
              <w:top w:val="single" w:sz="4" w:space="0" w:color="BFBFBF"/>
              <w:left w:val="single" w:sz="4" w:space="0" w:color="BFBFBF"/>
              <w:bottom w:val="single" w:sz="4" w:space="0" w:color="BFBFBF"/>
              <w:right w:val="single" w:sz="4" w:space="0" w:color="BFBFBF"/>
            </w:tcBorders>
            <w:shd w:val="clear" w:color="auto" w:fill="F2F2F2"/>
            <w:tcMar>
              <w:top w:w="110" w:type="dxa"/>
              <w:left w:w="140" w:type="dxa"/>
              <w:bottom w:w="110" w:type="dxa"/>
              <w:right w:w="140" w:type="dxa"/>
            </w:tcMar>
          </w:tcPr>
          <w:p w14:paraId="70B7653A" w14:textId="77777777" w:rsidR="004B024E" w:rsidRDefault="004B024E" w:rsidP="000E4344">
            <w:r>
              <w:rPr>
                <w:b/>
                <w:bCs/>
              </w:rPr>
              <w:t>E-mail</w:t>
            </w:r>
          </w:p>
        </w:tc>
        <w:tc>
          <w:tcPr>
            <w:tcW w:w="8958" w:type="dxa"/>
            <w:tcBorders>
              <w:top w:val="single" w:sz="4" w:space="0" w:color="BFBFBF"/>
              <w:left w:val="single" w:sz="4" w:space="0" w:color="BFBFBF"/>
              <w:bottom w:val="single" w:sz="4" w:space="0" w:color="BFBFBF"/>
              <w:right w:val="single" w:sz="4" w:space="0" w:color="BFBFBF"/>
            </w:tcBorders>
            <w:tcMar>
              <w:top w:w="110" w:type="dxa"/>
              <w:left w:w="140" w:type="dxa"/>
              <w:bottom w:w="110" w:type="dxa"/>
              <w:right w:w="140" w:type="dxa"/>
            </w:tcMar>
          </w:tcPr>
          <w:p w14:paraId="46B36771" w14:textId="77777777" w:rsidR="004B024E" w:rsidRDefault="004B024E" w:rsidP="000E4344">
            <w:r>
              <w:t xml:space="preserve"> </w:t>
            </w:r>
          </w:p>
        </w:tc>
      </w:tr>
    </w:tbl>
    <w:p w14:paraId="316EEE4B" w14:textId="77777777" w:rsidR="004B024E" w:rsidRDefault="004B024E" w:rsidP="004B024E">
      <w:pPr>
        <w:spacing w:after="200"/>
      </w:pPr>
    </w:p>
    <w:p w14:paraId="07B8751D" w14:textId="77777777" w:rsidR="004B024E" w:rsidRPr="001A10BC" w:rsidRDefault="004B024E" w:rsidP="004B024E">
      <w:pPr>
        <w:keepNext/>
        <w:spacing w:before="300" w:after="140"/>
      </w:pPr>
      <w:r w:rsidRPr="001A10BC">
        <w:rPr>
          <w:b/>
          <w:bCs/>
          <w:sz w:val="26"/>
          <w:szCs w:val="26"/>
        </w:rPr>
        <w:lastRenderedPageBreak/>
        <w:t>2. Date despre autovehiculul ofertat</w:t>
      </w:r>
    </w:p>
    <w:tbl>
      <w:tblPr>
        <w:tblW w:w="1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0"/>
        <w:gridCol w:w="8958"/>
      </w:tblGrid>
      <w:tr w:rsidR="004B024E" w14:paraId="5CBEEC25" w14:textId="77777777" w:rsidTr="000E4344">
        <w:trPr>
          <w:cantSplit/>
        </w:trPr>
        <w:tc>
          <w:tcPr>
            <w:tcW w:w="5000" w:type="dxa"/>
            <w:tcBorders>
              <w:top w:val="single" w:sz="4" w:space="0" w:color="BFBFBF"/>
              <w:left w:val="single" w:sz="4" w:space="0" w:color="BFBFBF"/>
              <w:bottom w:val="single" w:sz="4" w:space="0" w:color="BFBFBF"/>
              <w:right w:val="single" w:sz="4" w:space="0" w:color="BFBFBF"/>
            </w:tcBorders>
            <w:shd w:val="clear" w:color="auto" w:fill="F2F2F2"/>
            <w:tcMar>
              <w:top w:w="110" w:type="dxa"/>
              <w:left w:w="140" w:type="dxa"/>
              <w:bottom w:w="110" w:type="dxa"/>
              <w:right w:w="140" w:type="dxa"/>
            </w:tcMar>
          </w:tcPr>
          <w:p w14:paraId="4A71800C" w14:textId="77777777" w:rsidR="004B024E" w:rsidRDefault="004B024E" w:rsidP="000E4344">
            <w:r>
              <w:rPr>
                <w:b/>
                <w:bCs/>
              </w:rPr>
              <w:t>Marca</w:t>
            </w:r>
          </w:p>
        </w:tc>
        <w:tc>
          <w:tcPr>
            <w:tcW w:w="8958" w:type="dxa"/>
            <w:tcBorders>
              <w:top w:val="single" w:sz="4" w:space="0" w:color="BFBFBF"/>
              <w:left w:val="single" w:sz="4" w:space="0" w:color="BFBFBF"/>
              <w:bottom w:val="single" w:sz="4" w:space="0" w:color="BFBFBF"/>
              <w:right w:val="single" w:sz="4" w:space="0" w:color="BFBFBF"/>
            </w:tcBorders>
            <w:tcMar>
              <w:top w:w="110" w:type="dxa"/>
              <w:left w:w="140" w:type="dxa"/>
              <w:bottom w:w="110" w:type="dxa"/>
              <w:right w:w="140" w:type="dxa"/>
            </w:tcMar>
          </w:tcPr>
          <w:p w14:paraId="7F4A3422" w14:textId="77777777" w:rsidR="004B024E" w:rsidRDefault="004B024E" w:rsidP="000E4344">
            <w:r>
              <w:t xml:space="preserve"> </w:t>
            </w:r>
          </w:p>
        </w:tc>
      </w:tr>
      <w:tr w:rsidR="004B024E" w14:paraId="59F87DF7" w14:textId="77777777" w:rsidTr="000E4344">
        <w:trPr>
          <w:cantSplit/>
        </w:trPr>
        <w:tc>
          <w:tcPr>
            <w:tcW w:w="5000" w:type="dxa"/>
            <w:tcBorders>
              <w:top w:val="single" w:sz="4" w:space="0" w:color="BFBFBF"/>
              <w:left w:val="single" w:sz="4" w:space="0" w:color="BFBFBF"/>
              <w:bottom w:val="single" w:sz="4" w:space="0" w:color="BFBFBF"/>
              <w:right w:val="single" w:sz="4" w:space="0" w:color="BFBFBF"/>
            </w:tcBorders>
            <w:shd w:val="clear" w:color="auto" w:fill="F2F2F2"/>
            <w:tcMar>
              <w:top w:w="110" w:type="dxa"/>
              <w:left w:w="140" w:type="dxa"/>
              <w:bottom w:w="110" w:type="dxa"/>
              <w:right w:w="140" w:type="dxa"/>
            </w:tcMar>
          </w:tcPr>
          <w:p w14:paraId="23762195" w14:textId="77777777" w:rsidR="004B024E" w:rsidRDefault="004B024E" w:rsidP="000E4344">
            <w:r>
              <w:rPr>
                <w:b/>
                <w:bCs/>
              </w:rPr>
              <w:t>Modelul</w:t>
            </w:r>
          </w:p>
        </w:tc>
        <w:tc>
          <w:tcPr>
            <w:tcW w:w="8958" w:type="dxa"/>
            <w:tcBorders>
              <w:top w:val="single" w:sz="4" w:space="0" w:color="BFBFBF"/>
              <w:left w:val="single" w:sz="4" w:space="0" w:color="BFBFBF"/>
              <w:bottom w:val="single" w:sz="4" w:space="0" w:color="BFBFBF"/>
              <w:right w:val="single" w:sz="4" w:space="0" w:color="BFBFBF"/>
            </w:tcBorders>
            <w:tcMar>
              <w:top w:w="110" w:type="dxa"/>
              <w:left w:w="140" w:type="dxa"/>
              <w:bottom w:w="110" w:type="dxa"/>
              <w:right w:w="140" w:type="dxa"/>
            </w:tcMar>
          </w:tcPr>
          <w:p w14:paraId="05F31851" w14:textId="77777777" w:rsidR="004B024E" w:rsidRDefault="004B024E" w:rsidP="000E4344">
            <w:r>
              <w:t xml:space="preserve"> </w:t>
            </w:r>
          </w:p>
        </w:tc>
      </w:tr>
      <w:tr w:rsidR="004B024E" w14:paraId="7AB2B049" w14:textId="77777777" w:rsidTr="000E4344">
        <w:trPr>
          <w:cantSplit/>
        </w:trPr>
        <w:tc>
          <w:tcPr>
            <w:tcW w:w="5000" w:type="dxa"/>
            <w:tcBorders>
              <w:top w:val="single" w:sz="4" w:space="0" w:color="BFBFBF"/>
              <w:left w:val="single" w:sz="4" w:space="0" w:color="BFBFBF"/>
              <w:bottom w:val="single" w:sz="4" w:space="0" w:color="BFBFBF"/>
              <w:right w:val="single" w:sz="4" w:space="0" w:color="BFBFBF"/>
            </w:tcBorders>
            <w:shd w:val="clear" w:color="auto" w:fill="F2F2F2"/>
            <w:tcMar>
              <w:top w:w="110" w:type="dxa"/>
              <w:left w:w="140" w:type="dxa"/>
              <w:bottom w:w="110" w:type="dxa"/>
              <w:right w:w="140" w:type="dxa"/>
            </w:tcMar>
          </w:tcPr>
          <w:p w14:paraId="2D0562D2" w14:textId="77777777" w:rsidR="004B024E" w:rsidRDefault="004B024E" w:rsidP="000E4344">
            <w:r>
              <w:rPr>
                <w:b/>
                <w:bCs/>
              </w:rPr>
              <w:t>Versiunea / nivelul de echipare</w:t>
            </w:r>
          </w:p>
        </w:tc>
        <w:tc>
          <w:tcPr>
            <w:tcW w:w="8958" w:type="dxa"/>
            <w:tcBorders>
              <w:top w:val="single" w:sz="4" w:space="0" w:color="BFBFBF"/>
              <w:left w:val="single" w:sz="4" w:space="0" w:color="BFBFBF"/>
              <w:bottom w:val="single" w:sz="4" w:space="0" w:color="BFBFBF"/>
              <w:right w:val="single" w:sz="4" w:space="0" w:color="BFBFBF"/>
            </w:tcBorders>
            <w:tcMar>
              <w:top w:w="110" w:type="dxa"/>
              <w:left w:w="140" w:type="dxa"/>
              <w:bottom w:w="110" w:type="dxa"/>
              <w:right w:w="140" w:type="dxa"/>
            </w:tcMar>
          </w:tcPr>
          <w:p w14:paraId="42ACCFF5" w14:textId="77777777" w:rsidR="004B024E" w:rsidRDefault="004B024E" w:rsidP="000E4344">
            <w:r>
              <w:t xml:space="preserve"> </w:t>
            </w:r>
          </w:p>
        </w:tc>
      </w:tr>
      <w:tr w:rsidR="004B024E" w14:paraId="12E8E9C5" w14:textId="77777777" w:rsidTr="000E4344">
        <w:trPr>
          <w:cantSplit/>
        </w:trPr>
        <w:tc>
          <w:tcPr>
            <w:tcW w:w="5000" w:type="dxa"/>
            <w:tcBorders>
              <w:top w:val="single" w:sz="4" w:space="0" w:color="BFBFBF"/>
              <w:left w:val="single" w:sz="4" w:space="0" w:color="BFBFBF"/>
              <w:bottom w:val="single" w:sz="4" w:space="0" w:color="BFBFBF"/>
              <w:right w:val="single" w:sz="4" w:space="0" w:color="BFBFBF"/>
            </w:tcBorders>
            <w:shd w:val="clear" w:color="auto" w:fill="F2F2F2"/>
            <w:tcMar>
              <w:top w:w="110" w:type="dxa"/>
              <w:left w:w="140" w:type="dxa"/>
              <w:bottom w:w="110" w:type="dxa"/>
              <w:right w:w="140" w:type="dxa"/>
            </w:tcMar>
          </w:tcPr>
          <w:p w14:paraId="3421C8E5" w14:textId="77777777" w:rsidR="004B024E" w:rsidRDefault="004B024E" w:rsidP="000E4344">
            <w:r>
              <w:rPr>
                <w:b/>
                <w:bCs/>
              </w:rPr>
              <w:t>Anul fabricației</w:t>
            </w:r>
          </w:p>
        </w:tc>
        <w:tc>
          <w:tcPr>
            <w:tcW w:w="8958" w:type="dxa"/>
            <w:tcBorders>
              <w:top w:val="single" w:sz="4" w:space="0" w:color="BFBFBF"/>
              <w:left w:val="single" w:sz="4" w:space="0" w:color="BFBFBF"/>
              <w:bottom w:val="single" w:sz="4" w:space="0" w:color="BFBFBF"/>
              <w:right w:val="single" w:sz="4" w:space="0" w:color="BFBFBF"/>
            </w:tcBorders>
            <w:tcMar>
              <w:top w:w="110" w:type="dxa"/>
              <w:left w:w="140" w:type="dxa"/>
              <w:bottom w:w="110" w:type="dxa"/>
              <w:right w:w="140" w:type="dxa"/>
            </w:tcMar>
          </w:tcPr>
          <w:p w14:paraId="0F24D415" w14:textId="77777777" w:rsidR="004B024E" w:rsidRDefault="004B024E" w:rsidP="000E4344">
            <w:r>
              <w:t xml:space="preserve"> </w:t>
            </w:r>
          </w:p>
        </w:tc>
      </w:tr>
    </w:tbl>
    <w:p w14:paraId="0C5CF0A1" w14:textId="77777777" w:rsidR="004B024E" w:rsidRDefault="004B024E" w:rsidP="004B024E">
      <w:pPr>
        <w:spacing w:after="200"/>
      </w:pPr>
    </w:p>
    <w:p w14:paraId="6487FD98" w14:textId="77777777" w:rsidR="004B024E" w:rsidRPr="001A10BC" w:rsidRDefault="004B024E" w:rsidP="004B024E">
      <w:pPr>
        <w:keepNext/>
        <w:spacing w:before="300" w:after="140"/>
      </w:pPr>
      <w:r w:rsidRPr="001A10BC">
        <w:rPr>
          <w:b/>
          <w:bCs/>
          <w:sz w:val="26"/>
          <w:szCs w:val="26"/>
        </w:rPr>
        <w:t>3. Oferta comercială</w:t>
      </w:r>
    </w:p>
    <w:p w14:paraId="50189765" w14:textId="45B74EAD" w:rsidR="004B024E" w:rsidRPr="00713978" w:rsidRDefault="004B024E" w:rsidP="004B024E">
      <w:pPr>
        <w:spacing w:before="60" w:after="120" w:line="280" w:lineRule="auto"/>
        <w:jc w:val="both"/>
      </w:pPr>
      <w:r w:rsidRPr="00713978">
        <w:t>Prețul ofertat se exprimă în lei moldovenești (MDL), cu TVA inclus, conform Termenilor de Referință.</w:t>
      </w:r>
    </w:p>
    <w:tbl>
      <w:tblPr>
        <w:tblW w:w="1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0"/>
        <w:gridCol w:w="8958"/>
      </w:tblGrid>
      <w:tr w:rsidR="004B024E" w14:paraId="5BF069FC" w14:textId="77777777" w:rsidTr="000E4344">
        <w:trPr>
          <w:cantSplit/>
        </w:trPr>
        <w:tc>
          <w:tcPr>
            <w:tcW w:w="5000" w:type="dxa"/>
            <w:tcBorders>
              <w:top w:val="single" w:sz="4" w:space="0" w:color="BFBFBF"/>
              <w:left w:val="single" w:sz="4" w:space="0" w:color="BFBFBF"/>
              <w:bottom w:val="single" w:sz="4" w:space="0" w:color="BFBFBF"/>
              <w:right w:val="single" w:sz="4" w:space="0" w:color="BFBFBF"/>
            </w:tcBorders>
            <w:shd w:val="clear" w:color="auto" w:fill="F2F2F2"/>
            <w:tcMar>
              <w:top w:w="110" w:type="dxa"/>
              <w:left w:w="140" w:type="dxa"/>
              <w:bottom w:w="110" w:type="dxa"/>
              <w:right w:w="140" w:type="dxa"/>
            </w:tcMar>
          </w:tcPr>
          <w:p w14:paraId="5A74DC1A" w14:textId="77777777" w:rsidR="004B024E" w:rsidRDefault="004B024E" w:rsidP="000E4344">
            <w:r>
              <w:rPr>
                <w:b/>
                <w:bCs/>
              </w:rPr>
              <w:t>Prețul total ofertat, în MDL, cu TVA inclus</w:t>
            </w:r>
          </w:p>
        </w:tc>
        <w:tc>
          <w:tcPr>
            <w:tcW w:w="8958" w:type="dxa"/>
            <w:tcBorders>
              <w:top w:val="single" w:sz="4" w:space="0" w:color="BFBFBF"/>
              <w:left w:val="single" w:sz="4" w:space="0" w:color="BFBFBF"/>
              <w:bottom w:val="single" w:sz="4" w:space="0" w:color="BFBFBF"/>
              <w:right w:val="single" w:sz="4" w:space="0" w:color="BFBFBF"/>
            </w:tcBorders>
            <w:tcMar>
              <w:top w:w="110" w:type="dxa"/>
              <w:left w:w="140" w:type="dxa"/>
              <w:bottom w:w="110" w:type="dxa"/>
              <w:right w:w="140" w:type="dxa"/>
            </w:tcMar>
          </w:tcPr>
          <w:p w14:paraId="502CA630" w14:textId="77777777" w:rsidR="004B024E" w:rsidRDefault="004B024E" w:rsidP="000E4344">
            <w:r>
              <w:t xml:space="preserve"> </w:t>
            </w:r>
          </w:p>
        </w:tc>
      </w:tr>
      <w:tr w:rsidR="004B024E" w14:paraId="309D4F34" w14:textId="77777777" w:rsidTr="000E4344">
        <w:trPr>
          <w:cantSplit/>
        </w:trPr>
        <w:tc>
          <w:tcPr>
            <w:tcW w:w="5000" w:type="dxa"/>
            <w:tcBorders>
              <w:top w:val="single" w:sz="4" w:space="0" w:color="BFBFBF"/>
              <w:left w:val="single" w:sz="4" w:space="0" w:color="BFBFBF"/>
              <w:bottom w:val="single" w:sz="4" w:space="0" w:color="BFBFBF"/>
              <w:right w:val="single" w:sz="4" w:space="0" w:color="BFBFBF"/>
            </w:tcBorders>
            <w:shd w:val="clear" w:color="auto" w:fill="F2F2F2"/>
            <w:tcMar>
              <w:top w:w="110" w:type="dxa"/>
              <w:left w:w="140" w:type="dxa"/>
              <w:bottom w:w="110" w:type="dxa"/>
              <w:right w:w="140" w:type="dxa"/>
            </w:tcMar>
          </w:tcPr>
          <w:p w14:paraId="311ECDA0" w14:textId="77777777" w:rsidR="004B024E" w:rsidRDefault="004B024E" w:rsidP="000E4344">
            <w:r>
              <w:rPr>
                <w:b/>
                <w:bCs/>
              </w:rPr>
              <w:t>Cursul valutar de referință și data (dacă oferta a fost calculată în EUR/USD)</w:t>
            </w:r>
          </w:p>
        </w:tc>
        <w:tc>
          <w:tcPr>
            <w:tcW w:w="8958" w:type="dxa"/>
            <w:tcBorders>
              <w:top w:val="single" w:sz="4" w:space="0" w:color="BFBFBF"/>
              <w:left w:val="single" w:sz="4" w:space="0" w:color="BFBFBF"/>
              <w:bottom w:val="single" w:sz="4" w:space="0" w:color="BFBFBF"/>
              <w:right w:val="single" w:sz="4" w:space="0" w:color="BFBFBF"/>
            </w:tcBorders>
            <w:tcMar>
              <w:top w:w="110" w:type="dxa"/>
              <w:left w:w="140" w:type="dxa"/>
              <w:bottom w:w="110" w:type="dxa"/>
              <w:right w:w="140" w:type="dxa"/>
            </w:tcMar>
          </w:tcPr>
          <w:p w14:paraId="05C34E3E" w14:textId="77777777" w:rsidR="004B024E" w:rsidRDefault="004B024E" w:rsidP="000E4344">
            <w:r>
              <w:t xml:space="preserve"> </w:t>
            </w:r>
          </w:p>
        </w:tc>
      </w:tr>
      <w:tr w:rsidR="004B024E" w14:paraId="1BCBD2A0" w14:textId="77777777" w:rsidTr="000E4344">
        <w:trPr>
          <w:cantSplit/>
        </w:trPr>
        <w:tc>
          <w:tcPr>
            <w:tcW w:w="5000" w:type="dxa"/>
            <w:tcBorders>
              <w:top w:val="single" w:sz="4" w:space="0" w:color="BFBFBF"/>
              <w:left w:val="single" w:sz="4" w:space="0" w:color="BFBFBF"/>
              <w:bottom w:val="single" w:sz="4" w:space="0" w:color="BFBFBF"/>
              <w:right w:val="single" w:sz="4" w:space="0" w:color="BFBFBF"/>
            </w:tcBorders>
            <w:shd w:val="clear" w:color="auto" w:fill="F2F2F2"/>
            <w:tcMar>
              <w:top w:w="110" w:type="dxa"/>
              <w:left w:w="140" w:type="dxa"/>
              <w:bottom w:w="110" w:type="dxa"/>
              <w:right w:w="140" w:type="dxa"/>
            </w:tcMar>
          </w:tcPr>
          <w:p w14:paraId="1DF45DF3" w14:textId="77777777" w:rsidR="004B024E" w:rsidRDefault="004B024E" w:rsidP="000E4344">
            <w:r>
              <w:rPr>
                <w:b/>
                <w:bCs/>
              </w:rPr>
              <w:t>Termenul de livrare angajat (zile calendaristice de la semnarea contractului)</w:t>
            </w:r>
          </w:p>
        </w:tc>
        <w:tc>
          <w:tcPr>
            <w:tcW w:w="8958" w:type="dxa"/>
            <w:tcBorders>
              <w:top w:val="single" w:sz="4" w:space="0" w:color="BFBFBF"/>
              <w:left w:val="single" w:sz="4" w:space="0" w:color="BFBFBF"/>
              <w:bottom w:val="single" w:sz="4" w:space="0" w:color="BFBFBF"/>
              <w:right w:val="single" w:sz="4" w:space="0" w:color="BFBFBF"/>
            </w:tcBorders>
            <w:tcMar>
              <w:top w:w="110" w:type="dxa"/>
              <w:left w:w="140" w:type="dxa"/>
              <w:bottom w:w="110" w:type="dxa"/>
              <w:right w:w="140" w:type="dxa"/>
            </w:tcMar>
          </w:tcPr>
          <w:p w14:paraId="42C507DF" w14:textId="77777777" w:rsidR="004B024E" w:rsidRDefault="004B024E" w:rsidP="000E4344">
            <w:r>
              <w:t xml:space="preserve"> </w:t>
            </w:r>
          </w:p>
        </w:tc>
      </w:tr>
      <w:tr w:rsidR="004B024E" w14:paraId="1E403283" w14:textId="77777777" w:rsidTr="000E4344">
        <w:trPr>
          <w:cantSplit/>
        </w:trPr>
        <w:tc>
          <w:tcPr>
            <w:tcW w:w="5000" w:type="dxa"/>
            <w:tcBorders>
              <w:top w:val="single" w:sz="4" w:space="0" w:color="BFBFBF"/>
              <w:left w:val="single" w:sz="4" w:space="0" w:color="BFBFBF"/>
              <w:bottom w:val="single" w:sz="4" w:space="0" w:color="BFBFBF"/>
              <w:right w:val="single" w:sz="4" w:space="0" w:color="BFBFBF"/>
            </w:tcBorders>
            <w:shd w:val="clear" w:color="auto" w:fill="F2F2F2"/>
            <w:tcMar>
              <w:top w:w="110" w:type="dxa"/>
              <w:left w:w="140" w:type="dxa"/>
              <w:bottom w:w="110" w:type="dxa"/>
              <w:right w:w="140" w:type="dxa"/>
            </w:tcMar>
          </w:tcPr>
          <w:p w14:paraId="755C0B14" w14:textId="77777777" w:rsidR="004B024E" w:rsidRDefault="004B024E" w:rsidP="000E4344">
            <w:r>
              <w:rPr>
                <w:b/>
                <w:bCs/>
              </w:rPr>
              <w:t>Termenul de valabilitate a ofertei (minim 60 de zile calendaristice)</w:t>
            </w:r>
          </w:p>
        </w:tc>
        <w:tc>
          <w:tcPr>
            <w:tcW w:w="8958" w:type="dxa"/>
            <w:tcBorders>
              <w:top w:val="single" w:sz="4" w:space="0" w:color="BFBFBF"/>
              <w:left w:val="single" w:sz="4" w:space="0" w:color="BFBFBF"/>
              <w:bottom w:val="single" w:sz="4" w:space="0" w:color="BFBFBF"/>
              <w:right w:val="single" w:sz="4" w:space="0" w:color="BFBFBF"/>
            </w:tcBorders>
            <w:tcMar>
              <w:top w:w="110" w:type="dxa"/>
              <w:left w:w="140" w:type="dxa"/>
              <w:bottom w:w="110" w:type="dxa"/>
              <w:right w:w="140" w:type="dxa"/>
            </w:tcMar>
          </w:tcPr>
          <w:p w14:paraId="6721FEFE" w14:textId="77777777" w:rsidR="004B024E" w:rsidRDefault="004B024E" w:rsidP="000E4344">
            <w:r>
              <w:t xml:space="preserve"> </w:t>
            </w:r>
          </w:p>
        </w:tc>
      </w:tr>
      <w:tr w:rsidR="004B024E" w14:paraId="0075DAA9" w14:textId="77777777" w:rsidTr="000E4344">
        <w:trPr>
          <w:cantSplit/>
        </w:trPr>
        <w:tc>
          <w:tcPr>
            <w:tcW w:w="5000" w:type="dxa"/>
            <w:tcBorders>
              <w:top w:val="single" w:sz="4" w:space="0" w:color="BFBFBF"/>
              <w:left w:val="single" w:sz="4" w:space="0" w:color="BFBFBF"/>
              <w:bottom w:val="single" w:sz="4" w:space="0" w:color="BFBFBF"/>
              <w:right w:val="single" w:sz="4" w:space="0" w:color="BFBFBF"/>
            </w:tcBorders>
            <w:shd w:val="clear" w:color="auto" w:fill="F2F2F2"/>
            <w:tcMar>
              <w:top w:w="110" w:type="dxa"/>
              <w:left w:w="140" w:type="dxa"/>
              <w:bottom w:w="110" w:type="dxa"/>
              <w:right w:w="140" w:type="dxa"/>
            </w:tcMar>
          </w:tcPr>
          <w:p w14:paraId="1FDE9612" w14:textId="77777777" w:rsidR="004B024E" w:rsidRDefault="004B024E" w:rsidP="000E4344">
            <w:r>
              <w:rPr>
                <w:b/>
                <w:bCs/>
              </w:rPr>
              <w:t>Modalitatea și termenul de plată propuse</w:t>
            </w:r>
          </w:p>
        </w:tc>
        <w:tc>
          <w:tcPr>
            <w:tcW w:w="8958" w:type="dxa"/>
            <w:tcBorders>
              <w:top w:val="single" w:sz="4" w:space="0" w:color="BFBFBF"/>
              <w:left w:val="single" w:sz="4" w:space="0" w:color="BFBFBF"/>
              <w:bottom w:val="single" w:sz="4" w:space="0" w:color="BFBFBF"/>
              <w:right w:val="single" w:sz="4" w:space="0" w:color="BFBFBF"/>
            </w:tcBorders>
            <w:tcMar>
              <w:top w:w="110" w:type="dxa"/>
              <w:left w:w="140" w:type="dxa"/>
              <w:bottom w:w="110" w:type="dxa"/>
              <w:right w:w="140" w:type="dxa"/>
            </w:tcMar>
          </w:tcPr>
          <w:p w14:paraId="392FF925" w14:textId="77777777" w:rsidR="004B024E" w:rsidRDefault="004B024E" w:rsidP="000E4344">
            <w:r>
              <w:t xml:space="preserve"> </w:t>
            </w:r>
          </w:p>
        </w:tc>
      </w:tr>
      <w:tr w:rsidR="004B024E" w14:paraId="44D85B7C" w14:textId="77777777" w:rsidTr="000E4344">
        <w:trPr>
          <w:cantSplit/>
        </w:trPr>
        <w:tc>
          <w:tcPr>
            <w:tcW w:w="5000" w:type="dxa"/>
            <w:tcBorders>
              <w:top w:val="single" w:sz="4" w:space="0" w:color="BFBFBF"/>
              <w:left w:val="single" w:sz="4" w:space="0" w:color="BFBFBF"/>
              <w:bottom w:val="single" w:sz="4" w:space="0" w:color="BFBFBF"/>
              <w:right w:val="single" w:sz="4" w:space="0" w:color="BFBFBF"/>
            </w:tcBorders>
            <w:shd w:val="clear" w:color="auto" w:fill="F2F2F2"/>
            <w:tcMar>
              <w:top w:w="110" w:type="dxa"/>
              <w:left w:w="140" w:type="dxa"/>
              <w:bottom w:w="110" w:type="dxa"/>
              <w:right w:w="140" w:type="dxa"/>
            </w:tcMar>
          </w:tcPr>
          <w:p w14:paraId="44522D2E" w14:textId="77777777" w:rsidR="004B024E" w:rsidRDefault="004B024E" w:rsidP="000E4344">
            <w:r>
              <w:rPr>
                <w:b/>
                <w:bCs/>
              </w:rPr>
              <w:t>Condiții de garanție (perioadă / kilometraj / acoperire)</w:t>
            </w:r>
          </w:p>
        </w:tc>
        <w:tc>
          <w:tcPr>
            <w:tcW w:w="8958" w:type="dxa"/>
            <w:tcBorders>
              <w:top w:val="single" w:sz="4" w:space="0" w:color="BFBFBF"/>
              <w:left w:val="single" w:sz="4" w:space="0" w:color="BFBFBF"/>
              <w:bottom w:val="single" w:sz="4" w:space="0" w:color="BFBFBF"/>
              <w:right w:val="single" w:sz="4" w:space="0" w:color="BFBFBF"/>
            </w:tcBorders>
            <w:tcMar>
              <w:top w:w="110" w:type="dxa"/>
              <w:left w:w="140" w:type="dxa"/>
              <w:bottom w:w="110" w:type="dxa"/>
              <w:right w:w="140" w:type="dxa"/>
            </w:tcMar>
          </w:tcPr>
          <w:p w14:paraId="1F9C28DD" w14:textId="77777777" w:rsidR="004B024E" w:rsidRDefault="004B024E" w:rsidP="000E4344">
            <w:r>
              <w:t xml:space="preserve"> </w:t>
            </w:r>
          </w:p>
        </w:tc>
      </w:tr>
    </w:tbl>
    <w:p w14:paraId="3B3A7C8A" w14:textId="77777777" w:rsidR="004B024E" w:rsidRDefault="004B024E" w:rsidP="004B024E">
      <w:pPr>
        <w:spacing w:after="200"/>
      </w:pPr>
    </w:p>
    <w:p w14:paraId="4DC88177" w14:textId="77777777" w:rsidR="004B024E" w:rsidRPr="00A54EA8" w:rsidRDefault="004B024E" w:rsidP="004B024E">
      <w:pPr>
        <w:keepNext/>
        <w:pageBreakBefore/>
        <w:spacing w:after="140"/>
      </w:pPr>
      <w:r w:rsidRPr="00A54EA8">
        <w:rPr>
          <w:b/>
          <w:bCs/>
          <w:sz w:val="26"/>
          <w:szCs w:val="26"/>
        </w:rPr>
        <w:lastRenderedPageBreak/>
        <w:t>4. Tabel de conformitate tehnică</w:t>
      </w:r>
    </w:p>
    <w:p w14:paraId="201B8913" w14:textId="77777777" w:rsidR="004B024E" w:rsidRDefault="004B024E" w:rsidP="004B024E">
      <w:pPr>
        <w:spacing w:before="60" w:after="140" w:line="280" w:lineRule="auto"/>
        <w:jc w:val="both"/>
      </w:pPr>
      <w:r>
        <w:rPr>
          <w:color w:val="000000"/>
        </w:rPr>
        <w:t>Pentru fiecare cerință obligatorie, ofertantul completează informațiile concrete privind autovehiculul ofertat (valoare numerică, denumirea sistemului, model sau parametru tehnic relevant) și indică în ultima coloană DA dacă autovehiculul îndeplinește cerința, sau NU dacă nu o îndeplinește.</w:t>
      </w:r>
    </w:p>
    <w:tbl>
      <w:tblPr>
        <w:tblW w:w="1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6500"/>
        <w:gridCol w:w="5258"/>
        <w:gridCol w:w="1500"/>
      </w:tblGrid>
      <w:tr w:rsidR="004B024E" w14:paraId="47FB7C6A" w14:textId="77777777" w:rsidTr="000E4344">
        <w:trPr>
          <w:tblHeader/>
        </w:trPr>
        <w:tc>
          <w:tcPr>
            <w:tcW w:w="700" w:type="dxa"/>
            <w:tcBorders>
              <w:top w:val="single" w:sz="4" w:space="0" w:color="BFBFBF"/>
              <w:left w:val="single" w:sz="4" w:space="0" w:color="BFBFBF"/>
              <w:bottom w:val="single" w:sz="4" w:space="0" w:color="BFBFBF"/>
              <w:right w:val="single" w:sz="4" w:space="0" w:color="BFBFBF"/>
            </w:tcBorders>
            <w:shd w:val="clear" w:color="auto" w:fill="C00000"/>
            <w:tcMar>
              <w:top w:w="100" w:type="dxa"/>
              <w:left w:w="140" w:type="dxa"/>
              <w:bottom w:w="100" w:type="dxa"/>
              <w:right w:w="140" w:type="dxa"/>
            </w:tcMar>
            <w:vAlign w:val="center"/>
          </w:tcPr>
          <w:p w14:paraId="5B666562" w14:textId="77777777" w:rsidR="004B024E" w:rsidRDefault="004B024E" w:rsidP="000E4344">
            <w:pPr>
              <w:jc w:val="center"/>
            </w:pPr>
            <w:r>
              <w:rPr>
                <w:b/>
                <w:bCs/>
                <w:color w:val="FFFFFF"/>
              </w:rPr>
              <w:t>Nr.</w:t>
            </w:r>
          </w:p>
        </w:tc>
        <w:tc>
          <w:tcPr>
            <w:tcW w:w="6500" w:type="dxa"/>
            <w:tcBorders>
              <w:top w:val="single" w:sz="4" w:space="0" w:color="BFBFBF"/>
              <w:left w:val="single" w:sz="4" w:space="0" w:color="BFBFBF"/>
              <w:bottom w:val="single" w:sz="4" w:space="0" w:color="BFBFBF"/>
              <w:right w:val="single" w:sz="4" w:space="0" w:color="BFBFBF"/>
            </w:tcBorders>
            <w:shd w:val="clear" w:color="auto" w:fill="C00000"/>
            <w:tcMar>
              <w:top w:w="100" w:type="dxa"/>
              <w:left w:w="140" w:type="dxa"/>
              <w:bottom w:w="100" w:type="dxa"/>
              <w:right w:w="140" w:type="dxa"/>
            </w:tcMar>
            <w:vAlign w:val="center"/>
          </w:tcPr>
          <w:p w14:paraId="024C4562" w14:textId="77777777" w:rsidR="004B024E" w:rsidRDefault="004B024E" w:rsidP="000E4344">
            <w:r>
              <w:rPr>
                <w:b/>
                <w:bCs/>
                <w:color w:val="FFFFFF"/>
              </w:rPr>
              <w:t>Cerință obligatorie</w:t>
            </w:r>
          </w:p>
        </w:tc>
        <w:tc>
          <w:tcPr>
            <w:tcW w:w="5258" w:type="dxa"/>
            <w:tcBorders>
              <w:top w:val="single" w:sz="4" w:space="0" w:color="BFBFBF"/>
              <w:left w:val="single" w:sz="4" w:space="0" w:color="BFBFBF"/>
              <w:bottom w:val="single" w:sz="4" w:space="0" w:color="BFBFBF"/>
              <w:right w:val="single" w:sz="4" w:space="0" w:color="BFBFBF"/>
            </w:tcBorders>
            <w:shd w:val="clear" w:color="auto" w:fill="C00000"/>
            <w:tcMar>
              <w:top w:w="100" w:type="dxa"/>
              <w:left w:w="140" w:type="dxa"/>
              <w:bottom w:w="100" w:type="dxa"/>
              <w:right w:w="140" w:type="dxa"/>
            </w:tcMar>
            <w:vAlign w:val="center"/>
          </w:tcPr>
          <w:p w14:paraId="430E7FD7" w14:textId="77777777" w:rsidR="004B024E" w:rsidRDefault="004B024E" w:rsidP="000E4344">
            <w:r>
              <w:rPr>
                <w:b/>
                <w:bCs/>
                <w:color w:val="FFFFFF"/>
              </w:rPr>
              <w:t>Oferta ofertantului (specificați)</w:t>
            </w:r>
          </w:p>
        </w:tc>
        <w:tc>
          <w:tcPr>
            <w:tcW w:w="1500" w:type="dxa"/>
            <w:tcBorders>
              <w:top w:val="single" w:sz="4" w:space="0" w:color="BFBFBF"/>
              <w:left w:val="single" w:sz="4" w:space="0" w:color="BFBFBF"/>
              <w:bottom w:val="single" w:sz="4" w:space="0" w:color="BFBFBF"/>
              <w:right w:val="single" w:sz="4" w:space="0" w:color="BFBFBF"/>
            </w:tcBorders>
            <w:shd w:val="clear" w:color="auto" w:fill="C00000"/>
            <w:tcMar>
              <w:top w:w="100" w:type="dxa"/>
              <w:left w:w="140" w:type="dxa"/>
              <w:bottom w:w="100" w:type="dxa"/>
              <w:right w:w="140" w:type="dxa"/>
            </w:tcMar>
            <w:vAlign w:val="center"/>
          </w:tcPr>
          <w:p w14:paraId="1E4B40A3" w14:textId="77777777" w:rsidR="004B024E" w:rsidRDefault="004B024E" w:rsidP="000E4344">
            <w:pPr>
              <w:jc w:val="center"/>
            </w:pPr>
            <w:r>
              <w:rPr>
                <w:b/>
                <w:bCs/>
                <w:color w:val="FFFFFF"/>
              </w:rPr>
              <w:t>Conform DA / NU</w:t>
            </w:r>
          </w:p>
        </w:tc>
      </w:tr>
      <w:tr w:rsidR="004B024E" w14:paraId="6B6A3064" w14:textId="77777777" w:rsidTr="000E4344">
        <w:trPr>
          <w:cantSplit/>
        </w:trPr>
        <w:tc>
          <w:tcPr>
            <w:tcW w:w="13958" w:type="dxa"/>
            <w:gridSpan w:val="4"/>
            <w:tcBorders>
              <w:top w:val="single" w:sz="4" w:space="0" w:color="BFBFBF"/>
              <w:left w:val="single" w:sz="4" w:space="0" w:color="BFBFBF"/>
              <w:bottom w:val="single" w:sz="4" w:space="0" w:color="BFBFBF"/>
              <w:right w:val="single" w:sz="4" w:space="0" w:color="BFBFBF"/>
            </w:tcBorders>
            <w:shd w:val="clear" w:color="auto" w:fill="D9D9D9"/>
            <w:tcMar>
              <w:top w:w="120" w:type="dxa"/>
              <w:left w:w="140" w:type="dxa"/>
              <w:bottom w:w="120" w:type="dxa"/>
              <w:right w:w="140" w:type="dxa"/>
            </w:tcMar>
            <w:vAlign w:val="center"/>
          </w:tcPr>
          <w:p w14:paraId="15E0C820" w14:textId="77777777" w:rsidR="004B024E" w:rsidRDefault="004B024E" w:rsidP="000E4344">
            <w:r>
              <w:rPr>
                <w:b/>
                <w:bCs/>
                <w:color w:val="000000"/>
              </w:rPr>
              <w:t>1. CARACTERISTICI GENERALE</w:t>
            </w:r>
          </w:p>
        </w:tc>
      </w:tr>
      <w:tr w:rsidR="004B024E" w14:paraId="092648E2"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63CF5214" w14:textId="77777777" w:rsidR="004B024E" w:rsidRDefault="004B024E" w:rsidP="000E4344">
            <w:pPr>
              <w:jc w:val="center"/>
            </w:pPr>
            <w:r>
              <w:rPr>
                <w:color w:val="000000"/>
              </w:rPr>
              <w:t>1</w:t>
            </w:r>
          </w:p>
        </w:tc>
        <w:tc>
          <w:tcPr>
            <w:tcW w:w="6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238CBCE2" w14:textId="77777777" w:rsidR="004B024E" w:rsidRDefault="004B024E" w:rsidP="000E4344">
            <w:r>
              <w:rPr>
                <w:color w:val="000000"/>
              </w:rPr>
              <w:t>Autovehicul nou, an de fabricație 2025 sau 2026, neînmatriculat anterior</w:t>
            </w:r>
          </w:p>
        </w:tc>
        <w:tc>
          <w:tcPr>
            <w:tcW w:w="5258"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6936E7FD" w14:textId="77777777" w:rsidR="004B024E" w:rsidRDefault="004B024E" w:rsidP="000E4344"/>
        </w:tc>
        <w:tc>
          <w:tcPr>
            <w:tcW w:w="1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7A6ED675" w14:textId="77777777" w:rsidR="004B024E" w:rsidRDefault="004B024E" w:rsidP="000E4344">
            <w:pPr>
              <w:jc w:val="center"/>
            </w:pPr>
          </w:p>
        </w:tc>
      </w:tr>
      <w:tr w:rsidR="004B024E" w14:paraId="2953EADC"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1CC6BBAE" w14:textId="77777777" w:rsidR="004B024E" w:rsidRDefault="004B024E" w:rsidP="000E4344">
            <w:pPr>
              <w:jc w:val="center"/>
            </w:pPr>
            <w:r>
              <w:rPr>
                <w:color w:val="000000"/>
              </w:rPr>
              <w:t>2</w:t>
            </w:r>
          </w:p>
        </w:tc>
        <w:tc>
          <w:tcPr>
            <w:tcW w:w="65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0F1AB0D2" w14:textId="77777777" w:rsidR="004B024E" w:rsidRDefault="004B024E" w:rsidP="000E4344">
            <w:r>
              <w:rPr>
                <w:color w:val="000000"/>
              </w:rPr>
              <w:t>Tipul caroseriei: MPV</w:t>
            </w:r>
          </w:p>
        </w:tc>
        <w:tc>
          <w:tcPr>
            <w:tcW w:w="5258"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0DFE1B05" w14:textId="77777777" w:rsidR="004B024E" w:rsidRDefault="004B024E" w:rsidP="000E4344"/>
        </w:tc>
        <w:tc>
          <w:tcPr>
            <w:tcW w:w="15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685F412B" w14:textId="77777777" w:rsidR="004B024E" w:rsidRDefault="004B024E" w:rsidP="000E4344">
            <w:pPr>
              <w:jc w:val="center"/>
            </w:pPr>
          </w:p>
        </w:tc>
      </w:tr>
      <w:tr w:rsidR="004B024E" w14:paraId="41BD2F41"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1365C467" w14:textId="77777777" w:rsidR="004B024E" w:rsidRDefault="004B024E" w:rsidP="000E4344">
            <w:pPr>
              <w:jc w:val="center"/>
            </w:pPr>
            <w:r>
              <w:rPr>
                <w:color w:val="000000"/>
              </w:rPr>
              <w:t>3</w:t>
            </w:r>
          </w:p>
        </w:tc>
        <w:tc>
          <w:tcPr>
            <w:tcW w:w="6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422C6C06" w14:textId="77777777" w:rsidR="004B024E" w:rsidRDefault="004B024E" w:rsidP="000E4344">
            <w:r>
              <w:rPr>
                <w:color w:val="000000"/>
              </w:rPr>
              <w:t>Număr locuri: 8 sau 9 (inclusiv șoferul)</w:t>
            </w:r>
          </w:p>
        </w:tc>
        <w:tc>
          <w:tcPr>
            <w:tcW w:w="5258"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3D38FC65" w14:textId="77777777" w:rsidR="004B024E" w:rsidRDefault="004B024E" w:rsidP="000E4344"/>
        </w:tc>
        <w:tc>
          <w:tcPr>
            <w:tcW w:w="1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4E377CD7" w14:textId="77777777" w:rsidR="004B024E" w:rsidRDefault="004B024E" w:rsidP="000E4344">
            <w:pPr>
              <w:jc w:val="center"/>
            </w:pPr>
          </w:p>
        </w:tc>
      </w:tr>
      <w:tr w:rsidR="004B024E" w14:paraId="3C30C56F"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11CAA0B7" w14:textId="77777777" w:rsidR="004B024E" w:rsidRDefault="004B024E" w:rsidP="000E4344">
            <w:pPr>
              <w:jc w:val="center"/>
            </w:pPr>
            <w:r>
              <w:rPr>
                <w:color w:val="000000"/>
              </w:rPr>
              <w:t>4</w:t>
            </w:r>
          </w:p>
        </w:tc>
        <w:tc>
          <w:tcPr>
            <w:tcW w:w="65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258446A0" w14:textId="77777777" w:rsidR="004B024E" w:rsidRDefault="004B024E" w:rsidP="000E4344">
            <w:r>
              <w:rPr>
                <w:color w:val="000000"/>
              </w:rPr>
              <w:t>Transmisie automată</w:t>
            </w:r>
          </w:p>
        </w:tc>
        <w:tc>
          <w:tcPr>
            <w:tcW w:w="5258"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5E96402A" w14:textId="77777777" w:rsidR="004B024E" w:rsidRDefault="004B024E" w:rsidP="000E4344"/>
        </w:tc>
        <w:tc>
          <w:tcPr>
            <w:tcW w:w="15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45287582" w14:textId="77777777" w:rsidR="004B024E" w:rsidRDefault="004B024E" w:rsidP="000E4344">
            <w:pPr>
              <w:jc w:val="center"/>
            </w:pPr>
          </w:p>
        </w:tc>
      </w:tr>
      <w:tr w:rsidR="004B024E" w14:paraId="7BA69982"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3612F88F" w14:textId="77777777" w:rsidR="004B024E" w:rsidRDefault="004B024E" w:rsidP="000E4344">
            <w:pPr>
              <w:jc w:val="center"/>
            </w:pPr>
            <w:r>
              <w:rPr>
                <w:color w:val="000000"/>
              </w:rPr>
              <w:t>5</w:t>
            </w:r>
          </w:p>
        </w:tc>
        <w:tc>
          <w:tcPr>
            <w:tcW w:w="6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10D6597F" w14:textId="77777777" w:rsidR="004B024E" w:rsidRDefault="004B024E" w:rsidP="000E4344">
            <w:r>
              <w:rPr>
                <w:color w:val="000000"/>
              </w:rPr>
              <w:t>Tracțiune integrală (4x4 / AWD)</w:t>
            </w:r>
          </w:p>
        </w:tc>
        <w:tc>
          <w:tcPr>
            <w:tcW w:w="5258"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0A3424EC" w14:textId="77777777" w:rsidR="004B024E" w:rsidRDefault="004B024E" w:rsidP="000E4344"/>
        </w:tc>
        <w:tc>
          <w:tcPr>
            <w:tcW w:w="1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0D7925AA" w14:textId="77777777" w:rsidR="004B024E" w:rsidRDefault="004B024E" w:rsidP="000E4344">
            <w:pPr>
              <w:jc w:val="center"/>
            </w:pPr>
          </w:p>
        </w:tc>
      </w:tr>
      <w:tr w:rsidR="004B024E" w14:paraId="2DBA5BA6"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415C1D9E" w14:textId="77777777" w:rsidR="004B024E" w:rsidRDefault="004B024E" w:rsidP="000E4344">
            <w:pPr>
              <w:jc w:val="center"/>
            </w:pPr>
            <w:r>
              <w:rPr>
                <w:color w:val="000000"/>
              </w:rPr>
              <w:t>6</w:t>
            </w:r>
          </w:p>
        </w:tc>
        <w:tc>
          <w:tcPr>
            <w:tcW w:w="65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05E906F3" w14:textId="77777777" w:rsidR="004B024E" w:rsidRDefault="004B024E" w:rsidP="000E4344">
            <w:r>
              <w:rPr>
                <w:color w:val="000000"/>
              </w:rPr>
              <w:t>Norma de emisii: minim EURO 5</w:t>
            </w:r>
          </w:p>
        </w:tc>
        <w:tc>
          <w:tcPr>
            <w:tcW w:w="5258"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57BC55DE" w14:textId="77777777" w:rsidR="004B024E" w:rsidRDefault="004B024E" w:rsidP="000E4344"/>
        </w:tc>
        <w:tc>
          <w:tcPr>
            <w:tcW w:w="15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6F370B53" w14:textId="77777777" w:rsidR="004B024E" w:rsidRDefault="004B024E" w:rsidP="000E4344">
            <w:pPr>
              <w:jc w:val="center"/>
            </w:pPr>
          </w:p>
        </w:tc>
      </w:tr>
      <w:tr w:rsidR="004B024E" w14:paraId="068A03BB"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615AC9BE" w14:textId="77777777" w:rsidR="004B024E" w:rsidRDefault="004B024E" w:rsidP="000E4344">
            <w:pPr>
              <w:jc w:val="center"/>
            </w:pPr>
            <w:r>
              <w:rPr>
                <w:color w:val="000000"/>
              </w:rPr>
              <w:t>7</w:t>
            </w:r>
          </w:p>
        </w:tc>
        <w:tc>
          <w:tcPr>
            <w:tcW w:w="6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72FA6113" w14:textId="77777777" w:rsidR="004B024E" w:rsidRDefault="004B024E" w:rsidP="000E4344">
            <w:r>
              <w:rPr>
                <w:color w:val="000000"/>
              </w:rPr>
              <w:t>Tip combustibil: motorină</w:t>
            </w:r>
          </w:p>
        </w:tc>
        <w:tc>
          <w:tcPr>
            <w:tcW w:w="5258"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0A6B1B0E" w14:textId="77777777" w:rsidR="004B024E" w:rsidRDefault="004B024E" w:rsidP="000E4344"/>
        </w:tc>
        <w:tc>
          <w:tcPr>
            <w:tcW w:w="1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49F99305" w14:textId="77777777" w:rsidR="004B024E" w:rsidRDefault="004B024E" w:rsidP="000E4344">
            <w:pPr>
              <w:jc w:val="center"/>
            </w:pPr>
          </w:p>
        </w:tc>
      </w:tr>
      <w:tr w:rsidR="004B024E" w14:paraId="52B77B7B"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77BDD966" w14:textId="77777777" w:rsidR="004B024E" w:rsidRDefault="004B024E" w:rsidP="000E4344">
            <w:pPr>
              <w:jc w:val="center"/>
            </w:pPr>
            <w:r>
              <w:rPr>
                <w:color w:val="000000"/>
              </w:rPr>
              <w:t>8</w:t>
            </w:r>
          </w:p>
        </w:tc>
        <w:tc>
          <w:tcPr>
            <w:tcW w:w="65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494A0E4C" w14:textId="77777777" w:rsidR="004B024E" w:rsidRDefault="004B024E" w:rsidP="000E4344">
            <w:r>
              <w:rPr>
                <w:color w:val="000000"/>
              </w:rPr>
              <w:t>Culoare: alb</w:t>
            </w:r>
          </w:p>
        </w:tc>
        <w:tc>
          <w:tcPr>
            <w:tcW w:w="5258"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39135758" w14:textId="77777777" w:rsidR="004B024E" w:rsidRDefault="004B024E" w:rsidP="000E4344"/>
        </w:tc>
        <w:tc>
          <w:tcPr>
            <w:tcW w:w="15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360AADBA" w14:textId="77777777" w:rsidR="004B024E" w:rsidRDefault="004B024E" w:rsidP="000E4344">
            <w:pPr>
              <w:jc w:val="center"/>
            </w:pPr>
          </w:p>
        </w:tc>
      </w:tr>
      <w:tr w:rsidR="004B024E" w14:paraId="483A73C6" w14:textId="77777777" w:rsidTr="000E4344">
        <w:trPr>
          <w:cantSplit/>
        </w:trPr>
        <w:tc>
          <w:tcPr>
            <w:tcW w:w="13958" w:type="dxa"/>
            <w:gridSpan w:val="4"/>
            <w:tcBorders>
              <w:top w:val="single" w:sz="4" w:space="0" w:color="BFBFBF"/>
              <w:left w:val="single" w:sz="4" w:space="0" w:color="BFBFBF"/>
              <w:bottom w:val="single" w:sz="4" w:space="0" w:color="BFBFBF"/>
              <w:right w:val="single" w:sz="4" w:space="0" w:color="BFBFBF"/>
            </w:tcBorders>
            <w:shd w:val="clear" w:color="auto" w:fill="D9D9D9"/>
            <w:tcMar>
              <w:top w:w="120" w:type="dxa"/>
              <w:left w:w="140" w:type="dxa"/>
              <w:bottom w:w="120" w:type="dxa"/>
              <w:right w:w="140" w:type="dxa"/>
            </w:tcMar>
            <w:vAlign w:val="center"/>
          </w:tcPr>
          <w:p w14:paraId="6408FF63" w14:textId="77777777" w:rsidR="004B024E" w:rsidRDefault="004B024E" w:rsidP="000E4344">
            <w:r>
              <w:rPr>
                <w:b/>
                <w:bCs/>
                <w:color w:val="000000"/>
              </w:rPr>
              <w:t>2. MOTOR ȘI TRANSMISIE</w:t>
            </w:r>
          </w:p>
        </w:tc>
      </w:tr>
      <w:tr w:rsidR="004B024E" w14:paraId="15F0E48D"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0578419C" w14:textId="77777777" w:rsidR="004B024E" w:rsidRDefault="004B024E" w:rsidP="000E4344">
            <w:pPr>
              <w:jc w:val="center"/>
            </w:pPr>
            <w:r>
              <w:rPr>
                <w:color w:val="000000"/>
              </w:rPr>
              <w:t>1</w:t>
            </w:r>
          </w:p>
        </w:tc>
        <w:tc>
          <w:tcPr>
            <w:tcW w:w="6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7179A681" w14:textId="77777777" w:rsidR="004B024E" w:rsidRDefault="004B024E" w:rsidP="000E4344">
            <w:r>
              <w:rPr>
                <w:color w:val="000000"/>
              </w:rPr>
              <w:t>Motor pe motorină, cu turbocompresor</w:t>
            </w:r>
          </w:p>
        </w:tc>
        <w:tc>
          <w:tcPr>
            <w:tcW w:w="5258"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62F5A2D7" w14:textId="77777777" w:rsidR="004B024E" w:rsidRDefault="004B024E" w:rsidP="000E4344"/>
        </w:tc>
        <w:tc>
          <w:tcPr>
            <w:tcW w:w="1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0474F53D" w14:textId="77777777" w:rsidR="004B024E" w:rsidRDefault="004B024E" w:rsidP="000E4344">
            <w:pPr>
              <w:jc w:val="center"/>
            </w:pPr>
          </w:p>
        </w:tc>
      </w:tr>
      <w:tr w:rsidR="004B024E" w14:paraId="25B9C608"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557CC253" w14:textId="77777777" w:rsidR="004B024E" w:rsidRDefault="004B024E" w:rsidP="000E4344">
            <w:pPr>
              <w:jc w:val="center"/>
            </w:pPr>
            <w:r>
              <w:rPr>
                <w:color w:val="000000"/>
              </w:rPr>
              <w:t>2</w:t>
            </w:r>
          </w:p>
        </w:tc>
        <w:tc>
          <w:tcPr>
            <w:tcW w:w="65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2E37C079" w14:textId="77777777" w:rsidR="004B024E" w:rsidRDefault="004B024E" w:rsidP="000E4344">
            <w:r>
              <w:rPr>
                <w:color w:val="000000"/>
              </w:rPr>
              <w:t>Capacitate cilindrică: minim 2.000 cm³</w:t>
            </w:r>
          </w:p>
        </w:tc>
        <w:tc>
          <w:tcPr>
            <w:tcW w:w="5258"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2BDF9F06" w14:textId="77777777" w:rsidR="004B024E" w:rsidRDefault="004B024E" w:rsidP="000E4344"/>
        </w:tc>
        <w:tc>
          <w:tcPr>
            <w:tcW w:w="15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3CE48471" w14:textId="77777777" w:rsidR="004B024E" w:rsidRDefault="004B024E" w:rsidP="000E4344">
            <w:pPr>
              <w:jc w:val="center"/>
            </w:pPr>
          </w:p>
        </w:tc>
      </w:tr>
      <w:tr w:rsidR="004B024E" w14:paraId="78BB26AA"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62EEF8B8" w14:textId="77777777" w:rsidR="004B024E" w:rsidRDefault="004B024E" w:rsidP="000E4344">
            <w:pPr>
              <w:jc w:val="center"/>
            </w:pPr>
            <w:r>
              <w:rPr>
                <w:color w:val="000000"/>
              </w:rPr>
              <w:t>3</w:t>
            </w:r>
          </w:p>
        </w:tc>
        <w:tc>
          <w:tcPr>
            <w:tcW w:w="6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04C8A68E" w14:textId="77777777" w:rsidR="004B024E" w:rsidRDefault="004B024E" w:rsidP="000E4344">
            <w:r>
              <w:rPr>
                <w:color w:val="000000"/>
              </w:rPr>
              <w:t>Putere maximă: minim 170 CP</w:t>
            </w:r>
          </w:p>
        </w:tc>
        <w:tc>
          <w:tcPr>
            <w:tcW w:w="5258"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20AA44CB" w14:textId="77777777" w:rsidR="004B024E" w:rsidRDefault="004B024E" w:rsidP="000E4344"/>
        </w:tc>
        <w:tc>
          <w:tcPr>
            <w:tcW w:w="1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3F1DE3DB" w14:textId="77777777" w:rsidR="004B024E" w:rsidRDefault="004B024E" w:rsidP="000E4344">
            <w:pPr>
              <w:jc w:val="center"/>
            </w:pPr>
          </w:p>
        </w:tc>
      </w:tr>
      <w:tr w:rsidR="004B024E" w14:paraId="7948AB0B"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3EC74D5B" w14:textId="77777777" w:rsidR="004B024E" w:rsidRDefault="004B024E" w:rsidP="000E4344">
            <w:pPr>
              <w:jc w:val="center"/>
            </w:pPr>
            <w:r>
              <w:rPr>
                <w:color w:val="000000"/>
              </w:rPr>
              <w:lastRenderedPageBreak/>
              <w:t>4</w:t>
            </w:r>
          </w:p>
        </w:tc>
        <w:tc>
          <w:tcPr>
            <w:tcW w:w="65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7EEF70CD" w14:textId="77777777" w:rsidR="004B024E" w:rsidRDefault="004B024E" w:rsidP="000E4344">
            <w:r>
              <w:rPr>
                <w:color w:val="000000"/>
              </w:rPr>
              <w:t>Transmisie automată cu minim 7 trepte</w:t>
            </w:r>
          </w:p>
        </w:tc>
        <w:tc>
          <w:tcPr>
            <w:tcW w:w="5258"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42C75305" w14:textId="77777777" w:rsidR="004B024E" w:rsidRDefault="004B024E" w:rsidP="000E4344"/>
        </w:tc>
        <w:tc>
          <w:tcPr>
            <w:tcW w:w="15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73C8CC0B" w14:textId="77777777" w:rsidR="004B024E" w:rsidRDefault="004B024E" w:rsidP="000E4344">
            <w:pPr>
              <w:jc w:val="center"/>
            </w:pPr>
          </w:p>
        </w:tc>
      </w:tr>
      <w:tr w:rsidR="004B024E" w14:paraId="2164D8F7"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73D6B84F" w14:textId="77777777" w:rsidR="004B024E" w:rsidRDefault="004B024E" w:rsidP="000E4344">
            <w:pPr>
              <w:jc w:val="center"/>
            </w:pPr>
            <w:r>
              <w:rPr>
                <w:color w:val="000000"/>
              </w:rPr>
              <w:t>5</w:t>
            </w:r>
          </w:p>
        </w:tc>
        <w:tc>
          <w:tcPr>
            <w:tcW w:w="6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0F699D85" w14:textId="77777777" w:rsidR="004B024E" w:rsidRDefault="004B024E" w:rsidP="000E4344">
            <w:r>
              <w:rPr>
                <w:color w:val="000000"/>
              </w:rPr>
              <w:t>Rezervor de combustibil: minim 70 litri</w:t>
            </w:r>
          </w:p>
        </w:tc>
        <w:tc>
          <w:tcPr>
            <w:tcW w:w="5258"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61CCC3AB" w14:textId="77777777" w:rsidR="004B024E" w:rsidRDefault="004B024E" w:rsidP="000E4344"/>
        </w:tc>
        <w:tc>
          <w:tcPr>
            <w:tcW w:w="1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077B547C" w14:textId="77777777" w:rsidR="004B024E" w:rsidRDefault="004B024E" w:rsidP="000E4344">
            <w:pPr>
              <w:jc w:val="center"/>
            </w:pPr>
          </w:p>
        </w:tc>
      </w:tr>
      <w:tr w:rsidR="004B024E" w14:paraId="309AB9F0" w14:textId="77777777" w:rsidTr="000E4344">
        <w:trPr>
          <w:cantSplit/>
        </w:trPr>
        <w:tc>
          <w:tcPr>
            <w:tcW w:w="13958" w:type="dxa"/>
            <w:gridSpan w:val="4"/>
            <w:tcBorders>
              <w:top w:val="single" w:sz="4" w:space="0" w:color="BFBFBF"/>
              <w:left w:val="single" w:sz="4" w:space="0" w:color="BFBFBF"/>
              <w:bottom w:val="single" w:sz="4" w:space="0" w:color="BFBFBF"/>
              <w:right w:val="single" w:sz="4" w:space="0" w:color="BFBFBF"/>
            </w:tcBorders>
            <w:shd w:val="clear" w:color="auto" w:fill="D9D9D9"/>
            <w:tcMar>
              <w:top w:w="120" w:type="dxa"/>
              <w:left w:w="140" w:type="dxa"/>
              <w:bottom w:w="120" w:type="dxa"/>
              <w:right w:w="140" w:type="dxa"/>
            </w:tcMar>
            <w:vAlign w:val="center"/>
          </w:tcPr>
          <w:p w14:paraId="34E42CE2" w14:textId="77777777" w:rsidR="004B024E" w:rsidRDefault="004B024E" w:rsidP="000E4344">
            <w:r>
              <w:rPr>
                <w:b/>
                <w:bCs/>
                <w:color w:val="000000"/>
              </w:rPr>
              <w:t>3. TRACȚIUNE ȘI CAPACITĂȚI OFF-ROAD</w:t>
            </w:r>
          </w:p>
        </w:tc>
      </w:tr>
      <w:tr w:rsidR="004B024E" w14:paraId="177C6FA3"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3ADBEBE1" w14:textId="77777777" w:rsidR="004B024E" w:rsidRDefault="004B024E" w:rsidP="000E4344">
            <w:pPr>
              <w:jc w:val="center"/>
            </w:pPr>
            <w:r>
              <w:rPr>
                <w:color w:val="000000"/>
              </w:rPr>
              <w:t>1</w:t>
            </w:r>
          </w:p>
        </w:tc>
        <w:tc>
          <w:tcPr>
            <w:tcW w:w="6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21F4D95A" w14:textId="77777777" w:rsidR="004B024E" w:rsidRDefault="004B024E" w:rsidP="000E4344">
            <w:r>
              <w:rPr>
                <w:color w:val="000000"/>
              </w:rPr>
              <w:t>Tracțiune integrală (permanentă sau cuplabilă on-demand)</w:t>
            </w:r>
          </w:p>
        </w:tc>
        <w:tc>
          <w:tcPr>
            <w:tcW w:w="5258"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49431787" w14:textId="77777777" w:rsidR="004B024E" w:rsidRDefault="004B024E" w:rsidP="000E4344"/>
        </w:tc>
        <w:tc>
          <w:tcPr>
            <w:tcW w:w="1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2DEA7AF9" w14:textId="77777777" w:rsidR="004B024E" w:rsidRDefault="004B024E" w:rsidP="000E4344">
            <w:pPr>
              <w:jc w:val="center"/>
            </w:pPr>
          </w:p>
        </w:tc>
      </w:tr>
      <w:tr w:rsidR="004B024E" w14:paraId="0308AC2E"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1BD37724" w14:textId="77777777" w:rsidR="004B024E" w:rsidRDefault="004B024E" w:rsidP="000E4344">
            <w:pPr>
              <w:jc w:val="center"/>
            </w:pPr>
            <w:r>
              <w:rPr>
                <w:color w:val="000000"/>
              </w:rPr>
              <w:t>2</w:t>
            </w:r>
          </w:p>
        </w:tc>
        <w:tc>
          <w:tcPr>
            <w:tcW w:w="65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1A8E5907" w14:textId="77777777" w:rsidR="004B024E" w:rsidRDefault="004B024E" w:rsidP="000E4344">
            <w:r>
              <w:rPr>
                <w:color w:val="000000"/>
              </w:rPr>
              <w:t>Sistem cu mai multe moduri de tracțiune selectabile (AUTO / 4WD LOCK sau echivalent)</w:t>
            </w:r>
          </w:p>
        </w:tc>
        <w:tc>
          <w:tcPr>
            <w:tcW w:w="5258"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61FA16D1" w14:textId="77777777" w:rsidR="004B024E" w:rsidRDefault="004B024E" w:rsidP="000E4344"/>
        </w:tc>
        <w:tc>
          <w:tcPr>
            <w:tcW w:w="15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524A2F62" w14:textId="77777777" w:rsidR="004B024E" w:rsidRDefault="004B024E" w:rsidP="000E4344">
            <w:pPr>
              <w:jc w:val="center"/>
            </w:pPr>
          </w:p>
        </w:tc>
      </w:tr>
      <w:tr w:rsidR="004B024E" w14:paraId="275C8447"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7EC21190" w14:textId="77777777" w:rsidR="004B024E" w:rsidRDefault="004B024E" w:rsidP="000E4344">
            <w:pPr>
              <w:jc w:val="center"/>
            </w:pPr>
            <w:r>
              <w:rPr>
                <w:color w:val="000000"/>
              </w:rPr>
              <w:t>3</w:t>
            </w:r>
          </w:p>
        </w:tc>
        <w:tc>
          <w:tcPr>
            <w:tcW w:w="6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7628ABA3" w14:textId="77777777" w:rsidR="004B024E" w:rsidRDefault="004B024E" w:rsidP="000E4344">
            <w:r>
              <w:rPr>
                <w:color w:val="000000"/>
              </w:rPr>
              <w:t>Gardă la sol minim 180 mm</w:t>
            </w:r>
          </w:p>
        </w:tc>
        <w:tc>
          <w:tcPr>
            <w:tcW w:w="5258"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114D7365" w14:textId="77777777" w:rsidR="004B024E" w:rsidRDefault="004B024E" w:rsidP="000E4344"/>
        </w:tc>
        <w:tc>
          <w:tcPr>
            <w:tcW w:w="1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6350A1D0" w14:textId="77777777" w:rsidR="004B024E" w:rsidRDefault="004B024E" w:rsidP="000E4344">
            <w:pPr>
              <w:jc w:val="center"/>
            </w:pPr>
          </w:p>
        </w:tc>
      </w:tr>
      <w:tr w:rsidR="004B024E" w14:paraId="1C765204" w14:textId="77777777" w:rsidTr="000E4344">
        <w:trPr>
          <w:cantSplit/>
        </w:trPr>
        <w:tc>
          <w:tcPr>
            <w:tcW w:w="13958" w:type="dxa"/>
            <w:gridSpan w:val="4"/>
            <w:tcBorders>
              <w:top w:val="single" w:sz="4" w:space="0" w:color="BFBFBF"/>
              <w:left w:val="single" w:sz="4" w:space="0" w:color="BFBFBF"/>
              <w:bottom w:val="single" w:sz="4" w:space="0" w:color="BFBFBF"/>
              <w:right w:val="single" w:sz="4" w:space="0" w:color="BFBFBF"/>
            </w:tcBorders>
            <w:shd w:val="clear" w:color="auto" w:fill="D9D9D9"/>
            <w:tcMar>
              <w:top w:w="120" w:type="dxa"/>
              <w:left w:w="140" w:type="dxa"/>
              <w:bottom w:w="120" w:type="dxa"/>
              <w:right w:w="140" w:type="dxa"/>
            </w:tcMar>
            <w:vAlign w:val="center"/>
          </w:tcPr>
          <w:p w14:paraId="234B57DC" w14:textId="77777777" w:rsidR="004B024E" w:rsidRDefault="004B024E" w:rsidP="000E4344">
            <w:r>
              <w:rPr>
                <w:b/>
                <w:bCs/>
                <w:color w:val="000000"/>
              </w:rPr>
              <w:t>4. DIMENSIUNI ȘI CAPACITATE UTILĂ</w:t>
            </w:r>
          </w:p>
        </w:tc>
      </w:tr>
      <w:tr w:rsidR="004B024E" w14:paraId="2B3F043B"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023514AF" w14:textId="77777777" w:rsidR="004B024E" w:rsidRDefault="004B024E" w:rsidP="000E4344">
            <w:pPr>
              <w:jc w:val="center"/>
            </w:pPr>
            <w:r>
              <w:rPr>
                <w:color w:val="000000"/>
              </w:rPr>
              <w:t>1</w:t>
            </w:r>
          </w:p>
        </w:tc>
        <w:tc>
          <w:tcPr>
            <w:tcW w:w="6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49673E03" w14:textId="77777777" w:rsidR="004B024E" w:rsidRDefault="004B024E" w:rsidP="000E4344">
            <w:r>
              <w:rPr>
                <w:color w:val="000000"/>
              </w:rPr>
              <w:t>Capacitate portbagaj (toate scaunele ridicate): minim 300 litri</w:t>
            </w:r>
          </w:p>
        </w:tc>
        <w:tc>
          <w:tcPr>
            <w:tcW w:w="5258"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18C2DB07" w14:textId="77777777" w:rsidR="004B024E" w:rsidRDefault="004B024E" w:rsidP="000E4344"/>
        </w:tc>
        <w:tc>
          <w:tcPr>
            <w:tcW w:w="1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06594F2C" w14:textId="77777777" w:rsidR="004B024E" w:rsidRDefault="004B024E" w:rsidP="000E4344">
            <w:pPr>
              <w:jc w:val="center"/>
            </w:pPr>
          </w:p>
        </w:tc>
      </w:tr>
      <w:tr w:rsidR="004B024E" w14:paraId="5A82500B"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2B921C95" w14:textId="77777777" w:rsidR="004B024E" w:rsidRDefault="004B024E" w:rsidP="000E4344">
            <w:pPr>
              <w:jc w:val="center"/>
            </w:pPr>
            <w:r>
              <w:rPr>
                <w:color w:val="000000"/>
              </w:rPr>
              <w:t>2</w:t>
            </w:r>
          </w:p>
        </w:tc>
        <w:tc>
          <w:tcPr>
            <w:tcW w:w="65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1F5F4F1B" w14:textId="77777777" w:rsidR="004B024E" w:rsidRDefault="004B024E" w:rsidP="000E4344">
            <w:r>
              <w:rPr>
                <w:color w:val="000000"/>
              </w:rPr>
              <w:t>Capacitate portbagaj (rândul 3 rabatat): minim 1.000 litri</w:t>
            </w:r>
          </w:p>
        </w:tc>
        <w:tc>
          <w:tcPr>
            <w:tcW w:w="5258"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266A8385" w14:textId="77777777" w:rsidR="004B024E" w:rsidRDefault="004B024E" w:rsidP="000E4344"/>
        </w:tc>
        <w:tc>
          <w:tcPr>
            <w:tcW w:w="15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5F444E72" w14:textId="77777777" w:rsidR="004B024E" w:rsidRDefault="004B024E" w:rsidP="000E4344">
            <w:pPr>
              <w:jc w:val="center"/>
            </w:pPr>
          </w:p>
        </w:tc>
      </w:tr>
      <w:tr w:rsidR="004B024E" w14:paraId="1F8570B6"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54458DA9" w14:textId="77777777" w:rsidR="004B024E" w:rsidRDefault="004B024E" w:rsidP="000E4344">
            <w:pPr>
              <w:jc w:val="center"/>
            </w:pPr>
            <w:r>
              <w:rPr>
                <w:color w:val="000000"/>
              </w:rPr>
              <w:t>3</w:t>
            </w:r>
          </w:p>
        </w:tc>
        <w:tc>
          <w:tcPr>
            <w:tcW w:w="6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0B587A2B" w14:textId="77777777" w:rsidR="004B024E" w:rsidRDefault="004B024E" w:rsidP="000E4344">
            <w:r>
              <w:rPr>
                <w:color w:val="000000"/>
              </w:rPr>
              <w:t>Spătare rabatabile rânduri 2 și 3 (raport 60:40 sau similar)</w:t>
            </w:r>
          </w:p>
        </w:tc>
        <w:tc>
          <w:tcPr>
            <w:tcW w:w="5258"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5C537B11" w14:textId="77777777" w:rsidR="004B024E" w:rsidRDefault="004B024E" w:rsidP="000E4344"/>
        </w:tc>
        <w:tc>
          <w:tcPr>
            <w:tcW w:w="1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09A524E7" w14:textId="77777777" w:rsidR="004B024E" w:rsidRDefault="004B024E" w:rsidP="000E4344">
            <w:pPr>
              <w:jc w:val="center"/>
            </w:pPr>
          </w:p>
        </w:tc>
      </w:tr>
      <w:tr w:rsidR="004B024E" w14:paraId="3C502FAA" w14:textId="77777777" w:rsidTr="000E4344">
        <w:trPr>
          <w:cantSplit/>
        </w:trPr>
        <w:tc>
          <w:tcPr>
            <w:tcW w:w="13958" w:type="dxa"/>
            <w:gridSpan w:val="4"/>
            <w:tcBorders>
              <w:top w:val="single" w:sz="4" w:space="0" w:color="BFBFBF"/>
              <w:left w:val="single" w:sz="4" w:space="0" w:color="BFBFBF"/>
              <w:bottom w:val="single" w:sz="4" w:space="0" w:color="BFBFBF"/>
              <w:right w:val="single" w:sz="4" w:space="0" w:color="BFBFBF"/>
            </w:tcBorders>
            <w:shd w:val="clear" w:color="auto" w:fill="D9D9D9"/>
            <w:tcMar>
              <w:top w:w="120" w:type="dxa"/>
              <w:left w:w="140" w:type="dxa"/>
              <w:bottom w:w="120" w:type="dxa"/>
              <w:right w:w="140" w:type="dxa"/>
            </w:tcMar>
            <w:vAlign w:val="center"/>
          </w:tcPr>
          <w:p w14:paraId="5D41B1D5" w14:textId="77777777" w:rsidR="004B024E" w:rsidRDefault="004B024E" w:rsidP="000E4344">
            <w:r>
              <w:rPr>
                <w:b/>
                <w:bCs/>
                <w:color w:val="000000"/>
              </w:rPr>
              <w:t>5. SIGURANȚĂ ACTIVĂ</w:t>
            </w:r>
          </w:p>
        </w:tc>
      </w:tr>
      <w:tr w:rsidR="004B024E" w14:paraId="1C777CDD"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6B416D30" w14:textId="77777777" w:rsidR="004B024E" w:rsidRDefault="004B024E" w:rsidP="000E4344">
            <w:pPr>
              <w:jc w:val="center"/>
            </w:pPr>
            <w:r>
              <w:rPr>
                <w:color w:val="000000"/>
              </w:rPr>
              <w:t>1</w:t>
            </w:r>
          </w:p>
        </w:tc>
        <w:tc>
          <w:tcPr>
            <w:tcW w:w="6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4806C1DF" w14:textId="77777777" w:rsidR="004B024E" w:rsidRDefault="004B024E" w:rsidP="000E4344">
            <w:r>
              <w:rPr>
                <w:color w:val="000000"/>
              </w:rPr>
              <w:t>Sistem antiblocare a frânelor (ABS) cu asistență la frânarea de urgență (BAS)</w:t>
            </w:r>
          </w:p>
        </w:tc>
        <w:tc>
          <w:tcPr>
            <w:tcW w:w="5258"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46487688" w14:textId="77777777" w:rsidR="004B024E" w:rsidRDefault="004B024E" w:rsidP="000E4344"/>
        </w:tc>
        <w:tc>
          <w:tcPr>
            <w:tcW w:w="1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64F8162C" w14:textId="77777777" w:rsidR="004B024E" w:rsidRDefault="004B024E" w:rsidP="000E4344">
            <w:pPr>
              <w:jc w:val="center"/>
            </w:pPr>
          </w:p>
        </w:tc>
      </w:tr>
      <w:tr w:rsidR="004B024E" w14:paraId="37F8E911"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2EFDECD3" w14:textId="77777777" w:rsidR="004B024E" w:rsidRDefault="004B024E" w:rsidP="000E4344">
            <w:pPr>
              <w:jc w:val="center"/>
            </w:pPr>
            <w:r>
              <w:rPr>
                <w:color w:val="000000"/>
              </w:rPr>
              <w:t>2</w:t>
            </w:r>
          </w:p>
        </w:tc>
        <w:tc>
          <w:tcPr>
            <w:tcW w:w="65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5E731984" w14:textId="77777777" w:rsidR="004B024E" w:rsidRDefault="004B024E" w:rsidP="000E4344">
            <w:r>
              <w:rPr>
                <w:color w:val="000000"/>
              </w:rPr>
              <w:t>Sistem de control electronic al stabilității (ESC)</w:t>
            </w:r>
          </w:p>
        </w:tc>
        <w:tc>
          <w:tcPr>
            <w:tcW w:w="5258"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00A6C602" w14:textId="77777777" w:rsidR="004B024E" w:rsidRDefault="004B024E" w:rsidP="000E4344"/>
        </w:tc>
        <w:tc>
          <w:tcPr>
            <w:tcW w:w="15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1906E12B" w14:textId="77777777" w:rsidR="004B024E" w:rsidRDefault="004B024E" w:rsidP="000E4344">
            <w:pPr>
              <w:jc w:val="center"/>
            </w:pPr>
          </w:p>
        </w:tc>
      </w:tr>
      <w:tr w:rsidR="004B024E" w14:paraId="030B3BB2"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63120A3A" w14:textId="77777777" w:rsidR="004B024E" w:rsidRDefault="004B024E" w:rsidP="000E4344">
            <w:pPr>
              <w:jc w:val="center"/>
            </w:pPr>
            <w:r>
              <w:rPr>
                <w:color w:val="000000"/>
              </w:rPr>
              <w:t>3</w:t>
            </w:r>
          </w:p>
        </w:tc>
        <w:tc>
          <w:tcPr>
            <w:tcW w:w="6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461F3B85" w14:textId="77777777" w:rsidR="004B024E" w:rsidRDefault="004B024E" w:rsidP="000E4344">
            <w:r>
              <w:rPr>
                <w:color w:val="000000"/>
              </w:rPr>
              <w:t>Sistem de control al tracțiunii (TCS)</w:t>
            </w:r>
          </w:p>
        </w:tc>
        <w:tc>
          <w:tcPr>
            <w:tcW w:w="5258"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373B3F19" w14:textId="77777777" w:rsidR="004B024E" w:rsidRDefault="004B024E" w:rsidP="000E4344"/>
        </w:tc>
        <w:tc>
          <w:tcPr>
            <w:tcW w:w="1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76F07D7E" w14:textId="77777777" w:rsidR="004B024E" w:rsidRDefault="004B024E" w:rsidP="000E4344">
            <w:pPr>
              <w:jc w:val="center"/>
            </w:pPr>
          </w:p>
        </w:tc>
      </w:tr>
      <w:tr w:rsidR="004B024E" w14:paraId="7D609054"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60FDC4F3" w14:textId="77777777" w:rsidR="004B024E" w:rsidRDefault="004B024E" w:rsidP="000E4344">
            <w:pPr>
              <w:jc w:val="center"/>
            </w:pPr>
            <w:r>
              <w:rPr>
                <w:color w:val="000000"/>
              </w:rPr>
              <w:t>4</w:t>
            </w:r>
          </w:p>
        </w:tc>
        <w:tc>
          <w:tcPr>
            <w:tcW w:w="65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02797B58" w14:textId="77777777" w:rsidR="004B024E" w:rsidRDefault="004B024E" w:rsidP="000E4344">
            <w:r>
              <w:rPr>
                <w:color w:val="000000"/>
              </w:rPr>
              <w:t>Sistem de monitorizare a presiunii în anvelope (TPMS)</w:t>
            </w:r>
          </w:p>
        </w:tc>
        <w:tc>
          <w:tcPr>
            <w:tcW w:w="5258"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097D9A04" w14:textId="77777777" w:rsidR="004B024E" w:rsidRDefault="004B024E" w:rsidP="000E4344"/>
        </w:tc>
        <w:tc>
          <w:tcPr>
            <w:tcW w:w="15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328A4407" w14:textId="77777777" w:rsidR="004B024E" w:rsidRDefault="004B024E" w:rsidP="000E4344">
            <w:pPr>
              <w:jc w:val="center"/>
            </w:pPr>
          </w:p>
        </w:tc>
      </w:tr>
      <w:tr w:rsidR="004B024E" w14:paraId="3742E8E4"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7C8DE8A0" w14:textId="77777777" w:rsidR="004B024E" w:rsidRDefault="004B024E" w:rsidP="000E4344">
            <w:pPr>
              <w:jc w:val="center"/>
            </w:pPr>
            <w:r>
              <w:rPr>
                <w:color w:val="000000"/>
              </w:rPr>
              <w:lastRenderedPageBreak/>
              <w:t>5</w:t>
            </w:r>
          </w:p>
        </w:tc>
        <w:tc>
          <w:tcPr>
            <w:tcW w:w="6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6B223F54" w14:textId="77777777" w:rsidR="004B024E" w:rsidRDefault="004B024E" w:rsidP="000E4344">
            <w:r>
              <w:rPr>
                <w:color w:val="000000"/>
              </w:rPr>
              <w:t>Sistem de prevenire a coliziunii cu frânare automată de urgență (AEB)</w:t>
            </w:r>
          </w:p>
        </w:tc>
        <w:tc>
          <w:tcPr>
            <w:tcW w:w="5258"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1BE46770" w14:textId="77777777" w:rsidR="004B024E" w:rsidRDefault="004B024E" w:rsidP="000E4344"/>
        </w:tc>
        <w:tc>
          <w:tcPr>
            <w:tcW w:w="1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2460F926" w14:textId="77777777" w:rsidR="004B024E" w:rsidRDefault="004B024E" w:rsidP="000E4344">
            <w:pPr>
              <w:jc w:val="center"/>
            </w:pPr>
          </w:p>
        </w:tc>
      </w:tr>
      <w:tr w:rsidR="004B024E" w14:paraId="6961E091"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1CED549D" w14:textId="77777777" w:rsidR="004B024E" w:rsidRDefault="004B024E" w:rsidP="000E4344">
            <w:pPr>
              <w:jc w:val="center"/>
            </w:pPr>
            <w:r>
              <w:rPr>
                <w:color w:val="000000"/>
              </w:rPr>
              <w:t>6</w:t>
            </w:r>
          </w:p>
        </w:tc>
        <w:tc>
          <w:tcPr>
            <w:tcW w:w="65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57D3C015" w14:textId="77777777" w:rsidR="004B024E" w:rsidRDefault="004B024E" w:rsidP="000E4344">
            <w:r>
              <w:rPr>
                <w:color w:val="000000"/>
              </w:rPr>
              <w:t>Sistem de monitorizare a unghiului mort (BSM)</w:t>
            </w:r>
          </w:p>
        </w:tc>
        <w:tc>
          <w:tcPr>
            <w:tcW w:w="5258"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717CD68B" w14:textId="77777777" w:rsidR="004B024E" w:rsidRDefault="004B024E" w:rsidP="000E4344"/>
        </w:tc>
        <w:tc>
          <w:tcPr>
            <w:tcW w:w="15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5D3F886F" w14:textId="77777777" w:rsidR="004B024E" w:rsidRDefault="004B024E" w:rsidP="000E4344">
            <w:pPr>
              <w:jc w:val="center"/>
            </w:pPr>
          </w:p>
        </w:tc>
      </w:tr>
      <w:tr w:rsidR="004B024E" w14:paraId="6A30E644"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6AF0F723" w14:textId="77777777" w:rsidR="004B024E" w:rsidRDefault="004B024E" w:rsidP="000E4344">
            <w:pPr>
              <w:jc w:val="center"/>
            </w:pPr>
            <w:r>
              <w:rPr>
                <w:color w:val="000000"/>
              </w:rPr>
              <w:t>7</w:t>
            </w:r>
          </w:p>
        </w:tc>
        <w:tc>
          <w:tcPr>
            <w:tcW w:w="6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3945D919" w14:textId="77777777" w:rsidR="004B024E" w:rsidRDefault="004B024E" w:rsidP="000E4344">
            <w:r>
              <w:rPr>
                <w:color w:val="000000"/>
              </w:rPr>
              <w:t>Cruise control adaptiv (ACC) – element de departajare, nu obligatoriu (a se specifica DA/NU)</w:t>
            </w:r>
          </w:p>
        </w:tc>
        <w:tc>
          <w:tcPr>
            <w:tcW w:w="5258"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47A676C3" w14:textId="77777777" w:rsidR="004B024E" w:rsidRDefault="004B024E" w:rsidP="000E4344"/>
        </w:tc>
        <w:tc>
          <w:tcPr>
            <w:tcW w:w="1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5826F925" w14:textId="77777777" w:rsidR="004B024E" w:rsidRDefault="004B024E" w:rsidP="000E4344">
            <w:pPr>
              <w:jc w:val="center"/>
            </w:pPr>
          </w:p>
        </w:tc>
      </w:tr>
      <w:tr w:rsidR="004B024E" w14:paraId="771145E8" w14:textId="77777777" w:rsidTr="000E4344">
        <w:trPr>
          <w:cantSplit/>
        </w:trPr>
        <w:tc>
          <w:tcPr>
            <w:tcW w:w="13958" w:type="dxa"/>
            <w:gridSpan w:val="4"/>
            <w:tcBorders>
              <w:top w:val="single" w:sz="4" w:space="0" w:color="BFBFBF"/>
              <w:left w:val="single" w:sz="4" w:space="0" w:color="BFBFBF"/>
              <w:bottom w:val="single" w:sz="4" w:space="0" w:color="BFBFBF"/>
              <w:right w:val="single" w:sz="4" w:space="0" w:color="BFBFBF"/>
            </w:tcBorders>
            <w:shd w:val="clear" w:color="auto" w:fill="D9D9D9"/>
            <w:tcMar>
              <w:top w:w="120" w:type="dxa"/>
              <w:left w:w="140" w:type="dxa"/>
              <w:bottom w:w="120" w:type="dxa"/>
              <w:right w:w="140" w:type="dxa"/>
            </w:tcMar>
            <w:vAlign w:val="center"/>
          </w:tcPr>
          <w:p w14:paraId="70FEB922" w14:textId="77777777" w:rsidR="004B024E" w:rsidRDefault="004B024E" w:rsidP="000E4344">
            <w:r>
              <w:rPr>
                <w:b/>
                <w:bCs/>
                <w:color w:val="000000"/>
              </w:rPr>
              <w:t>6. SIGURANȚĂ PASIVĂ</w:t>
            </w:r>
          </w:p>
        </w:tc>
      </w:tr>
      <w:tr w:rsidR="004B024E" w14:paraId="314DF279"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6CB3DF86" w14:textId="77777777" w:rsidR="004B024E" w:rsidRDefault="004B024E" w:rsidP="000E4344">
            <w:pPr>
              <w:jc w:val="center"/>
            </w:pPr>
            <w:r>
              <w:rPr>
                <w:color w:val="000000"/>
              </w:rPr>
              <w:t>1</w:t>
            </w:r>
          </w:p>
        </w:tc>
        <w:tc>
          <w:tcPr>
            <w:tcW w:w="6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4B92F677" w14:textId="77777777" w:rsidR="004B024E" w:rsidRDefault="004B024E" w:rsidP="000E4344">
            <w:r>
              <w:rPr>
                <w:color w:val="000000"/>
              </w:rPr>
              <w:t>Airbaguri frontale pentru șofer și pasagerul din față</w:t>
            </w:r>
          </w:p>
        </w:tc>
        <w:tc>
          <w:tcPr>
            <w:tcW w:w="5258"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60060487" w14:textId="77777777" w:rsidR="004B024E" w:rsidRDefault="004B024E" w:rsidP="000E4344"/>
        </w:tc>
        <w:tc>
          <w:tcPr>
            <w:tcW w:w="1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61E88BF4" w14:textId="77777777" w:rsidR="004B024E" w:rsidRDefault="004B024E" w:rsidP="000E4344">
            <w:pPr>
              <w:jc w:val="center"/>
            </w:pPr>
          </w:p>
        </w:tc>
      </w:tr>
      <w:tr w:rsidR="004B024E" w14:paraId="167CCCBA"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165BD5D7" w14:textId="77777777" w:rsidR="004B024E" w:rsidRDefault="004B024E" w:rsidP="000E4344">
            <w:pPr>
              <w:jc w:val="center"/>
            </w:pPr>
            <w:r>
              <w:rPr>
                <w:color w:val="000000"/>
              </w:rPr>
              <w:t>2</w:t>
            </w:r>
          </w:p>
        </w:tc>
        <w:tc>
          <w:tcPr>
            <w:tcW w:w="65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5C275054" w14:textId="77777777" w:rsidR="004B024E" w:rsidRDefault="004B024E" w:rsidP="000E4344">
            <w:r>
              <w:rPr>
                <w:color w:val="000000"/>
              </w:rPr>
              <w:t>Airbaguri laterale pentru șofer și pasagerul din față</w:t>
            </w:r>
          </w:p>
        </w:tc>
        <w:tc>
          <w:tcPr>
            <w:tcW w:w="5258"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6B417B55" w14:textId="77777777" w:rsidR="004B024E" w:rsidRDefault="004B024E" w:rsidP="000E4344"/>
        </w:tc>
        <w:tc>
          <w:tcPr>
            <w:tcW w:w="15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4A255D65" w14:textId="77777777" w:rsidR="004B024E" w:rsidRDefault="004B024E" w:rsidP="000E4344">
            <w:pPr>
              <w:jc w:val="center"/>
            </w:pPr>
          </w:p>
        </w:tc>
      </w:tr>
      <w:tr w:rsidR="004B024E" w14:paraId="40B7CAEE"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4CC6B7AA" w14:textId="77777777" w:rsidR="004B024E" w:rsidRDefault="004B024E" w:rsidP="000E4344">
            <w:pPr>
              <w:jc w:val="center"/>
            </w:pPr>
            <w:r>
              <w:rPr>
                <w:color w:val="000000"/>
              </w:rPr>
              <w:t>3</w:t>
            </w:r>
          </w:p>
        </w:tc>
        <w:tc>
          <w:tcPr>
            <w:tcW w:w="6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7E80C228" w14:textId="77777777" w:rsidR="004B024E" w:rsidRDefault="004B024E" w:rsidP="000E4344">
            <w:r>
              <w:rPr>
                <w:color w:val="000000"/>
              </w:rPr>
              <w:t>Airbaguri tip cortină de-a lungul tuturor rândurilor de locuri</w:t>
            </w:r>
          </w:p>
        </w:tc>
        <w:tc>
          <w:tcPr>
            <w:tcW w:w="5258"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2CA56AB9" w14:textId="77777777" w:rsidR="004B024E" w:rsidRDefault="004B024E" w:rsidP="000E4344"/>
        </w:tc>
        <w:tc>
          <w:tcPr>
            <w:tcW w:w="1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60FC0E27" w14:textId="77777777" w:rsidR="004B024E" w:rsidRDefault="004B024E" w:rsidP="000E4344">
            <w:pPr>
              <w:jc w:val="center"/>
            </w:pPr>
          </w:p>
        </w:tc>
      </w:tr>
      <w:tr w:rsidR="004B024E" w14:paraId="3951C835"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65F0E15A" w14:textId="77777777" w:rsidR="004B024E" w:rsidRDefault="004B024E" w:rsidP="000E4344">
            <w:pPr>
              <w:jc w:val="center"/>
            </w:pPr>
            <w:r>
              <w:rPr>
                <w:color w:val="000000"/>
              </w:rPr>
              <w:t>4</w:t>
            </w:r>
          </w:p>
        </w:tc>
        <w:tc>
          <w:tcPr>
            <w:tcW w:w="65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6502322E" w14:textId="77777777" w:rsidR="004B024E" w:rsidRDefault="004B024E" w:rsidP="000E4344">
            <w:r>
              <w:rPr>
                <w:color w:val="000000"/>
              </w:rPr>
              <w:t>Centuri de siguranță în 3 puncte pentru toate locurile, cu pretensionatoare cel puțin pentru locurile din față</w:t>
            </w:r>
          </w:p>
        </w:tc>
        <w:tc>
          <w:tcPr>
            <w:tcW w:w="5258"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204BEB8D" w14:textId="77777777" w:rsidR="004B024E" w:rsidRDefault="004B024E" w:rsidP="000E4344"/>
        </w:tc>
        <w:tc>
          <w:tcPr>
            <w:tcW w:w="15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1B9835B9" w14:textId="77777777" w:rsidR="004B024E" w:rsidRDefault="004B024E" w:rsidP="000E4344">
            <w:pPr>
              <w:jc w:val="center"/>
            </w:pPr>
          </w:p>
        </w:tc>
      </w:tr>
      <w:tr w:rsidR="004B024E" w14:paraId="02E0C8E7"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117A7678" w14:textId="77777777" w:rsidR="004B024E" w:rsidRDefault="004B024E" w:rsidP="000E4344">
            <w:pPr>
              <w:jc w:val="center"/>
            </w:pPr>
            <w:r>
              <w:rPr>
                <w:color w:val="000000"/>
              </w:rPr>
              <w:t>5</w:t>
            </w:r>
          </w:p>
        </w:tc>
        <w:tc>
          <w:tcPr>
            <w:tcW w:w="6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221F8B93" w14:textId="77777777" w:rsidR="004B024E" w:rsidRDefault="004B024E" w:rsidP="000E4344">
            <w:r>
              <w:rPr>
                <w:color w:val="000000"/>
              </w:rPr>
              <w:t>Avertizare vizuală și sonoră pentru centuri necuplate</w:t>
            </w:r>
          </w:p>
        </w:tc>
        <w:tc>
          <w:tcPr>
            <w:tcW w:w="5258"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2F3A3FCC" w14:textId="77777777" w:rsidR="004B024E" w:rsidRDefault="004B024E" w:rsidP="000E4344"/>
        </w:tc>
        <w:tc>
          <w:tcPr>
            <w:tcW w:w="1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68AE5431" w14:textId="77777777" w:rsidR="004B024E" w:rsidRDefault="004B024E" w:rsidP="000E4344">
            <w:pPr>
              <w:jc w:val="center"/>
            </w:pPr>
          </w:p>
        </w:tc>
      </w:tr>
      <w:tr w:rsidR="004B024E" w14:paraId="6C698C8A" w14:textId="77777777" w:rsidTr="000E4344">
        <w:trPr>
          <w:cantSplit/>
        </w:trPr>
        <w:tc>
          <w:tcPr>
            <w:tcW w:w="13958" w:type="dxa"/>
            <w:gridSpan w:val="4"/>
            <w:tcBorders>
              <w:top w:val="single" w:sz="4" w:space="0" w:color="BFBFBF"/>
              <w:left w:val="single" w:sz="4" w:space="0" w:color="BFBFBF"/>
              <w:bottom w:val="single" w:sz="4" w:space="0" w:color="BFBFBF"/>
              <w:right w:val="single" w:sz="4" w:space="0" w:color="BFBFBF"/>
            </w:tcBorders>
            <w:shd w:val="clear" w:color="auto" w:fill="D9D9D9"/>
            <w:tcMar>
              <w:top w:w="120" w:type="dxa"/>
              <w:left w:w="140" w:type="dxa"/>
              <w:bottom w:w="120" w:type="dxa"/>
              <w:right w:w="140" w:type="dxa"/>
            </w:tcMar>
            <w:vAlign w:val="center"/>
          </w:tcPr>
          <w:p w14:paraId="0487E504" w14:textId="77777777" w:rsidR="004B024E" w:rsidRDefault="004B024E" w:rsidP="000E4344">
            <w:r>
              <w:rPr>
                <w:b/>
                <w:bCs/>
                <w:color w:val="000000"/>
              </w:rPr>
              <w:t>7. SISTEME ANTIFURT</w:t>
            </w:r>
          </w:p>
        </w:tc>
      </w:tr>
      <w:tr w:rsidR="004B024E" w14:paraId="069376CA"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284182E9" w14:textId="77777777" w:rsidR="004B024E" w:rsidRDefault="004B024E" w:rsidP="000E4344">
            <w:pPr>
              <w:jc w:val="center"/>
            </w:pPr>
            <w:r>
              <w:rPr>
                <w:color w:val="000000"/>
              </w:rPr>
              <w:t>1</w:t>
            </w:r>
          </w:p>
        </w:tc>
        <w:tc>
          <w:tcPr>
            <w:tcW w:w="6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7447E7DA" w14:textId="77777777" w:rsidR="004B024E" w:rsidRDefault="004B024E" w:rsidP="000E4344">
            <w:r>
              <w:rPr>
                <w:color w:val="000000"/>
              </w:rPr>
              <w:t>Închidere centralizată cu telecomandă</w:t>
            </w:r>
          </w:p>
        </w:tc>
        <w:tc>
          <w:tcPr>
            <w:tcW w:w="5258"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059693C7" w14:textId="77777777" w:rsidR="004B024E" w:rsidRDefault="004B024E" w:rsidP="000E4344"/>
        </w:tc>
        <w:tc>
          <w:tcPr>
            <w:tcW w:w="1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7CAFFD40" w14:textId="77777777" w:rsidR="004B024E" w:rsidRDefault="004B024E" w:rsidP="000E4344">
            <w:pPr>
              <w:jc w:val="center"/>
            </w:pPr>
          </w:p>
        </w:tc>
      </w:tr>
      <w:tr w:rsidR="004B024E" w14:paraId="1AD3E813"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6240E4A5" w14:textId="77777777" w:rsidR="004B024E" w:rsidRDefault="004B024E" w:rsidP="000E4344">
            <w:pPr>
              <w:jc w:val="center"/>
            </w:pPr>
            <w:r>
              <w:rPr>
                <w:color w:val="000000"/>
              </w:rPr>
              <w:t>2</w:t>
            </w:r>
          </w:p>
        </w:tc>
        <w:tc>
          <w:tcPr>
            <w:tcW w:w="65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6E906FCC" w14:textId="77777777" w:rsidR="004B024E" w:rsidRDefault="004B024E" w:rsidP="000E4344">
            <w:r>
              <w:rPr>
                <w:color w:val="000000"/>
              </w:rPr>
              <w:t>Imobilizator electronic</w:t>
            </w:r>
          </w:p>
        </w:tc>
        <w:tc>
          <w:tcPr>
            <w:tcW w:w="5258"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361DC77E" w14:textId="77777777" w:rsidR="004B024E" w:rsidRDefault="004B024E" w:rsidP="000E4344"/>
        </w:tc>
        <w:tc>
          <w:tcPr>
            <w:tcW w:w="15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2F7AF348" w14:textId="77777777" w:rsidR="004B024E" w:rsidRDefault="004B024E" w:rsidP="000E4344">
            <w:pPr>
              <w:jc w:val="center"/>
            </w:pPr>
          </w:p>
        </w:tc>
      </w:tr>
      <w:tr w:rsidR="004B024E" w14:paraId="5D3D305A" w14:textId="77777777" w:rsidTr="000E4344">
        <w:trPr>
          <w:cantSplit/>
        </w:trPr>
        <w:tc>
          <w:tcPr>
            <w:tcW w:w="13958" w:type="dxa"/>
            <w:gridSpan w:val="4"/>
            <w:tcBorders>
              <w:top w:val="single" w:sz="4" w:space="0" w:color="BFBFBF"/>
              <w:left w:val="single" w:sz="4" w:space="0" w:color="BFBFBF"/>
              <w:bottom w:val="single" w:sz="4" w:space="0" w:color="BFBFBF"/>
              <w:right w:val="single" w:sz="4" w:space="0" w:color="BFBFBF"/>
            </w:tcBorders>
            <w:shd w:val="clear" w:color="auto" w:fill="D9D9D9"/>
            <w:tcMar>
              <w:top w:w="120" w:type="dxa"/>
              <w:left w:w="140" w:type="dxa"/>
              <w:bottom w:w="120" w:type="dxa"/>
              <w:right w:w="140" w:type="dxa"/>
            </w:tcMar>
            <w:vAlign w:val="center"/>
          </w:tcPr>
          <w:p w14:paraId="4E7AEF5A" w14:textId="77777777" w:rsidR="004B024E" w:rsidRDefault="004B024E" w:rsidP="000E4344">
            <w:r>
              <w:rPr>
                <w:b/>
                <w:bCs/>
                <w:color w:val="000000"/>
              </w:rPr>
              <w:t>8. CONFORT ȘI UTILIZABILITATE</w:t>
            </w:r>
          </w:p>
        </w:tc>
      </w:tr>
      <w:tr w:rsidR="004B024E" w14:paraId="59F3CD52"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0F74D2AD" w14:textId="77777777" w:rsidR="004B024E" w:rsidRDefault="004B024E" w:rsidP="000E4344">
            <w:pPr>
              <w:jc w:val="center"/>
            </w:pPr>
            <w:r>
              <w:rPr>
                <w:color w:val="000000"/>
              </w:rPr>
              <w:t>1</w:t>
            </w:r>
          </w:p>
        </w:tc>
        <w:tc>
          <w:tcPr>
            <w:tcW w:w="6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0FC2F27E" w14:textId="77777777" w:rsidR="004B024E" w:rsidRDefault="004B024E" w:rsidP="000E4344">
            <w:r>
              <w:rPr>
                <w:color w:val="000000"/>
              </w:rPr>
              <w:t>Climatizare automată</w:t>
            </w:r>
          </w:p>
        </w:tc>
        <w:tc>
          <w:tcPr>
            <w:tcW w:w="5258"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44DD95BA" w14:textId="77777777" w:rsidR="004B024E" w:rsidRDefault="004B024E" w:rsidP="000E4344"/>
        </w:tc>
        <w:tc>
          <w:tcPr>
            <w:tcW w:w="1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03C5E521" w14:textId="77777777" w:rsidR="004B024E" w:rsidRDefault="004B024E" w:rsidP="000E4344">
            <w:pPr>
              <w:jc w:val="center"/>
            </w:pPr>
          </w:p>
        </w:tc>
      </w:tr>
      <w:tr w:rsidR="004B024E" w14:paraId="1F056C7B"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7918B4AD" w14:textId="77777777" w:rsidR="004B024E" w:rsidRDefault="004B024E" w:rsidP="000E4344">
            <w:pPr>
              <w:jc w:val="center"/>
            </w:pPr>
            <w:r>
              <w:rPr>
                <w:color w:val="000000"/>
              </w:rPr>
              <w:t>2</w:t>
            </w:r>
          </w:p>
        </w:tc>
        <w:tc>
          <w:tcPr>
            <w:tcW w:w="65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43D854A6" w14:textId="77777777" w:rsidR="004B024E" w:rsidRDefault="004B024E" w:rsidP="000E4344">
            <w:r>
              <w:rPr>
                <w:color w:val="000000"/>
              </w:rPr>
              <w:t>Aerisire sau climatizare pentru rândurile 2 și 3</w:t>
            </w:r>
          </w:p>
        </w:tc>
        <w:tc>
          <w:tcPr>
            <w:tcW w:w="5258"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5D342B43" w14:textId="77777777" w:rsidR="004B024E" w:rsidRDefault="004B024E" w:rsidP="000E4344"/>
        </w:tc>
        <w:tc>
          <w:tcPr>
            <w:tcW w:w="15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356C83B4" w14:textId="77777777" w:rsidR="004B024E" w:rsidRDefault="004B024E" w:rsidP="000E4344">
            <w:pPr>
              <w:jc w:val="center"/>
            </w:pPr>
          </w:p>
        </w:tc>
      </w:tr>
      <w:tr w:rsidR="004B024E" w14:paraId="3A7878D2"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2E1F673A" w14:textId="77777777" w:rsidR="004B024E" w:rsidRDefault="004B024E" w:rsidP="000E4344">
            <w:pPr>
              <w:jc w:val="center"/>
            </w:pPr>
            <w:r>
              <w:rPr>
                <w:color w:val="000000"/>
              </w:rPr>
              <w:lastRenderedPageBreak/>
              <w:t>3</w:t>
            </w:r>
          </w:p>
        </w:tc>
        <w:tc>
          <w:tcPr>
            <w:tcW w:w="6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05C7ECEC" w14:textId="0DCE0CCB" w:rsidR="004B024E" w:rsidRDefault="004B024E" w:rsidP="000E4344">
            <w:r>
              <w:rPr>
                <w:color w:val="000000"/>
              </w:rPr>
              <w:t>Geamuri electrice față</w:t>
            </w:r>
          </w:p>
        </w:tc>
        <w:tc>
          <w:tcPr>
            <w:tcW w:w="5258"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61D8CCD5" w14:textId="77777777" w:rsidR="004B024E" w:rsidRDefault="004B024E" w:rsidP="000E4344"/>
        </w:tc>
        <w:tc>
          <w:tcPr>
            <w:tcW w:w="1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553702EF" w14:textId="77777777" w:rsidR="004B024E" w:rsidRDefault="004B024E" w:rsidP="000E4344">
            <w:pPr>
              <w:jc w:val="center"/>
            </w:pPr>
          </w:p>
        </w:tc>
      </w:tr>
      <w:tr w:rsidR="004B024E" w14:paraId="11C12C2B"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3ABFDCA4" w14:textId="77777777" w:rsidR="004B024E" w:rsidRDefault="004B024E" w:rsidP="000E4344">
            <w:pPr>
              <w:jc w:val="center"/>
            </w:pPr>
            <w:r>
              <w:rPr>
                <w:color w:val="000000"/>
              </w:rPr>
              <w:t>4</w:t>
            </w:r>
          </w:p>
        </w:tc>
        <w:tc>
          <w:tcPr>
            <w:tcW w:w="65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6D805CF0" w14:textId="77777777" w:rsidR="004B024E" w:rsidRDefault="004B024E" w:rsidP="000E4344">
            <w:r>
              <w:rPr>
                <w:color w:val="000000"/>
              </w:rPr>
              <w:t>Oglinzi exterioare cu reglare electrică și încălzire</w:t>
            </w:r>
          </w:p>
        </w:tc>
        <w:tc>
          <w:tcPr>
            <w:tcW w:w="5258"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707A4976" w14:textId="77777777" w:rsidR="004B024E" w:rsidRDefault="004B024E" w:rsidP="000E4344"/>
        </w:tc>
        <w:tc>
          <w:tcPr>
            <w:tcW w:w="15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1E6131D3" w14:textId="77777777" w:rsidR="004B024E" w:rsidRDefault="004B024E" w:rsidP="000E4344">
            <w:pPr>
              <w:jc w:val="center"/>
            </w:pPr>
          </w:p>
        </w:tc>
      </w:tr>
      <w:tr w:rsidR="004B024E" w14:paraId="5EF17C47"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3AC83028" w14:textId="77777777" w:rsidR="004B024E" w:rsidRDefault="004B024E" w:rsidP="000E4344">
            <w:pPr>
              <w:jc w:val="center"/>
            </w:pPr>
            <w:r>
              <w:rPr>
                <w:color w:val="000000"/>
              </w:rPr>
              <w:t>5</w:t>
            </w:r>
          </w:p>
        </w:tc>
        <w:tc>
          <w:tcPr>
            <w:tcW w:w="6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2CEC53C3" w14:textId="77777777" w:rsidR="004B024E" w:rsidRDefault="004B024E" w:rsidP="000E4344">
            <w:r>
              <w:rPr>
                <w:color w:val="000000"/>
              </w:rPr>
              <w:t>Volan reglabil pe înălțime și adâncime</w:t>
            </w:r>
          </w:p>
        </w:tc>
        <w:tc>
          <w:tcPr>
            <w:tcW w:w="5258"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01562288" w14:textId="77777777" w:rsidR="004B024E" w:rsidRDefault="004B024E" w:rsidP="000E4344"/>
        </w:tc>
        <w:tc>
          <w:tcPr>
            <w:tcW w:w="1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607761D8" w14:textId="77777777" w:rsidR="004B024E" w:rsidRDefault="004B024E" w:rsidP="000E4344">
            <w:pPr>
              <w:jc w:val="center"/>
            </w:pPr>
          </w:p>
        </w:tc>
      </w:tr>
      <w:tr w:rsidR="004B024E" w14:paraId="114B02CA"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713988CE" w14:textId="77777777" w:rsidR="004B024E" w:rsidRDefault="004B024E" w:rsidP="000E4344">
            <w:pPr>
              <w:jc w:val="center"/>
            </w:pPr>
            <w:r>
              <w:rPr>
                <w:color w:val="000000"/>
              </w:rPr>
              <w:t>6</w:t>
            </w:r>
          </w:p>
        </w:tc>
        <w:tc>
          <w:tcPr>
            <w:tcW w:w="65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47423EF2" w14:textId="77777777" w:rsidR="004B024E" w:rsidRDefault="004B024E" w:rsidP="000E4344">
            <w:r>
              <w:rPr>
                <w:color w:val="000000"/>
              </w:rPr>
              <w:t>Încălzire pentru scaunele din față</w:t>
            </w:r>
          </w:p>
        </w:tc>
        <w:tc>
          <w:tcPr>
            <w:tcW w:w="5258"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5375AA59" w14:textId="77777777" w:rsidR="004B024E" w:rsidRDefault="004B024E" w:rsidP="000E4344"/>
        </w:tc>
        <w:tc>
          <w:tcPr>
            <w:tcW w:w="15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6414E967" w14:textId="77777777" w:rsidR="004B024E" w:rsidRDefault="004B024E" w:rsidP="000E4344">
            <w:pPr>
              <w:jc w:val="center"/>
            </w:pPr>
          </w:p>
        </w:tc>
      </w:tr>
      <w:tr w:rsidR="004B024E" w14:paraId="502BAEBC" w14:textId="77777777" w:rsidTr="000E4344">
        <w:trPr>
          <w:cantSplit/>
        </w:trPr>
        <w:tc>
          <w:tcPr>
            <w:tcW w:w="13958" w:type="dxa"/>
            <w:gridSpan w:val="4"/>
            <w:tcBorders>
              <w:top w:val="single" w:sz="4" w:space="0" w:color="BFBFBF"/>
              <w:left w:val="single" w:sz="4" w:space="0" w:color="BFBFBF"/>
              <w:bottom w:val="single" w:sz="4" w:space="0" w:color="BFBFBF"/>
              <w:right w:val="single" w:sz="4" w:space="0" w:color="BFBFBF"/>
            </w:tcBorders>
            <w:shd w:val="clear" w:color="auto" w:fill="D9D9D9"/>
            <w:tcMar>
              <w:top w:w="120" w:type="dxa"/>
              <w:left w:w="140" w:type="dxa"/>
              <w:bottom w:w="120" w:type="dxa"/>
              <w:right w:w="140" w:type="dxa"/>
            </w:tcMar>
            <w:vAlign w:val="center"/>
          </w:tcPr>
          <w:p w14:paraId="05B6C838" w14:textId="77777777" w:rsidR="004B024E" w:rsidRDefault="004B024E" w:rsidP="000E4344">
            <w:r>
              <w:rPr>
                <w:b/>
                <w:bCs/>
                <w:color w:val="000000"/>
              </w:rPr>
              <w:t>9. ILUMINARE ȘI VIZIBILITATE</w:t>
            </w:r>
          </w:p>
        </w:tc>
      </w:tr>
      <w:tr w:rsidR="004B024E" w14:paraId="6E632BBF"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36DB4A73" w14:textId="77777777" w:rsidR="004B024E" w:rsidRDefault="004B024E" w:rsidP="000E4344">
            <w:pPr>
              <w:jc w:val="center"/>
            </w:pPr>
            <w:r>
              <w:rPr>
                <w:color w:val="000000"/>
              </w:rPr>
              <w:t>1</w:t>
            </w:r>
          </w:p>
        </w:tc>
        <w:tc>
          <w:tcPr>
            <w:tcW w:w="6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15C3E3B0" w14:textId="77777777" w:rsidR="004B024E" w:rsidRDefault="004B024E" w:rsidP="000E4344">
            <w:r>
              <w:rPr>
                <w:color w:val="000000"/>
              </w:rPr>
              <w:t>Lumini de zi LED</w:t>
            </w:r>
          </w:p>
        </w:tc>
        <w:tc>
          <w:tcPr>
            <w:tcW w:w="5258"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17029C79" w14:textId="77777777" w:rsidR="004B024E" w:rsidRDefault="004B024E" w:rsidP="000E4344"/>
        </w:tc>
        <w:tc>
          <w:tcPr>
            <w:tcW w:w="1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5A399703" w14:textId="77777777" w:rsidR="004B024E" w:rsidRDefault="004B024E" w:rsidP="000E4344">
            <w:pPr>
              <w:jc w:val="center"/>
            </w:pPr>
          </w:p>
        </w:tc>
      </w:tr>
      <w:tr w:rsidR="004B024E" w14:paraId="5030C2A9"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6D924089" w14:textId="77777777" w:rsidR="004B024E" w:rsidRDefault="004B024E" w:rsidP="000E4344">
            <w:pPr>
              <w:jc w:val="center"/>
            </w:pPr>
            <w:r>
              <w:rPr>
                <w:color w:val="000000"/>
              </w:rPr>
              <w:t>2</w:t>
            </w:r>
          </w:p>
        </w:tc>
        <w:tc>
          <w:tcPr>
            <w:tcW w:w="65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1EC2B53E" w14:textId="77777777" w:rsidR="004B024E" w:rsidRDefault="004B024E" w:rsidP="000E4344">
            <w:r>
              <w:rPr>
                <w:color w:val="000000"/>
              </w:rPr>
              <w:t>Proiectoare de ceață față</w:t>
            </w:r>
          </w:p>
        </w:tc>
        <w:tc>
          <w:tcPr>
            <w:tcW w:w="5258"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2EAFCD89" w14:textId="77777777" w:rsidR="004B024E" w:rsidRDefault="004B024E" w:rsidP="000E4344"/>
        </w:tc>
        <w:tc>
          <w:tcPr>
            <w:tcW w:w="15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296CDB96" w14:textId="77777777" w:rsidR="004B024E" w:rsidRDefault="004B024E" w:rsidP="000E4344">
            <w:pPr>
              <w:jc w:val="center"/>
            </w:pPr>
          </w:p>
        </w:tc>
      </w:tr>
      <w:tr w:rsidR="004B024E" w14:paraId="3A734D61"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79A8BDEF" w14:textId="77777777" w:rsidR="004B024E" w:rsidRDefault="004B024E" w:rsidP="000E4344">
            <w:pPr>
              <w:jc w:val="center"/>
            </w:pPr>
            <w:r>
              <w:rPr>
                <w:color w:val="000000"/>
              </w:rPr>
              <w:t>3</w:t>
            </w:r>
          </w:p>
        </w:tc>
        <w:tc>
          <w:tcPr>
            <w:tcW w:w="6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598B7348" w14:textId="77777777" w:rsidR="004B024E" w:rsidRDefault="004B024E" w:rsidP="000E4344">
            <w:r>
              <w:rPr>
                <w:color w:val="000000"/>
              </w:rPr>
              <w:t>Ștergătoare cu senzor de ploaie</w:t>
            </w:r>
          </w:p>
        </w:tc>
        <w:tc>
          <w:tcPr>
            <w:tcW w:w="5258"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55D27BEE" w14:textId="77777777" w:rsidR="004B024E" w:rsidRDefault="004B024E" w:rsidP="000E4344"/>
        </w:tc>
        <w:tc>
          <w:tcPr>
            <w:tcW w:w="1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06E92D16" w14:textId="77777777" w:rsidR="004B024E" w:rsidRDefault="004B024E" w:rsidP="000E4344">
            <w:pPr>
              <w:jc w:val="center"/>
            </w:pPr>
          </w:p>
        </w:tc>
      </w:tr>
      <w:tr w:rsidR="004B024E" w14:paraId="5BD797B5"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746C5867" w14:textId="77777777" w:rsidR="004B024E" w:rsidRDefault="004B024E" w:rsidP="000E4344">
            <w:pPr>
              <w:jc w:val="center"/>
            </w:pPr>
            <w:r>
              <w:rPr>
                <w:color w:val="000000"/>
              </w:rPr>
              <w:t>4</w:t>
            </w:r>
          </w:p>
        </w:tc>
        <w:tc>
          <w:tcPr>
            <w:tcW w:w="65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7B886345" w14:textId="77777777" w:rsidR="004B024E" w:rsidRDefault="004B024E" w:rsidP="000E4344">
            <w:r>
              <w:rPr>
                <w:color w:val="000000"/>
              </w:rPr>
              <w:t>Senzor de lumină pentru aprinderea automată a farurilor</w:t>
            </w:r>
          </w:p>
        </w:tc>
        <w:tc>
          <w:tcPr>
            <w:tcW w:w="5258"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3A555803" w14:textId="77777777" w:rsidR="004B024E" w:rsidRDefault="004B024E" w:rsidP="000E4344"/>
        </w:tc>
        <w:tc>
          <w:tcPr>
            <w:tcW w:w="15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771E2DFF" w14:textId="77777777" w:rsidR="004B024E" w:rsidRDefault="004B024E" w:rsidP="000E4344">
            <w:pPr>
              <w:jc w:val="center"/>
            </w:pPr>
          </w:p>
        </w:tc>
      </w:tr>
      <w:tr w:rsidR="004B024E" w14:paraId="5690A633" w14:textId="77777777" w:rsidTr="000E4344">
        <w:trPr>
          <w:cantSplit/>
        </w:trPr>
        <w:tc>
          <w:tcPr>
            <w:tcW w:w="13958" w:type="dxa"/>
            <w:gridSpan w:val="4"/>
            <w:tcBorders>
              <w:top w:val="single" w:sz="4" w:space="0" w:color="BFBFBF"/>
              <w:left w:val="single" w:sz="4" w:space="0" w:color="BFBFBF"/>
              <w:bottom w:val="single" w:sz="4" w:space="0" w:color="BFBFBF"/>
              <w:right w:val="single" w:sz="4" w:space="0" w:color="BFBFBF"/>
            </w:tcBorders>
            <w:shd w:val="clear" w:color="auto" w:fill="D9D9D9"/>
            <w:tcMar>
              <w:top w:w="120" w:type="dxa"/>
              <w:left w:w="140" w:type="dxa"/>
              <w:bottom w:w="120" w:type="dxa"/>
              <w:right w:w="140" w:type="dxa"/>
            </w:tcMar>
            <w:vAlign w:val="center"/>
          </w:tcPr>
          <w:p w14:paraId="78E3CF32" w14:textId="77777777" w:rsidR="004B024E" w:rsidRDefault="004B024E" w:rsidP="000E4344">
            <w:r>
              <w:rPr>
                <w:b/>
                <w:bCs/>
                <w:color w:val="000000"/>
              </w:rPr>
              <w:t>10. SISTEME DE PARCARE ȘI MANEVRARE</w:t>
            </w:r>
          </w:p>
        </w:tc>
      </w:tr>
      <w:tr w:rsidR="004B024E" w14:paraId="1931EEB6"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0644E83E" w14:textId="77777777" w:rsidR="004B024E" w:rsidRDefault="004B024E" w:rsidP="000E4344">
            <w:pPr>
              <w:jc w:val="center"/>
            </w:pPr>
            <w:r>
              <w:rPr>
                <w:color w:val="000000"/>
              </w:rPr>
              <w:t>1</w:t>
            </w:r>
          </w:p>
        </w:tc>
        <w:tc>
          <w:tcPr>
            <w:tcW w:w="6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1C8E53B7" w14:textId="77777777" w:rsidR="004B024E" w:rsidRDefault="004B024E" w:rsidP="000E4344">
            <w:r>
              <w:rPr>
                <w:color w:val="000000"/>
              </w:rPr>
              <w:t>Senzori de parcare față și spate</w:t>
            </w:r>
          </w:p>
        </w:tc>
        <w:tc>
          <w:tcPr>
            <w:tcW w:w="5258"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1B2E4802" w14:textId="77777777" w:rsidR="004B024E" w:rsidRDefault="004B024E" w:rsidP="000E4344"/>
        </w:tc>
        <w:tc>
          <w:tcPr>
            <w:tcW w:w="1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598D34DD" w14:textId="77777777" w:rsidR="004B024E" w:rsidRDefault="004B024E" w:rsidP="000E4344">
            <w:pPr>
              <w:jc w:val="center"/>
            </w:pPr>
          </w:p>
        </w:tc>
      </w:tr>
      <w:tr w:rsidR="004B024E" w14:paraId="2EFD0F6E"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2B9F693A" w14:textId="77777777" w:rsidR="004B024E" w:rsidRDefault="004B024E" w:rsidP="000E4344">
            <w:pPr>
              <w:jc w:val="center"/>
            </w:pPr>
            <w:r>
              <w:rPr>
                <w:color w:val="000000"/>
              </w:rPr>
              <w:t>2</w:t>
            </w:r>
          </w:p>
        </w:tc>
        <w:tc>
          <w:tcPr>
            <w:tcW w:w="65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1D9496E3" w14:textId="77777777" w:rsidR="004B024E" w:rsidRDefault="004B024E" w:rsidP="000E4344">
            <w:r>
              <w:rPr>
                <w:color w:val="000000"/>
              </w:rPr>
              <w:t>Cameră video pentru mersul cu spatele, cu ghidaje pe ecran</w:t>
            </w:r>
          </w:p>
        </w:tc>
        <w:tc>
          <w:tcPr>
            <w:tcW w:w="5258"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686D3A82" w14:textId="77777777" w:rsidR="004B024E" w:rsidRDefault="004B024E" w:rsidP="000E4344"/>
        </w:tc>
        <w:tc>
          <w:tcPr>
            <w:tcW w:w="15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416A8855" w14:textId="77777777" w:rsidR="004B024E" w:rsidRDefault="004B024E" w:rsidP="000E4344">
            <w:pPr>
              <w:jc w:val="center"/>
            </w:pPr>
          </w:p>
        </w:tc>
      </w:tr>
      <w:tr w:rsidR="004B024E" w14:paraId="3524A0F6" w14:textId="77777777" w:rsidTr="000E4344">
        <w:trPr>
          <w:cantSplit/>
        </w:trPr>
        <w:tc>
          <w:tcPr>
            <w:tcW w:w="13958" w:type="dxa"/>
            <w:gridSpan w:val="4"/>
            <w:tcBorders>
              <w:top w:val="single" w:sz="4" w:space="0" w:color="BFBFBF"/>
              <w:left w:val="single" w:sz="4" w:space="0" w:color="BFBFBF"/>
              <w:bottom w:val="single" w:sz="4" w:space="0" w:color="BFBFBF"/>
              <w:right w:val="single" w:sz="4" w:space="0" w:color="BFBFBF"/>
            </w:tcBorders>
            <w:shd w:val="clear" w:color="auto" w:fill="D9D9D9"/>
            <w:tcMar>
              <w:top w:w="120" w:type="dxa"/>
              <w:left w:w="140" w:type="dxa"/>
              <w:bottom w:w="120" w:type="dxa"/>
              <w:right w:w="140" w:type="dxa"/>
            </w:tcMar>
            <w:vAlign w:val="center"/>
          </w:tcPr>
          <w:p w14:paraId="3D45ADAD" w14:textId="77777777" w:rsidR="004B024E" w:rsidRDefault="004B024E" w:rsidP="000E4344">
            <w:r>
              <w:rPr>
                <w:b/>
                <w:bCs/>
                <w:color w:val="000000"/>
              </w:rPr>
              <w:t>11. MULTIMEDIA ȘI CONECTIVITATE</w:t>
            </w:r>
          </w:p>
        </w:tc>
      </w:tr>
      <w:tr w:rsidR="004B024E" w14:paraId="7DF387DA"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593FD269" w14:textId="77777777" w:rsidR="004B024E" w:rsidRDefault="004B024E" w:rsidP="000E4344">
            <w:pPr>
              <w:jc w:val="center"/>
            </w:pPr>
            <w:r>
              <w:rPr>
                <w:color w:val="000000"/>
              </w:rPr>
              <w:t>1</w:t>
            </w:r>
          </w:p>
        </w:tc>
        <w:tc>
          <w:tcPr>
            <w:tcW w:w="6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0077E635" w14:textId="77777777" w:rsidR="004B024E" w:rsidRDefault="004B024E" w:rsidP="000E4344">
            <w:r>
              <w:rPr>
                <w:color w:val="000000"/>
              </w:rPr>
              <w:t>Sistem multimedia cu ecran tactil</w:t>
            </w:r>
          </w:p>
        </w:tc>
        <w:tc>
          <w:tcPr>
            <w:tcW w:w="5258"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12C72D7D" w14:textId="77777777" w:rsidR="004B024E" w:rsidRDefault="004B024E" w:rsidP="000E4344"/>
        </w:tc>
        <w:tc>
          <w:tcPr>
            <w:tcW w:w="1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7E28CAA8" w14:textId="77777777" w:rsidR="004B024E" w:rsidRDefault="004B024E" w:rsidP="000E4344">
            <w:pPr>
              <w:jc w:val="center"/>
            </w:pPr>
          </w:p>
        </w:tc>
      </w:tr>
      <w:tr w:rsidR="004B024E" w14:paraId="2126ECD3"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02AF9F53" w14:textId="77777777" w:rsidR="004B024E" w:rsidRDefault="004B024E" w:rsidP="000E4344">
            <w:pPr>
              <w:jc w:val="center"/>
            </w:pPr>
            <w:r>
              <w:rPr>
                <w:color w:val="000000"/>
              </w:rPr>
              <w:t>2</w:t>
            </w:r>
          </w:p>
        </w:tc>
        <w:tc>
          <w:tcPr>
            <w:tcW w:w="65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267FE0A3" w14:textId="77777777" w:rsidR="004B024E" w:rsidRDefault="004B024E" w:rsidP="000E4344">
            <w:r>
              <w:rPr>
                <w:color w:val="000000"/>
              </w:rPr>
              <w:t>Bluetooth pentru telefonie și audio</w:t>
            </w:r>
          </w:p>
        </w:tc>
        <w:tc>
          <w:tcPr>
            <w:tcW w:w="5258"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12D98A83" w14:textId="77777777" w:rsidR="004B024E" w:rsidRDefault="004B024E" w:rsidP="000E4344"/>
        </w:tc>
        <w:tc>
          <w:tcPr>
            <w:tcW w:w="15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3EA37E09" w14:textId="77777777" w:rsidR="004B024E" w:rsidRDefault="004B024E" w:rsidP="000E4344">
            <w:pPr>
              <w:jc w:val="center"/>
            </w:pPr>
          </w:p>
        </w:tc>
      </w:tr>
      <w:tr w:rsidR="004B024E" w14:paraId="272CB12A"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6D580E0D" w14:textId="77777777" w:rsidR="004B024E" w:rsidRDefault="004B024E" w:rsidP="000E4344">
            <w:pPr>
              <w:jc w:val="center"/>
            </w:pPr>
            <w:r>
              <w:rPr>
                <w:color w:val="000000"/>
              </w:rPr>
              <w:t>3</w:t>
            </w:r>
          </w:p>
        </w:tc>
        <w:tc>
          <w:tcPr>
            <w:tcW w:w="6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661FF9CA" w14:textId="77777777" w:rsidR="004B024E" w:rsidRDefault="004B024E" w:rsidP="000E4344">
            <w:r>
              <w:rPr>
                <w:color w:val="000000"/>
              </w:rPr>
              <w:t>Suport Apple CarPlay și Android Auto</w:t>
            </w:r>
          </w:p>
        </w:tc>
        <w:tc>
          <w:tcPr>
            <w:tcW w:w="5258"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73BE97F7" w14:textId="77777777" w:rsidR="004B024E" w:rsidRDefault="004B024E" w:rsidP="000E4344"/>
        </w:tc>
        <w:tc>
          <w:tcPr>
            <w:tcW w:w="1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71D8D9E9" w14:textId="77777777" w:rsidR="004B024E" w:rsidRDefault="004B024E" w:rsidP="000E4344">
            <w:pPr>
              <w:jc w:val="center"/>
            </w:pPr>
          </w:p>
        </w:tc>
      </w:tr>
      <w:tr w:rsidR="004B024E" w14:paraId="720D5E62"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789552EC" w14:textId="77777777" w:rsidR="004B024E" w:rsidRDefault="004B024E" w:rsidP="000E4344">
            <w:pPr>
              <w:jc w:val="center"/>
            </w:pPr>
            <w:r>
              <w:rPr>
                <w:color w:val="000000"/>
              </w:rPr>
              <w:t>4</w:t>
            </w:r>
          </w:p>
        </w:tc>
        <w:tc>
          <w:tcPr>
            <w:tcW w:w="65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139B308E" w14:textId="77777777" w:rsidR="004B024E" w:rsidRDefault="004B024E" w:rsidP="000E4344">
            <w:r>
              <w:rPr>
                <w:color w:val="000000"/>
              </w:rPr>
              <w:t>Sistem audio</w:t>
            </w:r>
          </w:p>
        </w:tc>
        <w:tc>
          <w:tcPr>
            <w:tcW w:w="5258"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43A28523" w14:textId="77777777" w:rsidR="004B024E" w:rsidRDefault="004B024E" w:rsidP="000E4344"/>
        </w:tc>
        <w:tc>
          <w:tcPr>
            <w:tcW w:w="15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4CDA697A" w14:textId="77777777" w:rsidR="004B024E" w:rsidRDefault="004B024E" w:rsidP="000E4344">
            <w:pPr>
              <w:jc w:val="center"/>
            </w:pPr>
          </w:p>
        </w:tc>
      </w:tr>
      <w:tr w:rsidR="004B024E" w14:paraId="269BF6F6"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05EAD97B" w14:textId="77777777" w:rsidR="004B024E" w:rsidRDefault="004B024E" w:rsidP="000E4344">
            <w:pPr>
              <w:jc w:val="center"/>
            </w:pPr>
            <w:r>
              <w:rPr>
                <w:color w:val="000000"/>
              </w:rPr>
              <w:lastRenderedPageBreak/>
              <w:t>5</w:t>
            </w:r>
          </w:p>
        </w:tc>
        <w:tc>
          <w:tcPr>
            <w:tcW w:w="6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1DA5EB2C" w14:textId="77777777" w:rsidR="004B024E" w:rsidRDefault="004B024E" w:rsidP="000E4344">
            <w:r>
              <w:rPr>
                <w:color w:val="000000"/>
              </w:rPr>
              <w:t>Priză 12V accesibilă pasagerilor</w:t>
            </w:r>
          </w:p>
        </w:tc>
        <w:tc>
          <w:tcPr>
            <w:tcW w:w="5258"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013BC643" w14:textId="77777777" w:rsidR="004B024E" w:rsidRDefault="004B024E" w:rsidP="000E4344"/>
        </w:tc>
        <w:tc>
          <w:tcPr>
            <w:tcW w:w="1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6D31B28F" w14:textId="77777777" w:rsidR="004B024E" w:rsidRDefault="004B024E" w:rsidP="000E4344">
            <w:pPr>
              <w:jc w:val="center"/>
            </w:pPr>
          </w:p>
        </w:tc>
      </w:tr>
      <w:tr w:rsidR="004B024E" w14:paraId="5A32BD04" w14:textId="77777777" w:rsidTr="000E4344">
        <w:trPr>
          <w:cantSplit/>
        </w:trPr>
        <w:tc>
          <w:tcPr>
            <w:tcW w:w="13958" w:type="dxa"/>
            <w:gridSpan w:val="4"/>
            <w:tcBorders>
              <w:top w:val="single" w:sz="4" w:space="0" w:color="BFBFBF"/>
              <w:left w:val="single" w:sz="4" w:space="0" w:color="BFBFBF"/>
              <w:bottom w:val="single" w:sz="4" w:space="0" w:color="BFBFBF"/>
              <w:right w:val="single" w:sz="4" w:space="0" w:color="BFBFBF"/>
            </w:tcBorders>
            <w:shd w:val="clear" w:color="auto" w:fill="D9D9D9"/>
            <w:tcMar>
              <w:top w:w="120" w:type="dxa"/>
              <w:left w:w="140" w:type="dxa"/>
              <w:bottom w:w="120" w:type="dxa"/>
              <w:right w:w="140" w:type="dxa"/>
            </w:tcMar>
            <w:vAlign w:val="center"/>
          </w:tcPr>
          <w:p w14:paraId="485E06AC" w14:textId="77777777" w:rsidR="004B024E" w:rsidRDefault="004B024E" w:rsidP="000E4344">
            <w:r>
              <w:rPr>
                <w:b/>
                <w:bCs/>
                <w:color w:val="000000"/>
              </w:rPr>
              <w:t>12. ROȚI ȘI ANVELOPE</w:t>
            </w:r>
          </w:p>
        </w:tc>
      </w:tr>
      <w:tr w:rsidR="004B024E" w14:paraId="290D8C75"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678A15B2" w14:textId="77777777" w:rsidR="004B024E" w:rsidRDefault="004B024E" w:rsidP="000E4344">
            <w:pPr>
              <w:jc w:val="center"/>
            </w:pPr>
            <w:r>
              <w:rPr>
                <w:color w:val="000000"/>
              </w:rPr>
              <w:t>1</w:t>
            </w:r>
          </w:p>
        </w:tc>
        <w:tc>
          <w:tcPr>
            <w:tcW w:w="6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376F464D" w14:textId="77777777" w:rsidR="004B024E" w:rsidRDefault="004B024E" w:rsidP="000E4344">
            <w:r>
              <w:rPr>
                <w:color w:val="000000"/>
              </w:rPr>
              <w:t>Jante din aliaj ușor</w:t>
            </w:r>
          </w:p>
        </w:tc>
        <w:tc>
          <w:tcPr>
            <w:tcW w:w="5258"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42E8BC62" w14:textId="77777777" w:rsidR="004B024E" w:rsidRDefault="004B024E" w:rsidP="000E4344"/>
        </w:tc>
        <w:tc>
          <w:tcPr>
            <w:tcW w:w="1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758FCF38" w14:textId="77777777" w:rsidR="004B024E" w:rsidRDefault="004B024E" w:rsidP="000E4344">
            <w:pPr>
              <w:jc w:val="center"/>
            </w:pPr>
          </w:p>
        </w:tc>
      </w:tr>
      <w:tr w:rsidR="004B024E" w14:paraId="12E63AD5"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07D23AC0" w14:textId="77777777" w:rsidR="004B024E" w:rsidRDefault="004B024E" w:rsidP="000E4344">
            <w:pPr>
              <w:jc w:val="center"/>
            </w:pPr>
            <w:r>
              <w:rPr>
                <w:color w:val="000000"/>
              </w:rPr>
              <w:t>2</w:t>
            </w:r>
          </w:p>
        </w:tc>
        <w:tc>
          <w:tcPr>
            <w:tcW w:w="65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27248DDA" w14:textId="77777777" w:rsidR="004B024E" w:rsidRDefault="004B024E" w:rsidP="000E4344">
            <w:r>
              <w:rPr>
                <w:color w:val="000000"/>
              </w:rPr>
              <w:t>Anvelope noi, conforme cu specificațiile producătorului din manualul autovehiculului, adecvate condițiilor climatice din Republica Moldova</w:t>
            </w:r>
          </w:p>
        </w:tc>
        <w:tc>
          <w:tcPr>
            <w:tcW w:w="5258"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40629D37" w14:textId="77777777" w:rsidR="004B024E" w:rsidRDefault="004B024E" w:rsidP="000E4344"/>
        </w:tc>
        <w:tc>
          <w:tcPr>
            <w:tcW w:w="15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22362997" w14:textId="77777777" w:rsidR="004B024E" w:rsidRDefault="004B024E" w:rsidP="000E4344">
            <w:pPr>
              <w:jc w:val="center"/>
            </w:pPr>
          </w:p>
        </w:tc>
      </w:tr>
      <w:tr w:rsidR="004B024E" w14:paraId="235CAED4"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256BC0F7" w14:textId="77777777" w:rsidR="004B024E" w:rsidRDefault="004B024E" w:rsidP="000E4344">
            <w:pPr>
              <w:jc w:val="center"/>
            </w:pPr>
            <w:r>
              <w:rPr>
                <w:color w:val="000000"/>
              </w:rPr>
              <w:t>3</w:t>
            </w:r>
          </w:p>
        </w:tc>
        <w:tc>
          <w:tcPr>
            <w:tcW w:w="6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31D6976D" w14:textId="77777777" w:rsidR="004B024E" w:rsidRDefault="004B024E" w:rsidP="000E4344">
            <w:r>
              <w:rPr>
                <w:color w:val="000000"/>
              </w:rPr>
              <w:t>Roată de rezervă conform specificațiilor producătorului</w:t>
            </w:r>
          </w:p>
        </w:tc>
        <w:tc>
          <w:tcPr>
            <w:tcW w:w="5258"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107C0652" w14:textId="77777777" w:rsidR="004B024E" w:rsidRDefault="004B024E" w:rsidP="000E4344"/>
        </w:tc>
        <w:tc>
          <w:tcPr>
            <w:tcW w:w="1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010B237A" w14:textId="77777777" w:rsidR="004B024E" w:rsidRDefault="004B024E" w:rsidP="000E4344">
            <w:pPr>
              <w:jc w:val="center"/>
            </w:pPr>
          </w:p>
        </w:tc>
      </w:tr>
    </w:tbl>
    <w:p w14:paraId="35ABB4A3" w14:textId="77777777" w:rsidR="004B024E" w:rsidRDefault="004B024E" w:rsidP="004B024E">
      <w:pPr>
        <w:spacing w:after="200"/>
      </w:pPr>
    </w:p>
    <w:p w14:paraId="173DAA58" w14:textId="77777777" w:rsidR="004B024E" w:rsidRPr="00C93A9C" w:rsidRDefault="004B024E" w:rsidP="004B024E"/>
    <w:p w14:paraId="33BCBAF3" w14:textId="77777777" w:rsidR="004B024E" w:rsidRPr="00C93A9C" w:rsidRDefault="004B024E" w:rsidP="004B024E"/>
    <w:p w14:paraId="6A5CD2F8" w14:textId="77777777" w:rsidR="004B024E" w:rsidRPr="00C93A9C" w:rsidRDefault="004B024E" w:rsidP="004B024E"/>
    <w:p w14:paraId="06165401" w14:textId="77777777" w:rsidR="004B024E" w:rsidRPr="00C93A9C" w:rsidRDefault="004B024E" w:rsidP="004B024E"/>
    <w:p w14:paraId="21A17106" w14:textId="77777777" w:rsidR="004B024E" w:rsidRPr="00C93A9C" w:rsidRDefault="004B024E" w:rsidP="004B024E"/>
    <w:p w14:paraId="4979B1AB" w14:textId="77777777" w:rsidR="004B024E" w:rsidRPr="00C93A9C" w:rsidRDefault="004B024E" w:rsidP="004B024E"/>
    <w:p w14:paraId="5CA1D9B1" w14:textId="77777777" w:rsidR="004B024E" w:rsidRPr="00C93A9C" w:rsidRDefault="004B024E" w:rsidP="004B024E">
      <w:pPr>
        <w:jc w:val="center"/>
      </w:pPr>
    </w:p>
    <w:p w14:paraId="48293CB5" w14:textId="77777777" w:rsidR="004B024E" w:rsidRDefault="004B024E" w:rsidP="004B024E"/>
    <w:p w14:paraId="710ACAAF" w14:textId="77777777" w:rsidR="004B024E" w:rsidRPr="00C93A9C" w:rsidRDefault="004B024E" w:rsidP="004B024E">
      <w:pPr>
        <w:tabs>
          <w:tab w:val="left" w:pos="7590"/>
        </w:tabs>
      </w:pPr>
      <w:r>
        <w:tab/>
      </w:r>
    </w:p>
    <w:p w14:paraId="460EA119" w14:textId="77777777" w:rsidR="004B024E" w:rsidRPr="00A54EA8" w:rsidRDefault="004B024E" w:rsidP="004B024E">
      <w:pPr>
        <w:keepNext/>
        <w:pageBreakBefore/>
        <w:spacing w:after="140"/>
      </w:pPr>
      <w:r w:rsidRPr="00A54EA8">
        <w:rPr>
          <w:b/>
          <w:bCs/>
          <w:sz w:val="26"/>
          <w:szCs w:val="26"/>
        </w:rPr>
        <w:lastRenderedPageBreak/>
        <w:t>5. Confirmarea documentelor anexate</w:t>
      </w:r>
    </w:p>
    <w:p w14:paraId="3A4709EF" w14:textId="29414775" w:rsidR="004B024E" w:rsidRDefault="004B024E" w:rsidP="004B024E">
      <w:pPr>
        <w:spacing w:before="60" w:after="140" w:line="280" w:lineRule="auto"/>
        <w:jc w:val="both"/>
      </w:pPr>
      <w:r>
        <w:rPr>
          <w:color w:val="000000"/>
        </w:rPr>
        <w:t xml:space="preserve">Ofertantul confirmă, prin </w:t>
      </w:r>
      <w:r w:rsidR="00A54EA8">
        <w:rPr>
          <w:color w:val="000000"/>
        </w:rPr>
        <w:t>DA sau NU</w:t>
      </w:r>
      <w:r>
        <w:rPr>
          <w:color w:val="000000"/>
        </w:rPr>
        <w:t>, documentele justificative anexate la prezentul formular.</w:t>
      </w:r>
    </w:p>
    <w:tbl>
      <w:tblPr>
        <w:tblW w:w="1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11758"/>
        <w:gridCol w:w="1500"/>
      </w:tblGrid>
      <w:tr w:rsidR="004B024E" w14:paraId="7D288D54" w14:textId="77777777" w:rsidTr="000E4344">
        <w:trPr>
          <w:tblHeader/>
        </w:trPr>
        <w:tc>
          <w:tcPr>
            <w:tcW w:w="700" w:type="dxa"/>
            <w:tcBorders>
              <w:top w:val="single" w:sz="4" w:space="0" w:color="BFBFBF"/>
              <w:left w:val="single" w:sz="4" w:space="0" w:color="BFBFBF"/>
              <w:bottom w:val="single" w:sz="4" w:space="0" w:color="BFBFBF"/>
              <w:right w:val="single" w:sz="4" w:space="0" w:color="BFBFBF"/>
            </w:tcBorders>
            <w:shd w:val="clear" w:color="auto" w:fill="C00000"/>
            <w:tcMar>
              <w:top w:w="100" w:type="dxa"/>
              <w:left w:w="140" w:type="dxa"/>
              <w:bottom w:w="100" w:type="dxa"/>
              <w:right w:w="140" w:type="dxa"/>
            </w:tcMar>
            <w:vAlign w:val="center"/>
          </w:tcPr>
          <w:p w14:paraId="5254E519" w14:textId="77777777" w:rsidR="004B024E" w:rsidRDefault="004B024E" w:rsidP="000E4344">
            <w:pPr>
              <w:jc w:val="center"/>
            </w:pPr>
            <w:r>
              <w:rPr>
                <w:b/>
                <w:bCs/>
                <w:color w:val="FFFFFF"/>
              </w:rPr>
              <w:t>Nr.</w:t>
            </w:r>
          </w:p>
        </w:tc>
        <w:tc>
          <w:tcPr>
            <w:tcW w:w="11758" w:type="dxa"/>
            <w:tcBorders>
              <w:top w:val="single" w:sz="4" w:space="0" w:color="BFBFBF"/>
              <w:left w:val="single" w:sz="4" w:space="0" w:color="BFBFBF"/>
              <w:bottom w:val="single" w:sz="4" w:space="0" w:color="BFBFBF"/>
              <w:right w:val="single" w:sz="4" w:space="0" w:color="BFBFBF"/>
            </w:tcBorders>
            <w:shd w:val="clear" w:color="auto" w:fill="C00000"/>
            <w:tcMar>
              <w:top w:w="100" w:type="dxa"/>
              <w:left w:w="140" w:type="dxa"/>
              <w:bottom w:w="100" w:type="dxa"/>
              <w:right w:w="140" w:type="dxa"/>
            </w:tcMar>
            <w:vAlign w:val="center"/>
          </w:tcPr>
          <w:p w14:paraId="1DE5D0AB" w14:textId="77777777" w:rsidR="004B024E" w:rsidRDefault="004B024E" w:rsidP="000E4344">
            <w:r>
              <w:rPr>
                <w:b/>
                <w:bCs/>
                <w:color w:val="FFFFFF"/>
              </w:rPr>
              <w:t>Document justificativ</w:t>
            </w:r>
          </w:p>
        </w:tc>
        <w:tc>
          <w:tcPr>
            <w:tcW w:w="1500" w:type="dxa"/>
            <w:tcBorders>
              <w:top w:val="single" w:sz="4" w:space="0" w:color="BFBFBF"/>
              <w:left w:val="single" w:sz="4" w:space="0" w:color="BFBFBF"/>
              <w:bottom w:val="single" w:sz="4" w:space="0" w:color="BFBFBF"/>
              <w:right w:val="single" w:sz="4" w:space="0" w:color="BFBFBF"/>
            </w:tcBorders>
            <w:shd w:val="clear" w:color="auto" w:fill="C00000"/>
            <w:tcMar>
              <w:top w:w="100" w:type="dxa"/>
              <w:left w:w="140" w:type="dxa"/>
              <w:bottom w:w="100" w:type="dxa"/>
              <w:right w:w="140" w:type="dxa"/>
            </w:tcMar>
            <w:vAlign w:val="center"/>
          </w:tcPr>
          <w:p w14:paraId="1482E8C5" w14:textId="77777777" w:rsidR="004B024E" w:rsidRDefault="004B024E" w:rsidP="000E4344">
            <w:pPr>
              <w:jc w:val="center"/>
            </w:pPr>
            <w:r>
              <w:rPr>
                <w:b/>
                <w:bCs/>
                <w:color w:val="FFFFFF"/>
              </w:rPr>
              <w:t>Anexat DA / NU</w:t>
            </w:r>
          </w:p>
        </w:tc>
      </w:tr>
      <w:tr w:rsidR="004B024E" w14:paraId="64C7E1F9"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17C2BF76" w14:textId="77777777" w:rsidR="004B024E" w:rsidRDefault="004B024E" w:rsidP="000E4344">
            <w:pPr>
              <w:jc w:val="center"/>
            </w:pPr>
            <w:r>
              <w:rPr>
                <w:color w:val="000000"/>
              </w:rPr>
              <w:t>1</w:t>
            </w:r>
          </w:p>
        </w:tc>
        <w:tc>
          <w:tcPr>
            <w:tcW w:w="11758"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2537D3BB" w14:textId="77777777" w:rsidR="004B024E" w:rsidRDefault="004B024E" w:rsidP="000E4344">
            <w:r>
              <w:rPr>
                <w:color w:val="000000"/>
              </w:rPr>
              <w:t>Certificatul de înregistrare al companiei</w:t>
            </w:r>
          </w:p>
        </w:tc>
        <w:tc>
          <w:tcPr>
            <w:tcW w:w="1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69C279CF" w14:textId="77777777" w:rsidR="004B024E" w:rsidRDefault="004B024E" w:rsidP="000E4344">
            <w:pPr>
              <w:jc w:val="center"/>
            </w:pPr>
          </w:p>
        </w:tc>
      </w:tr>
      <w:tr w:rsidR="004B024E" w14:paraId="14E4EB80"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6334FD40" w14:textId="77777777" w:rsidR="004B024E" w:rsidRDefault="004B024E" w:rsidP="000E4344">
            <w:pPr>
              <w:jc w:val="center"/>
            </w:pPr>
            <w:r>
              <w:rPr>
                <w:color w:val="000000"/>
              </w:rPr>
              <w:t>2</w:t>
            </w:r>
          </w:p>
        </w:tc>
        <w:tc>
          <w:tcPr>
            <w:tcW w:w="11758"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02E45A65" w14:textId="77777777" w:rsidR="004B024E" w:rsidRDefault="004B024E" w:rsidP="000E4344">
            <w:r>
              <w:rPr>
                <w:color w:val="000000"/>
              </w:rPr>
              <w:t>Documentul care confirmă statutul de dealer oficial sau reprezentant autorizat (eliberat de producător sau de importatorul oficial)</w:t>
            </w:r>
          </w:p>
        </w:tc>
        <w:tc>
          <w:tcPr>
            <w:tcW w:w="15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0D6C7583" w14:textId="77777777" w:rsidR="004B024E" w:rsidRDefault="004B024E" w:rsidP="000E4344">
            <w:pPr>
              <w:jc w:val="center"/>
            </w:pPr>
          </w:p>
        </w:tc>
      </w:tr>
      <w:tr w:rsidR="004B024E" w14:paraId="001CB370"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2D2B4DDD" w14:textId="77777777" w:rsidR="004B024E" w:rsidRDefault="004B024E" w:rsidP="000E4344">
            <w:pPr>
              <w:jc w:val="center"/>
            </w:pPr>
            <w:r>
              <w:rPr>
                <w:color w:val="000000"/>
              </w:rPr>
              <w:t>3</w:t>
            </w:r>
          </w:p>
        </w:tc>
        <w:tc>
          <w:tcPr>
            <w:tcW w:w="11758"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7156F23F" w14:textId="77777777" w:rsidR="004B024E" w:rsidRDefault="004B024E" w:rsidP="000E4344">
            <w:r>
              <w:rPr>
                <w:color w:val="000000"/>
              </w:rPr>
              <w:t>Broșura oficială a producătorului pentru autovehiculul ofertat</w:t>
            </w:r>
          </w:p>
        </w:tc>
        <w:tc>
          <w:tcPr>
            <w:tcW w:w="1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2F98485C" w14:textId="77777777" w:rsidR="004B024E" w:rsidRDefault="004B024E" w:rsidP="000E4344">
            <w:pPr>
              <w:jc w:val="center"/>
            </w:pPr>
          </w:p>
        </w:tc>
      </w:tr>
      <w:tr w:rsidR="004B024E" w14:paraId="65DA9539"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681C8423" w14:textId="77777777" w:rsidR="004B024E" w:rsidRDefault="004B024E" w:rsidP="000E4344">
            <w:pPr>
              <w:jc w:val="center"/>
            </w:pPr>
            <w:r>
              <w:rPr>
                <w:color w:val="000000"/>
              </w:rPr>
              <w:t>4</w:t>
            </w:r>
          </w:p>
        </w:tc>
        <w:tc>
          <w:tcPr>
            <w:tcW w:w="11758"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29061240" w14:textId="77777777" w:rsidR="004B024E" w:rsidRDefault="004B024E" w:rsidP="000E4344">
            <w:r>
              <w:rPr>
                <w:color w:val="000000"/>
              </w:rPr>
              <w:t>Lista centrelor de deservire autorizate în Republica Moldova</w:t>
            </w:r>
          </w:p>
        </w:tc>
        <w:tc>
          <w:tcPr>
            <w:tcW w:w="1500" w:type="dxa"/>
            <w:tcBorders>
              <w:top w:val="single" w:sz="4" w:space="0" w:color="BFBFBF"/>
              <w:left w:val="single" w:sz="4" w:space="0" w:color="BFBFBF"/>
              <w:bottom w:val="single" w:sz="4" w:space="0" w:color="BFBFBF"/>
              <w:right w:val="single" w:sz="4" w:space="0" w:color="BFBFBF"/>
            </w:tcBorders>
            <w:shd w:val="clear" w:color="auto" w:fill="F8F8F8"/>
            <w:tcMar>
              <w:top w:w="100" w:type="dxa"/>
              <w:left w:w="140" w:type="dxa"/>
              <w:bottom w:w="100" w:type="dxa"/>
              <w:right w:w="140" w:type="dxa"/>
            </w:tcMar>
            <w:vAlign w:val="center"/>
          </w:tcPr>
          <w:p w14:paraId="68F6F9D0" w14:textId="77777777" w:rsidR="004B024E" w:rsidRDefault="004B024E" w:rsidP="000E4344">
            <w:pPr>
              <w:jc w:val="center"/>
            </w:pPr>
          </w:p>
        </w:tc>
      </w:tr>
      <w:tr w:rsidR="004B024E" w14:paraId="1C3EDBE4" w14:textId="77777777" w:rsidTr="000E4344">
        <w:trPr>
          <w:cantSplit/>
        </w:trPr>
        <w:tc>
          <w:tcPr>
            <w:tcW w:w="7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0D9BA4CB" w14:textId="77777777" w:rsidR="004B024E" w:rsidRDefault="004B024E" w:rsidP="000E4344">
            <w:pPr>
              <w:jc w:val="center"/>
            </w:pPr>
            <w:r>
              <w:rPr>
                <w:color w:val="000000"/>
              </w:rPr>
              <w:t>5</w:t>
            </w:r>
          </w:p>
        </w:tc>
        <w:tc>
          <w:tcPr>
            <w:tcW w:w="11758"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270DC79B" w14:textId="77777777" w:rsidR="004B024E" w:rsidRDefault="004B024E" w:rsidP="000E4344">
            <w:r>
              <w:rPr>
                <w:color w:val="000000"/>
              </w:rPr>
              <w:t>Condițiile detaliate de garanție</w:t>
            </w:r>
          </w:p>
        </w:tc>
        <w:tc>
          <w:tcPr>
            <w:tcW w:w="150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vAlign w:val="center"/>
          </w:tcPr>
          <w:p w14:paraId="56AF4034" w14:textId="77777777" w:rsidR="004B024E" w:rsidRDefault="004B024E" w:rsidP="000E4344">
            <w:pPr>
              <w:jc w:val="center"/>
            </w:pPr>
          </w:p>
        </w:tc>
      </w:tr>
    </w:tbl>
    <w:p w14:paraId="32867ADE" w14:textId="77777777" w:rsidR="004B024E" w:rsidRDefault="004B024E" w:rsidP="004B024E">
      <w:pPr>
        <w:spacing w:after="200"/>
      </w:pPr>
    </w:p>
    <w:p w14:paraId="6C246399" w14:textId="77777777" w:rsidR="004B024E" w:rsidRPr="00A54EA8" w:rsidRDefault="004B024E" w:rsidP="004B024E">
      <w:pPr>
        <w:keepNext/>
        <w:spacing w:before="300" w:after="140"/>
      </w:pPr>
      <w:r w:rsidRPr="00A54EA8">
        <w:rPr>
          <w:b/>
          <w:bCs/>
          <w:sz w:val="26"/>
          <w:szCs w:val="26"/>
        </w:rPr>
        <w:t>6. Declarații pe propria răspundere</w:t>
      </w:r>
    </w:p>
    <w:p w14:paraId="4B0DD353" w14:textId="77777777" w:rsidR="004B024E" w:rsidRPr="00792E43" w:rsidRDefault="004B024E" w:rsidP="004B024E">
      <w:pPr>
        <w:spacing w:before="60" w:after="80" w:line="280" w:lineRule="auto"/>
        <w:jc w:val="both"/>
      </w:pPr>
      <w:r w:rsidRPr="00792E43">
        <w:rPr>
          <w:color w:val="000000"/>
        </w:rPr>
        <w:t>Subsemnatul, în calitate de reprezentant împuternicit al ofertantului, declar pe propria răspundere următoarele:</w:t>
      </w:r>
    </w:p>
    <w:p w14:paraId="6C7102F9" w14:textId="77777777" w:rsidR="004B024E" w:rsidRPr="00792E43" w:rsidRDefault="004B024E" w:rsidP="004B024E">
      <w:pPr>
        <w:pStyle w:val="ListParagraph"/>
        <w:numPr>
          <w:ilvl w:val="0"/>
          <w:numId w:val="4"/>
        </w:numPr>
        <w:spacing w:before="40" w:after="40" w:line="280" w:lineRule="auto"/>
        <w:jc w:val="both"/>
        <w:rPr>
          <w:lang w:val="ro-RO"/>
        </w:rPr>
      </w:pPr>
      <w:r w:rsidRPr="00792E43">
        <w:rPr>
          <w:lang w:val="ro-RO"/>
        </w:rPr>
        <w:t>Informațiile tehnice și comerciale prezentate în acest formular sunt corecte, complete și conforme cu documentația oficială a producătorului autovehiculului ofertat.</w:t>
      </w:r>
    </w:p>
    <w:p w14:paraId="468BF2E8" w14:textId="77777777" w:rsidR="004B024E" w:rsidRPr="00792E43" w:rsidRDefault="004B024E" w:rsidP="004B024E">
      <w:pPr>
        <w:pStyle w:val="ListParagraph"/>
        <w:numPr>
          <w:ilvl w:val="0"/>
          <w:numId w:val="4"/>
        </w:numPr>
        <w:spacing w:before="40" w:after="40" w:line="280" w:lineRule="auto"/>
        <w:jc w:val="both"/>
        <w:rPr>
          <w:lang w:val="ro-RO"/>
        </w:rPr>
      </w:pPr>
      <w:r w:rsidRPr="00792E43">
        <w:rPr>
          <w:lang w:val="ro-RO"/>
        </w:rPr>
        <w:t>Oferta este fermă și rămâne valabilă pe întreaga perioadă de valabilitate declarată la Secțiunea 3.</w:t>
      </w:r>
    </w:p>
    <w:p w14:paraId="01F29037" w14:textId="77777777" w:rsidR="004B024E" w:rsidRPr="00792E43" w:rsidRDefault="004B024E" w:rsidP="004B024E">
      <w:pPr>
        <w:pStyle w:val="ListParagraph"/>
        <w:numPr>
          <w:ilvl w:val="0"/>
          <w:numId w:val="4"/>
        </w:numPr>
        <w:spacing w:before="40" w:after="40" w:line="280" w:lineRule="auto"/>
        <w:jc w:val="both"/>
        <w:rPr>
          <w:lang w:val="ro-RO"/>
        </w:rPr>
      </w:pPr>
      <w:r w:rsidRPr="00792E43">
        <w:rPr>
          <w:lang w:val="ro-RO"/>
        </w:rPr>
        <w:t>Accept integral termenii și condițiile prevăzute în Termenii de Referință ai prezentei proceduri.</w:t>
      </w:r>
    </w:p>
    <w:p w14:paraId="519350F7" w14:textId="77777777" w:rsidR="004B024E" w:rsidRPr="00792E43" w:rsidRDefault="004B024E" w:rsidP="004B024E">
      <w:pPr>
        <w:pStyle w:val="ListParagraph"/>
        <w:numPr>
          <w:ilvl w:val="0"/>
          <w:numId w:val="4"/>
        </w:numPr>
        <w:spacing w:before="40" w:after="40" w:line="280" w:lineRule="auto"/>
        <w:jc w:val="both"/>
        <w:rPr>
          <w:lang w:val="ro-RO"/>
        </w:rPr>
      </w:pPr>
      <w:r w:rsidRPr="00792E43">
        <w:rPr>
          <w:lang w:val="ro-RO"/>
        </w:rPr>
        <w:t>Ofertantul nu se află în procedură de insolvabilitate sau faliment, nu are restanțe la plata impozitelor și contribuțiilor către bugetul public și nu se află în situație de conflict de interese în raport cu Cumpărătorul sau cu beneficiarul final.</w:t>
      </w:r>
    </w:p>
    <w:p w14:paraId="1B95FC69" w14:textId="77777777" w:rsidR="004B024E" w:rsidRPr="00792E43" w:rsidRDefault="004B024E" w:rsidP="004B024E">
      <w:pPr>
        <w:pStyle w:val="ListParagraph"/>
        <w:numPr>
          <w:ilvl w:val="0"/>
          <w:numId w:val="4"/>
        </w:numPr>
        <w:spacing w:before="40" w:after="160" w:line="280" w:lineRule="auto"/>
        <w:jc w:val="both"/>
        <w:rPr>
          <w:lang w:val="ro-RO"/>
        </w:rPr>
      </w:pPr>
      <w:r w:rsidRPr="00792E43">
        <w:rPr>
          <w:lang w:val="ro-RO"/>
        </w:rPr>
        <w:t>Mă oblig să prezint, la cererea Cumpărătorului, orice document justificativ în susținerea declarațiilor de mai sus.</w:t>
      </w:r>
    </w:p>
    <w:p w14:paraId="6401091B" w14:textId="77777777" w:rsidR="004B024E" w:rsidRDefault="004B024E" w:rsidP="004B024E">
      <w:pPr>
        <w:spacing w:after="120"/>
      </w:pPr>
    </w:p>
    <w:p w14:paraId="16C73D28" w14:textId="77777777" w:rsidR="004B024E" w:rsidRPr="00A54EA8" w:rsidRDefault="004B024E" w:rsidP="004B024E">
      <w:pPr>
        <w:keepNext/>
        <w:pageBreakBefore/>
        <w:spacing w:after="140"/>
      </w:pPr>
      <w:r w:rsidRPr="00A54EA8">
        <w:rPr>
          <w:b/>
          <w:bCs/>
          <w:sz w:val="26"/>
          <w:szCs w:val="26"/>
        </w:rPr>
        <w:lastRenderedPageBreak/>
        <w:t>7. Semnătura</w:t>
      </w:r>
    </w:p>
    <w:tbl>
      <w:tblPr>
        <w:tblW w:w="1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79"/>
        <w:gridCol w:w="6979"/>
      </w:tblGrid>
      <w:tr w:rsidR="004B024E" w14:paraId="7ED622EC" w14:textId="77777777" w:rsidTr="000E4344">
        <w:trPr>
          <w:cantSplit/>
        </w:trPr>
        <w:tc>
          <w:tcPr>
            <w:tcW w:w="6979" w:type="dxa"/>
            <w:tcBorders>
              <w:top w:val="single" w:sz="4" w:space="0" w:color="BFBFBF"/>
              <w:left w:val="none" w:sz="0" w:space="0" w:color="FFFFFF"/>
              <w:bottom w:val="none" w:sz="0" w:space="0" w:color="FFFFFF"/>
              <w:right w:val="none" w:sz="0" w:space="0" w:color="FFFFFF"/>
            </w:tcBorders>
            <w:tcMar>
              <w:top w:w="120" w:type="dxa"/>
              <w:left w:w="0" w:type="dxa"/>
              <w:bottom w:w="60" w:type="dxa"/>
              <w:right w:w="140" w:type="dxa"/>
            </w:tcMar>
          </w:tcPr>
          <w:p w14:paraId="7481F408" w14:textId="77777777" w:rsidR="004B024E" w:rsidRDefault="004B024E" w:rsidP="000E4344">
            <w:r>
              <w:rPr>
                <w:b/>
                <w:bCs/>
              </w:rPr>
              <w:t>Numele și prenumele reprezentantului împuternicit:</w:t>
            </w:r>
          </w:p>
        </w:tc>
        <w:tc>
          <w:tcPr>
            <w:tcW w:w="6979" w:type="dxa"/>
            <w:tcBorders>
              <w:top w:val="single" w:sz="4" w:space="0" w:color="BFBFBF"/>
              <w:left w:val="none" w:sz="0" w:space="0" w:color="FFFFFF"/>
              <w:bottom w:val="none" w:sz="0" w:space="0" w:color="FFFFFF"/>
              <w:right w:val="none" w:sz="0" w:space="0" w:color="FFFFFF"/>
            </w:tcBorders>
            <w:tcMar>
              <w:top w:w="120" w:type="dxa"/>
              <w:left w:w="140" w:type="dxa"/>
              <w:bottom w:w="60" w:type="dxa"/>
              <w:right w:w="0" w:type="dxa"/>
            </w:tcMar>
          </w:tcPr>
          <w:p w14:paraId="387BC234" w14:textId="77777777" w:rsidR="004B024E" w:rsidRDefault="004B024E" w:rsidP="000E4344">
            <w:r>
              <w:rPr>
                <w:b/>
                <w:bCs/>
              </w:rPr>
              <w:t>Funcția:</w:t>
            </w:r>
          </w:p>
        </w:tc>
      </w:tr>
      <w:tr w:rsidR="004B024E" w14:paraId="6936386C" w14:textId="77777777" w:rsidTr="00A54EA8">
        <w:trPr>
          <w:cantSplit/>
          <w:trHeight w:val="912"/>
        </w:trPr>
        <w:tc>
          <w:tcPr>
            <w:tcW w:w="6979" w:type="dxa"/>
            <w:tcBorders>
              <w:top w:val="none" w:sz="0" w:space="0" w:color="FFFFFF"/>
              <w:left w:val="none" w:sz="0" w:space="0" w:color="FFFFFF"/>
              <w:bottom w:val="none" w:sz="0" w:space="0" w:color="FFFFFF"/>
              <w:right w:val="none" w:sz="0" w:space="0" w:color="FFFFFF"/>
            </w:tcBorders>
            <w:tcMar>
              <w:top w:w="60" w:type="dxa"/>
              <w:left w:w="0" w:type="dxa"/>
              <w:bottom w:w="240" w:type="dxa"/>
              <w:right w:w="140" w:type="dxa"/>
            </w:tcMar>
          </w:tcPr>
          <w:p w14:paraId="58DC9E1A" w14:textId="77777777" w:rsidR="00A54EA8" w:rsidRDefault="00A54EA8" w:rsidP="000E4344">
            <w:pPr>
              <w:rPr>
                <w:color w:val="808080"/>
              </w:rPr>
            </w:pPr>
          </w:p>
          <w:p w14:paraId="2110B6CE" w14:textId="77777777" w:rsidR="00A54EA8" w:rsidRDefault="00A54EA8" w:rsidP="000E4344">
            <w:pPr>
              <w:rPr>
                <w:color w:val="808080"/>
              </w:rPr>
            </w:pPr>
          </w:p>
          <w:p w14:paraId="7806B65C" w14:textId="6782D420" w:rsidR="004B024E" w:rsidRDefault="004B024E" w:rsidP="000E4344">
            <w:r>
              <w:rPr>
                <w:color w:val="808080"/>
              </w:rPr>
              <w:t>___________________________________</w:t>
            </w:r>
          </w:p>
        </w:tc>
        <w:tc>
          <w:tcPr>
            <w:tcW w:w="6979" w:type="dxa"/>
            <w:tcBorders>
              <w:top w:val="none" w:sz="0" w:space="0" w:color="FFFFFF"/>
              <w:left w:val="none" w:sz="0" w:space="0" w:color="FFFFFF"/>
              <w:bottom w:val="none" w:sz="0" w:space="0" w:color="FFFFFF"/>
              <w:right w:val="none" w:sz="0" w:space="0" w:color="FFFFFF"/>
            </w:tcBorders>
            <w:tcMar>
              <w:top w:w="60" w:type="dxa"/>
              <w:left w:w="140" w:type="dxa"/>
              <w:bottom w:w="240" w:type="dxa"/>
              <w:right w:w="0" w:type="dxa"/>
            </w:tcMar>
          </w:tcPr>
          <w:p w14:paraId="73FDB7D8" w14:textId="77777777" w:rsidR="00A54EA8" w:rsidRDefault="00A54EA8" w:rsidP="000E4344">
            <w:pPr>
              <w:rPr>
                <w:color w:val="808080"/>
              </w:rPr>
            </w:pPr>
          </w:p>
          <w:p w14:paraId="08C516D9" w14:textId="77777777" w:rsidR="00A54EA8" w:rsidRDefault="00A54EA8" w:rsidP="000E4344">
            <w:pPr>
              <w:rPr>
                <w:color w:val="808080"/>
              </w:rPr>
            </w:pPr>
          </w:p>
          <w:p w14:paraId="348EE6BA" w14:textId="1941B4E3" w:rsidR="004B024E" w:rsidRDefault="004B024E" w:rsidP="000E4344">
            <w:r>
              <w:rPr>
                <w:color w:val="808080"/>
              </w:rPr>
              <w:t>___________________________________</w:t>
            </w:r>
          </w:p>
        </w:tc>
      </w:tr>
      <w:tr w:rsidR="004B024E" w14:paraId="7FF30018" w14:textId="77777777" w:rsidTr="000E4344">
        <w:trPr>
          <w:cantSplit/>
        </w:trPr>
        <w:tc>
          <w:tcPr>
            <w:tcW w:w="6979" w:type="dxa"/>
            <w:tcBorders>
              <w:top w:val="single" w:sz="4" w:space="0" w:color="BFBFBF"/>
              <w:left w:val="none" w:sz="0" w:space="0" w:color="FFFFFF"/>
              <w:bottom w:val="none" w:sz="0" w:space="0" w:color="FFFFFF"/>
              <w:right w:val="none" w:sz="0" w:space="0" w:color="FFFFFF"/>
            </w:tcBorders>
            <w:tcMar>
              <w:top w:w="120" w:type="dxa"/>
              <w:left w:w="0" w:type="dxa"/>
              <w:bottom w:w="60" w:type="dxa"/>
              <w:right w:w="140" w:type="dxa"/>
            </w:tcMar>
          </w:tcPr>
          <w:p w14:paraId="601F72AE" w14:textId="77777777" w:rsidR="004B024E" w:rsidRDefault="004B024E" w:rsidP="000E4344">
            <w:r>
              <w:rPr>
                <w:b/>
                <w:bCs/>
              </w:rPr>
              <w:t>Data:</w:t>
            </w:r>
          </w:p>
        </w:tc>
        <w:tc>
          <w:tcPr>
            <w:tcW w:w="6979" w:type="dxa"/>
            <w:tcBorders>
              <w:top w:val="single" w:sz="4" w:space="0" w:color="BFBFBF"/>
              <w:left w:val="none" w:sz="0" w:space="0" w:color="FFFFFF"/>
              <w:bottom w:val="none" w:sz="0" w:space="0" w:color="FFFFFF"/>
              <w:right w:val="none" w:sz="0" w:space="0" w:color="FFFFFF"/>
            </w:tcBorders>
            <w:tcMar>
              <w:top w:w="120" w:type="dxa"/>
              <w:left w:w="140" w:type="dxa"/>
              <w:bottom w:w="60" w:type="dxa"/>
              <w:right w:w="0" w:type="dxa"/>
            </w:tcMar>
          </w:tcPr>
          <w:p w14:paraId="317F692F" w14:textId="77777777" w:rsidR="004B024E" w:rsidRDefault="004B024E" w:rsidP="000E4344">
            <w:r>
              <w:rPr>
                <w:b/>
                <w:bCs/>
              </w:rPr>
              <w:t>Semnătura și ștampila:</w:t>
            </w:r>
          </w:p>
        </w:tc>
      </w:tr>
      <w:tr w:rsidR="004B024E" w14:paraId="297F127B" w14:textId="77777777" w:rsidTr="000E4344">
        <w:trPr>
          <w:cantSplit/>
        </w:trPr>
        <w:tc>
          <w:tcPr>
            <w:tcW w:w="6979" w:type="dxa"/>
            <w:tcBorders>
              <w:top w:val="none" w:sz="0" w:space="0" w:color="FFFFFF"/>
              <w:left w:val="none" w:sz="0" w:space="0" w:color="FFFFFF"/>
              <w:bottom w:val="none" w:sz="0" w:space="0" w:color="FFFFFF"/>
              <w:right w:val="none" w:sz="0" w:space="0" w:color="FFFFFF"/>
            </w:tcBorders>
            <w:tcMar>
              <w:top w:w="60" w:type="dxa"/>
              <w:left w:w="0" w:type="dxa"/>
              <w:bottom w:w="60" w:type="dxa"/>
              <w:right w:w="140" w:type="dxa"/>
            </w:tcMar>
          </w:tcPr>
          <w:p w14:paraId="01534989" w14:textId="77777777" w:rsidR="00A54EA8" w:rsidRDefault="00A54EA8" w:rsidP="000E4344">
            <w:pPr>
              <w:rPr>
                <w:color w:val="808080"/>
              </w:rPr>
            </w:pPr>
          </w:p>
          <w:p w14:paraId="3DED6DE4" w14:textId="77777777" w:rsidR="00C2461D" w:rsidRDefault="00C2461D" w:rsidP="000E4344">
            <w:pPr>
              <w:rPr>
                <w:color w:val="808080"/>
              </w:rPr>
            </w:pPr>
          </w:p>
          <w:p w14:paraId="285798A0" w14:textId="72BC53F2" w:rsidR="004B024E" w:rsidRDefault="004B024E" w:rsidP="000E4344">
            <w:r>
              <w:rPr>
                <w:color w:val="808080"/>
              </w:rPr>
              <w:t>___________________________________</w:t>
            </w:r>
          </w:p>
        </w:tc>
        <w:tc>
          <w:tcPr>
            <w:tcW w:w="6979" w:type="dxa"/>
            <w:tcBorders>
              <w:top w:val="none" w:sz="0" w:space="0" w:color="FFFFFF"/>
              <w:left w:val="none" w:sz="0" w:space="0" w:color="FFFFFF"/>
              <w:bottom w:val="none" w:sz="0" w:space="0" w:color="FFFFFF"/>
              <w:right w:val="none" w:sz="0" w:space="0" w:color="FFFFFF"/>
            </w:tcBorders>
            <w:tcMar>
              <w:top w:w="60" w:type="dxa"/>
              <w:left w:w="140" w:type="dxa"/>
              <w:bottom w:w="60" w:type="dxa"/>
              <w:right w:w="0" w:type="dxa"/>
            </w:tcMar>
          </w:tcPr>
          <w:p w14:paraId="6364E05C" w14:textId="77777777" w:rsidR="00A54EA8" w:rsidRDefault="00A54EA8" w:rsidP="000E4344">
            <w:pPr>
              <w:rPr>
                <w:color w:val="808080"/>
              </w:rPr>
            </w:pPr>
          </w:p>
          <w:p w14:paraId="5BE17117" w14:textId="77777777" w:rsidR="00C2461D" w:rsidRDefault="00C2461D" w:rsidP="000E4344">
            <w:pPr>
              <w:rPr>
                <w:color w:val="808080"/>
              </w:rPr>
            </w:pPr>
          </w:p>
          <w:p w14:paraId="4386E800" w14:textId="1CAAB4A9" w:rsidR="004B024E" w:rsidRDefault="004B024E" w:rsidP="000E4344">
            <w:r>
              <w:rPr>
                <w:color w:val="808080"/>
              </w:rPr>
              <w:t>___________________________________</w:t>
            </w:r>
          </w:p>
        </w:tc>
      </w:tr>
    </w:tbl>
    <w:p w14:paraId="0AF4C14B" w14:textId="77777777" w:rsidR="004B024E" w:rsidRDefault="004B024E" w:rsidP="004B024E"/>
    <w:p w14:paraId="343AC6B3" w14:textId="161CE645" w:rsidR="00E10B32" w:rsidRPr="004B024E" w:rsidRDefault="00E10B32" w:rsidP="004B024E"/>
    <w:sectPr w:rsidR="00E10B32" w:rsidRPr="004B024E" w:rsidSect="007C22C6">
      <w:headerReference w:type="default" r:id="rId7"/>
      <w:footerReference w:type="default" r:id="rId8"/>
      <w:pgSz w:w="16838" w:h="11906" w:orient="landscape"/>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279A2" w14:textId="77777777" w:rsidR="002F2E4E" w:rsidRPr="00E10B32" w:rsidRDefault="002F2E4E">
      <w:r w:rsidRPr="00E10B32">
        <w:separator/>
      </w:r>
    </w:p>
  </w:endnote>
  <w:endnote w:type="continuationSeparator" w:id="0">
    <w:p w14:paraId="5DDEE110" w14:textId="77777777" w:rsidR="002F2E4E" w:rsidRPr="00E10B32" w:rsidRDefault="002F2E4E">
      <w:r w:rsidRPr="00E10B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125B3" w14:textId="4C0340CF" w:rsidR="00A17D19" w:rsidRPr="00E10B32" w:rsidRDefault="001A10BC">
    <w:pPr>
      <w:tabs>
        <w:tab w:val="right" w:pos="9026"/>
      </w:tabs>
      <w:jc w:val="center"/>
    </w:pPr>
    <w:r>
      <w:rPr>
        <w:color w:val="808080"/>
        <w:sz w:val="18"/>
        <w:szCs w:val="18"/>
      </w:rPr>
      <w:t xml:space="preserve">Anexa </w:t>
    </w:r>
    <w:r>
      <w:rPr>
        <w:color w:val="808080"/>
        <w:sz w:val="18"/>
        <w:szCs w:val="18"/>
      </w:rPr>
      <w:t>1 – Formular de ofertă</w:t>
    </w:r>
    <w:r w:rsidRPr="00E10B32">
      <w:rPr>
        <w:color w:val="808080"/>
        <w:sz w:val="18"/>
        <w:szCs w:val="18"/>
      </w:rPr>
      <w:tab/>
      <w:t xml:space="preserve">Pagina </w:t>
    </w:r>
    <w:r w:rsidRPr="00E10B32">
      <w:rPr>
        <w:color w:val="808080"/>
        <w:sz w:val="18"/>
        <w:szCs w:val="18"/>
      </w:rPr>
      <w:fldChar w:fldCharType="begin"/>
    </w:r>
    <w:r w:rsidRPr="00E10B32">
      <w:rPr>
        <w:color w:val="808080"/>
        <w:sz w:val="18"/>
        <w:szCs w:val="18"/>
      </w:rPr>
      <w:instrText>PAGE</w:instrText>
    </w:r>
    <w:r w:rsidRPr="00E10B32">
      <w:rPr>
        <w:color w:val="808080"/>
        <w:sz w:val="18"/>
        <w:szCs w:val="18"/>
      </w:rPr>
      <w:fldChar w:fldCharType="separate"/>
    </w:r>
    <w:r w:rsidR="00E10B32" w:rsidRPr="00E10B32">
      <w:rPr>
        <w:color w:val="808080"/>
        <w:sz w:val="18"/>
        <w:szCs w:val="18"/>
      </w:rPr>
      <w:t>1</w:t>
    </w:r>
    <w:r w:rsidRPr="00E10B32">
      <w:rPr>
        <w:color w:val="808080"/>
        <w:sz w:val="18"/>
        <w:szCs w:val="18"/>
      </w:rPr>
      <w:fldChar w:fldCharType="end"/>
    </w:r>
    <w:r w:rsidRPr="00E10B32">
      <w:rPr>
        <w:color w:val="808080"/>
        <w:sz w:val="18"/>
        <w:szCs w:val="18"/>
      </w:rPr>
      <w:t xml:space="preserve"> din </w:t>
    </w:r>
    <w:r w:rsidRPr="00E10B32">
      <w:rPr>
        <w:color w:val="808080"/>
        <w:sz w:val="18"/>
        <w:szCs w:val="18"/>
      </w:rPr>
      <w:fldChar w:fldCharType="begin"/>
    </w:r>
    <w:r w:rsidRPr="00E10B32">
      <w:rPr>
        <w:color w:val="808080"/>
        <w:sz w:val="18"/>
        <w:szCs w:val="18"/>
      </w:rPr>
      <w:instrText>NUMPAGES</w:instrText>
    </w:r>
    <w:r w:rsidRPr="00E10B32">
      <w:rPr>
        <w:color w:val="808080"/>
        <w:sz w:val="18"/>
        <w:szCs w:val="18"/>
      </w:rPr>
      <w:fldChar w:fldCharType="separate"/>
    </w:r>
    <w:r w:rsidR="00E10B32" w:rsidRPr="00E10B32">
      <w:rPr>
        <w:color w:val="808080"/>
        <w:sz w:val="18"/>
        <w:szCs w:val="18"/>
      </w:rPr>
      <w:t>2</w:t>
    </w:r>
    <w:r w:rsidRPr="00E10B32">
      <w:rPr>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9876D" w14:textId="77777777" w:rsidR="002F2E4E" w:rsidRPr="00E10B32" w:rsidRDefault="002F2E4E">
      <w:r w:rsidRPr="00E10B32">
        <w:separator/>
      </w:r>
    </w:p>
  </w:footnote>
  <w:footnote w:type="continuationSeparator" w:id="0">
    <w:p w14:paraId="5715191B" w14:textId="77777777" w:rsidR="002F2E4E" w:rsidRPr="00E10B32" w:rsidRDefault="002F2E4E">
      <w:r w:rsidRPr="00E10B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B21E4" w14:textId="4787D68F" w:rsidR="00A17D19" w:rsidRPr="00E10B32" w:rsidRDefault="00E10B32">
    <w:pPr>
      <w:pBdr>
        <w:bottom w:val="single" w:sz="6" w:space="6" w:color="C00000"/>
      </w:pBdr>
      <w:jc w:val="right"/>
    </w:pPr>
    <w:r w:rsidRPr="00E10B32">
      <w:rPr>
        <w:color w:val="808080"/>
        <w:sz w:val="18"/>
        <w:szCs w:val="18"/>
      </w:rPr>
      <w:t>Swiss Red Cross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227F"/>
    <w:multiLevelType w:val="hybridMultilevel"/>
    <w:tmpl w:val="3F5C0FB4"/>
    <w:lvl w:ilvl="0" w:tplc="DBAAAEBA">
      <w:start w:val="1"/>
      <w:numFmt w:val="lowerLetter"/>
      <w:lvlText w:val="%1)"/>
      <w:lvlJc w:val="left"/>
      <w:pPr>
        <w:ind w:left="600" w:hanging="320"/>
      </w:pPr>
    </w:lvl>
    <w:lvl w:ilvl="1" w:tplc="A7BC4CE8">
      <w:numFmt w:val="decimal"/>
      <w:lvlText w:val=""/>
      <w:lvlJc w:val="left"/>
    </w:lvl>
    <w:lvl w:ilvl="2" w:tplc="C0FC12E8">
      <w:numFmt w:val="decimal"/>
      <w:lvlText w:val=""/>
      <w:lvlJc w:val="left"/>
    </w:lvl>
    <w:lvl w:ilvl="3" w:tplc="D1484E08">
      <w:numFmt w:val="decimal"/>
      <w:lvlText w:val=""/>
      <w:lvlJc w:val="left"/>
    </w:lvl>
    <w:lvl w:ilvl="4" w:tplc="E2988CF2">
      <w:numFmt w:val="decimal"/>
      <w:lvlText w:val=""/>
      <w:lvlJc w:val="left"/>
    </w:lvl>
    <w:lvl w:ilvl="5" w:tplc="94029424">
      <w:numFmt w:val="decimal"/>
      <w:lvlText w:val=""/>
      <w:lvlJc w:val="left"/>
    </w:lvl>
    <w:lvl w:ilvl="6" w:tplc="8D44FFCE">
      <w:numFmt w:val="decimal"/>
      <w:lvlText w:val=""/>
      <w:lvlJc w:val="left"/>
    </w:lvl>
    <w:lvl w:ilvl="7" w:tplc="09044526">
      <w:numFmt w:val="decimal"/>
      <w:lvlText w:val=""/>
      <w:lvlJc w:val="left"/>
    </w:lvl>
    <w:lvl w:ilvl="8" w:tplc="5068FEAC">
      <w:numFmt w:val="decimal"/>
      <w:lvlText w:val=""/>
      <w:lvlJc w:val="left"/>
    </w:lvl>
  </w:abstractNum>
  <w:abstractNum w:abstractNumId="1" w15:restartNumberingAfterBreak="0">
    <w:nsid w:val="490B5E81"/>
    <w:multiLevelType w:val="hybridMultilevel"/>
    <w:tmpl w:val="E0C6BDF2"/>
    <w:lvl w:ilvl="0" w:tplc="911A3206">
      <w:start w:val="1"/>
      <w:numFmt w:val="bullet"/>
      <w:lvlText w:val="●"/>
      <w:lvlJc w:val="left"/>
      <w:pPr>
        <w:ind w:left="720" w:hanging="360"/>
      </w:pPr>
    </w:lvl>
    <w:lvl w:ilvl="1" w:tplc="923C6D30">
      <w:start w:val="1"/>
      <w:numFmt w:val="bullet"/>
      <w:lvlText w:val="○"/>
      <w:lvlJc w:val="left"/>
      <w:pPr>
        <w:ind w:left="1440" w:hanging="360"/>
      </w:pPr>
    </w:lvl>
    <w:lvl w:ilvl="2" w:tplc="47503390">
      <w:start w:val="1"/>
      <w:numFmt w:val="bullet"/>
      <w:lvlText w:val="■"/>
      <w:lvlJc w:val="left"/>
      <w:pPr>
        <w:ind w:left="2160" w:hanging="360"/>
      </w:pPr>
    </w:lvl>
    <w:lvl w:ilvl="3" w:tplc="942836A6">
      <w:start w:val="1"/>
      <w:numFmt w:val="bullet"/>
      <w:lvlText w:val="●"/>
      <w:lvlJc w:val="left"/>
      <w:pPr>
        <w:ind w:left="2880" w:hanging="360"/>
      </w:pPr>
    </w:lvl>
    <w:lvl w:ilvl="4" w:tplc="042C67E0">
      <w:start w:val="1"/>
      <w:numFmt w:val="bullet"/>
      <w:lvlText w:val="○"/>
      <w:lvlJc w:val="left"/>
      <w:pPr>
        <w:ind w:left="3600" w:hanging="360"/>
      </w:pPr>
    </w:lvl>
    <w:lvl w:ilvl="5" w:tplc="86E6CAD6">
      <w:start w:val="1"/>
      <w:numFmt w:val="bullet"/>
      <w:lvlText w:val="■"/>
      <w:lvlJc w:val="left"/>
      <w:pPr>
        <w:ind w:left="4320" w:hanging="360"/>
      </w:pPr>
    </w:lvl>
    <w:lvl w:ilvl="6" w:tplc="244CF808">
      <w:start w:val="1"/>
      <w:numFmt w:val="bullet"/>
      <w:lvlText w:val="●"/>
      <w:lvlJc w:val="left"/>
      <w:pPr>
        <w:ind w:left="5040" w:hanging="360"/>
      </w:pPr>
    </w:lvl>
    <w:lvl w:ilvl="7" w:tplc="D2BCEFF8">
      <w:start w:val="1"/>
      <w:numFmt w:val="bullet"/>
      <w:lvlText w:val="●"/>
      <w:lvlJc w:val="left"/>
      <w:pPr>
        <w:ind w:left="5760" w:hanging="360"/>
      </w:pPr>
    </w:lvl>
    <w:lvl w:ilvl="8" w:tplc="AC8266E4">
      <w:start w:val="1"/>
      <w:numFmt w:val="bullet"/>
      <w:lvlText w:val="●"/>
      <w:lvlJc w:val="left"/>
      <w:pPr>
        <w:ind w:left="6480" w:hanging="360"/>
      </w:pPr>
    </w:lvl>
  </w:abstractNum>
  <w:abstractNum w:abstractNumId="2" w15:restartNumberingAfterBreak="0">
    <w:nsid w:val="4C186EDF"/>
    <w:multiLevelType w:val="hybridMultilevel"/>
    <w:tmpl w:val="5A8AE4CE"/>
    <w:lvl w:ilvl="0" w:tplc="3DEE4BFE">
      <w:start w:val="1"/>
      <w:numFmt w:val="bullet"/>
      <w:lvlText w:val="•"/>
      <w:lvlJc w:val="left"/>
      <w:pPr>
        <w:ind w:left="720" w:hanging="360"/>
      </w:pPr>
    </w:lvl>
    <w:lvl w:ilvl="1" w:tplc="DCE60D2C">
      <w:numFmt w:val="decimal"/>
      <w:lvlText w:val=""/>
      <w:lvlJc w:val="left"/>
    </w:lvl>
    <w:lvl w:ilvl="2" w:tplc="9F260B30">
      <w:numFmt w:val="decimal"/>
      <w:lvlText w:val=""/>
      <w:lvlJc w:val="left"/>
    </w:lvl>
    <w:lvl w:ilvl="3" w:tplc="96F83CB6">
      <w:numFmt w:val="decimal"/>
      <w:lvlText w:val=""/>
      <w:lvlJc w:val="left"/>
    </w:lvl>
    <w:lvl w:ilvl="4" w:tplc="9820A134">
      <w:numFmt w:val="decimal"/>
      <w:lvlText w:val=""/>
      <w:lvlJc w:val="left"/>
    </w:lvl>
    <w:lvl w:ilvl="5" w:tplc="F5462756">
      <w:numFmt w:val="decimal"/>
      <w:lvlText w:val=""/>
      <w:lvlJc w:val="left"/>
    </w:lvl>
    <w:lvl w:ilvl="6" w:tplc="93A4A02C">
      <w:numFmt w:val="decimal"/>
      <w:lvlText w:val=""/>
      <w:lvlJc w:val="left"/>
    </w:lvl>
    <w:lvl w:ilvl="7" w:tplc="4E28A920">
      <w:numFmt w:val="decimal"/>
      <w:lvlText w:val=""/>
      <w:lvlJc w:val="left"/>
    </w:lvl>
    <w:lvl w:ilvl="8" w:tplc="BC105BA2">
      <w:numFmt w:val="decimal"/>
      <w:lvlText w:val=""/>
      <w:lvlJc w:val="left"/>
    </w:lvl>
  </w:abstractNum>
  <w:abstractNum w:abstractNumId="3" w15:restartNumberingAfterBreak="0">
    <w:nsid w:val="684C05B9"/>
    <w:multiLevelType w:val="hybridMultilevel"/>
    <w:tmpl w:val="9600064A"/>
    <w:lvl w:ilvl="0" w:tplc="C3A6311A">
      <w:start w:val="1"/>
      <w:numFmt w:val="decimal"/>
      <w:lvlText w:val="%1."/>
      <w:lvlJc w:val="left"/>
      <w:pPr>
        <w:ind w:left="720" w:hanging="360"/>
      </w:pPr>
    </w:lvl>
    <w:lvl w:ilvl="1" w:tplc="3D8233DC">
      <w:numFmt w:val="decimal"/>
      <w:lvlText w:val=""/>
      <w:lvlJc w:val="left"/>
    </w:lvl>
    <w:lvl w:ilvl="2" w:tplc="CA188F5E">
      <w:numFmt w:val="decimal"/>
      <w:lvlText w:val=""/>
      <w:lvlJc w:val="left"/>
    </w:lvl>
    <w:lvl w:ilvl="3" w:tplc="93C0D35C">
      <w:numFmt w:val="decimal"/>
      <w:lvlText w:val=""/>
      <w:lvlJc w:val="left"/>
    </w:lvl>
    <w:lvl w:ilvl="4" w:tplc="FA4245E2">
      <w:numFmt w:val="decimal"/>
      <w:lvlText w:val=""/>
      <w:lvlJc w:val="left"/>
    </w:lvl>
    <w:lvl w:ilvl="5" w:tplc="4B8CA476">
      <w:numFmt w:val="decimal"/>
      <w:lvlText w:val=""/>
      <w:lvlJc w:val="left"/>
    </w:lvl>
    <w:lvl w:ilvl="6" w:tplc="C56EBC36">
      <w:numFmt w:val="decimal"/>
      <w:lvlText w:val=""/>
      <w:lvlJc w:val="left"/>
    </w:lvl>
    <w:lvl w:ilvl="7" w:tplc="EBE69CDC">
      <w:numFmt w:val="decimal"/>
      <w:lvlText w:val=""/>
      <w:lvlJc w:val="left"/>
    </w:lvl>
    <w:lvl w:ilvl="8" w:tplc="1D1635E0">
      <w:numFmt w:val="decimal"/>
      <w:lvlText w:val=""/>
      <w:lvlJc w:val="left"/>
    </w:lvl>
  </w:abstractNum>
  <w:num w:numId="1" w16cid:durableId="698968020">
    <w:abstractNumId w:val="1"/>
    <w:lvlOverride w:ilvl="0">
      <w:startOverride w:val="1"/>
    </w:lvlOverride>
  </w:num>
  <w:num w:numId="2" w16cid:durableId="1404446555">
    <w:abstractNumId w:val="2"/>
    <w:lvlOverride w:ilvl="0">
      <w:startOverride w:val="1"/>
    </w:lvlOverride>
  </w:num>
  <w:num w:numId="3" w16cid:durableId="2006468310">
    <w:abstractNumId w:val="3"/>
    <w:lvlOverride w:ilvl="0">
      <w:startOverride w:val="1"/>
    </w:lvlOverride>
  </w:num>
  <w:num w:numId="4" w16cid:durableId="6872933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D19"/>
    <w:rsid w:val="00036D91"/>
    <w:rsid w:val="000F4D05"/>
    <w:rsid w:val="000F6392"/>
    <w:rsid w:val="00103E7B"/>
    <w:rsid w:val="001A10BC"/>
    <w:rsid w:val="002F2E4E"/>
    <w:rsid w:val="00461A68"/>
    <w:rsid w:val="004B024E"/>
    <w:rsid w:val="00665062"/>
    <w:rsid w:val="00677A13"/>
    <w:rsid w:val="00713978"/>
    <w:rsid w:val="00792E43"/>
    <w:rsid w:val="007C22C6"/>
    <w:rsid w:val="007F1CBF"/>
    <w:rsid w:val="008A0E83"/>
    <w:rsid w:val="00940276"/>
    <w:rsid w:val="009A5693"/>
    <w:rsid w:val="009D615D"/>
    <w:rsid w:val="00A17D19"/>
    <w:rsid w:val="00A3637D"/>
    <w:rsid w:val="00A54EA8"/>
    <w:rsid w:val="00B23EB9"/>
    <w:rsid w:val="00B520F5"/>
    <w:rsid w:val="00B91568"/>
    <w:rsid w:val="00BA18B0"/>
    <w:rsid w:val="00C2461D"/>
    <w:rsid w:val="00E10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A13AA"/>
  <w15:docId w15:val="{5AFE4EB1-04DF-47F6-B09D-3958F1B59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uiPriority w:val="9"/>
    <w:qFormat/>
    <w:pPr>
      <w:spacing w:before="320" w:after="160"/>
      <w:outlineLvl w:val="0"/>
    </w:pPr>
    <w:rPr>
      <w:b/>
      <w:bCs/>
      <w:color w:val="C00000"/>
      <w:sz w:val="28"/>
      <w:szCs w:val="28"/>
    </w:rPr>
  </w:style>
  <w:style w:type="paragraph" w:styleId="Heading2">
    <w:name w:val="heading 2"/>
    <w:uiPriority w:val="9"/>
    <w:unhideWhenUsed/>
    <w:qFormat/>
    <w:pPr>
      <w:spacing w:before="240" w:after="120"/>
      <w:outlineLvl w:val="1"/>
    </w:pPr>
    <w:rPr>
      <w:b/>
      <w:bCs/>
      <w:color w:val="404040"/>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E10B32"/>
    <w:pPr>
      <w:tabs>
        <w:tab w:val="center" w:pos="4680"/>
        <w:tab w:val="right" w:pos="9360"/>
      </w:tabs>
    </w:pPr>
  </w:style>
  <w:style w:type="character" w:customStyle="1" w:styleId="HeaderChar">
    <w:name w:val="Header Char"/>
    <w:basedOn w:val="DefaultParagraphFont"/>
    <w:link w:val="Header"/>
    <w:uiPriority w:val="99"/>
    <w:rsid w:val="00E10B32"/>
  </w:style>
  <w:style w:type="paragraph" w:styleId="Footer">
    <w:name w:val="footer"/>
    <w:basedOn w:val="Normal"/>
    <w:link w:val="FooterChar"/>
    <w:uiPriority w:val="99"/>
    <w:unhideWhenUsed/>
    <w:rsid w:val="00E10B32"/>
    <w:pPr>
      <w:tabs>
        <w:tab w:val="center" w:pos="4680"/>
        <w:tab w:val="right" w:pos="9360"/>
      </w:tabs>
    </w:pPr>
  </w:style>
  <w:style w:type="character" w:customStyle="1" w:styleId="FooterChar">
    <w:name w:val="Footer Char"/>
    <w:basedOn w:val="DefaultParagraphFont"/>
    <w:link w:val="Footer"/>
    <w:uiPriority w:val="99"/>
    <w:rsid w:val="00E10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981</Words>
  <Characters>5596</Characters>
  <Application>Microsoft Office Word</Application>
  <DocSecurity>0</DocSecurity>
  <Lines>46</Lines>
  <Paragraphs>13</Paragraphs>
  <ScaleCrop>false</ScaleCrop>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Termeni de Referință - Achiziție autovehicul</dc:title>
  <dc:creator>Swiss Red Cross</dc:creator>
  <cp:lastModifiedBy>Tomsa Oleg</cp:lastModifiedBy>
  <cp:revision>20</cp:revision>
  <dcterms:created xsi:type="dcterms:W3CDTF">2026-06-30T11:59:00Z</dcterms:created>
  <dcterms:modified xsi:type="dcterms:W3CDTF">2026-07-01T11:05:00Z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11235161-53d4-4464-be30-d7d64353fd61</vt:lpwstr>
  </property>
</Properties>
</file>