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6F1D1D" w14:paraId="407D3595" w14:textId="77777777" w:rsidTr="00453EE1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CC25FB" w14:textId="77777777" w:rsidR="006F1D1D" w:rsidRDefault="006F1D1D" w:rsidP="00453EE1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0F0F73">
              <w:rPr>
                <w:b/>
                <w:bCs/>
                <w:sz w:val="32"/>
                <w:szCs w:val="32"/>
                <w:lang w:val="en-US"/>
              </w:rPr>
              <w:t>Reamenajarea</w:t>
            </w:r>
            <w:proofErr w:type="spellEnd"/>
            <w:r w:rsidRPr="000F0F73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0F0F73">
              <w:rPr>
                <w:b/>
                <w:bCs/>
                <w:sz w:val="32"/>
                <w:szCs w:val="32"/>
                <w:lang w:val="en-US"/>
              </w:rPr>
              <w:t>salii</w:t>
            </w:r>
            <w:proofErr w:type="spellEnd"/>
            <w:proofErr w:type="gramEnd"/>
            <w:r w:rsidRPr="000F0F73">
              <w:rPr>
                <w:b/>
                <w:bCs/>
                <w:sz w:val="32"/>
                <w:szCs w:val="32"/>
                <w:lang w:val="en-US"/>
              </w:rPr>
              <w:t xml:space="preserve">  de  sport  cu  </w:t>
            </w:r>
            <w:proofErr w:type="spellStart"/>
            <w:r w:rsidRPr="000F0F73">
              <w:rPr>
                <w:b/>
                <w:bCs/>
                <w:sz w:val="32"/>
                <w:szCs w:val="32"/>
                <w:lang w:val="en-US"/>
              </w:rPr>
              <w:t>restimatizarea</w:t>
            </w:r>
            <w:proofErr w:type="spellEnd"/>
            <w:r w:rsidRPr="000F0F73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0F0F73">
              <w:rPr>
                <w:b/>
                <w:bCs/>
                <w:sz w:val="32"/>
                <w:szCs w:val="32"/>
                <w:lang w:val="en-US"/>
              </w:rPr>
              <w:t>vestiarelor</w:t>
            </w:r>
            <w:proofErr w:type="spellEnd"/>
            <w:r w:rsidRPr="000F0F73">
              <w:rPr>
                <w:b/>
                <w:bCs/>
                <w:sz w:val="32"/>
                <w:szCs w:val="32"/>
                <w:lang w:val="en-US"/>
              </w:rPr>
              <w:t xml:space="preserve">  a  </w:t>
            </w:r>
            <w:proofErr w:type="spellStart"/>
            <w:r w:rsidRPr="000F0F73">
              <w:rPr>
                <w:b/>
                <w:bCs/>
                <w:sz w:val="32"/>
                <w:szCs w:val="32"/>
                <w:lang w:val="en-US"/>
              </w:rPr>
              <w:t>Liceului</w:t>
            </w:r>
            <w:proofErr w:type="spellEnd"/>
            <w:r w:rsidRPr="000F0F73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0F0F73">
              <w:rPr>
                <w:b/>
                <w:bCs/>
                <w:sz w:val="32"/>
                <w:szCs w:val="32"/>
                <w:lang w:val="en-US"/>
              </w:rPr>
              <w:t>Teoretic</w:t>
            </w:r>
            <w:proofErr w:type="spellEnd"/>
            <w:r w:rsidRPr="000F0F73">
              <w:rPr>
                <w:b/>
                <w:bCs/>
                <w:sz w:val="32"/>
                <w:szCs w:val="32"/>
                <w:lang w:val="en-US"/>
              </w:rPr>
              <w:t xml:space="preserve">  I. </w:t>
            </w:r>
            <w:proofErr w:type="spellStart"/>
            <w:r w:rsidRPr="000F0F73">
              <w:rPr>
                <w:b/>
                <w:bCs/>
                <w:sz w:val="32"/>
                <w:szCs w:val="32"/>
                <w:lang w:val="en-US"/>
              </w:rPr>
              <w:t>Vazov</w:t>
            </w:r>
            <w:proofErr w:type="spellEnd"/>
            <w:r w:rsidRPr="000F0F73">
              <w:rPr>
                <w:b/>
                <w:bCs/>
                <w:sz w:val="32"/>
                <w:szCs w:val="32"/>
                <w:lang w:val="en-US"/>
              </w:rPr>
              <w:t xml:space="preserve">, str. </w:t>
            </w:r>
            <w:r>
              <w:rPr>
                <w:b/>
                <w:bCs/>
                <w:sz w:val="32"/>
                <w:szCs w:val="32"/>
              </w:rPr>
              <w:t>Cotovscogo, 2/a, or. Taraclia, r-l  Taraclia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8D9DE6F" w14:textId="77777777" w:rsidR="006F1D1D" w:rsidRDefault="006F1D1D" w:rsidP="00453EE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Formular Nr.1</w:t>
            </w:r>
          </w:p>
          <w:p w14:paraId="29371068" w14:textId="77777777" w:rsidR="006F1D1D" w:rsidRDefault="006F1D1D" w:rsidP="00453EE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WinCmeta</w:t>
            </w:r>
            <w:proofErr w:type="spellEnd"/>
          </w:p>
        </w:tc>
      </w:tr>
      <w:tr w:rsidR="006F1D1D" w14:paraId="1C6EB68A" w14:textId="77777777" w:rsidTr="00453EE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E7D59C4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denumirea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obiectivului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9E9765D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5D7D0F" w14:textId="77777777" w:rsidR="006F1D1D" w:rsidRDefault="006F1D1D" w:rsidP="006F1D1D">
      <w:pPr>
        <w:rPr>
          <w:sz w:val="22"/>
          <w:szCs w:val="22"/>
        </w:rPr>
      </w:pPr>
    </w:p>
    <w:p w14:paraId="439399BE" w14:textId="77777777" w:rsidR="006F1D1D" w:rsidRDefault="006F1D1D" w:rsidP="006F1D1D">
      <w:pPr>
        <w:rPr>
          <w:sz w:val="22"/>
          <w:szCs w:val="22"/>
        </w:rPr>
      </w:pPr>
    </w:p>
    <w:p w14:paraId="107DDA14" w14:textId="77777777" w:rsidR="006F1D1D" w:rsidRDefault="006F1D1D" w:rsidP="006F1D1D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Lista cu </w:t>
      </w:r>
      <w:proofErr w:type="spellStart"/>
      <w:r>
        <w:rPr>
          <w:b/>
          <w:bCs/>
          <w:sz w:val="40"/>
          <w:szCs w:val="40"/>
          <w:lang w:val="en-US"/>
        </w:rPr>
        <w:t>cantita</w:t>
      </w:r>
      <w:proofErr w:type="spellEnd"/>
      <w:r>
        <w:rPr>
          <w:b/>
          <w:bCs/>
          <w:sz w:val="40"/>
          <w:szCs w:val="40"/>
          <w:lang w:val="ro-RO"/>
        </w:rPr>
        <w:t>ţile de lucrări</w:t>
      </w:r>
      <w:r>
        <w:rPr>
          <w:b/>
          <w:bCs/>
          <w:sz w:val="40"/>
          <w:szCs w:val="40"/>
          <w:lang w:val="en-US"/>
        </w:rPr>
        <w:t xml:space="preserve"> № 2-1-1</w:t>
      </w:r>
    </w:p>
    <w:p w14:paraId="4723F2C1" w14:textId="77777777" w:rsidR="006F1D1D" w:rsidRDefault="006F1D1D" w:rsidP="006F1D1D">
      <w:pPr>
        <w:jc w:val="center"/>
        <w:rPr>
          <w:sz w:val="24"/>
          <w:szCs w:val="24"/>
          <w:lang w:val="en-US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961"/>
        <w:gridCol w:w="1560"/>
        <w:gridCol w:w="1559"/>
      </w:tblGrid>
      <w:tr w:rsidR="006F1D1D" w14:paraId="4887CC2F" w14:textId="77777777" w:rsidTr="00453EE1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4924A683" w14:textId="77777777" w:rsidR="006F1D1D" w:rsidRDefault="006F1D1D" w:rsidP="00453EE1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</w:p>
          <w:p w14:paraId="1E14C59C" w14:textId="77777777" w:rsidR="006F1D1D" w:rsidRDefault="006F1D1D" w:rsidP="00453EE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crt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1DEDB93B" w14:textId="77777777" w:rsidR="006F1D1D" w:rsidRDefault="006F1D1D" w:rsidP="00453EE1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Simbol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norme si cod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resurse  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43E7D1D1" w14:textId="77777777" w:rsidR="006F1D1D" w:rsidRDefault="006F1D1D" w:rsidP="00453EE1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2F692069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 xml:space="preserve">Denumire lucrărilor 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6F0D1BAE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Unitatea de măsură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64EBE39C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 xml:space="preserve">Volum </w:t>
            </w:r>
          </w:p>
        </w:tc>
      </w:tr>
      <w:tr w:rsidR="006F1D1D" w14:paraId="47380506" w14:textId="77777777" w:rsidTr="00453EE1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CB11239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014E4CE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C9A9358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1136F02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419689FA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4B25A2C7" w14:textId="77777777" w:rsidR="006F1D1D" w:rsidRDefault="006F1D1D" w:rsidP="006F1D1D">
      <w:pPr>
        <w:rPr>
          <w:sz w:val="2"/>
          <w:szCs w:val="2"/>
          <w:lang w:val="en-US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961"/>
        <w:gridCol w:w="1560"/>
        <w:gridCol w:w="1559"/>
      </w:tblGrid>
      <w:tr w:rsidR="006F1D1D" w14:paraId="43031082" w14:textId="77777777" w:rsidTr="00CD35E4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7DE27FD6" w14:textId="77777777" w:rsidR="006F1D1D" w:rsidRDefault="006F1D1D" w:rsidP="00453EE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754F22E2" w14:textId="77777777" w:rsidR="006F1D1D" w:rsidRDefault="006F1D1D" w:rsidP="00453EE1">
            <w:pPr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77FA38E6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5565D90C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pct5" w:color="auto" w:fill="auto"/>
          </w:tcPr>
          <w:p w14:paraId="3F448730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F1D1D" w14:paraId="6C0ADCBC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D1D6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E9C0B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RpCG29A</w:t>
            </w:r>
          </w:p>
          <w:p w14:paraId="4135036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F4840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0F0F73">
              <w:rPr>
                <w:sz w:val="24"/>
                <w:szCs w:val="24"/>
                <w:lang w:val="en-US"/>
              </w:rPr>
              <w:t>Demolarea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BCA de 6-8 cm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F0F73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pereti</w:t>
            </w:r>
            <w:proofErr w:type="spellEnd"/>
            <w:proofErr w:type="gramEnd"/>
            <w:r w:rsidRPr="000F0F73">
              <w:rPr>
                <w:sz w:val="24"/>
                <w:szCs w:val="24"/>
                <w:lang w:val="en-US"/>
              </w:rPr>
              <w:t xml:space="preserve">  din 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 gr. 120 mm )</w:t>
            </w:r>
          </w:p>
          <w:p w14:paraId="101398F1" w14:textId="77777777" w:rsidR="006F1D1D" w:rsidRPr="000F0F73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F194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9E727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246,6000</w:t>
            </w:r>
          </w:p>
          <w:p w14:paraId="318590A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EA5F8F2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30D7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92B30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RpCG29A</w:t>
            </w:r>
          </w:p>
          <w:p w14:paraId="5C2A7B8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1882A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0F0F73">
              <w:rPr>
                <w:sz w:val="24"/>
                <w:szCs w:val="24"/>
                <w:lang w:val="en-US"/>
              </w:rPr>
              <w:t>Demolarea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BCA de 6-8 cm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F0F73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panouri</w:t>
            </w:r>
            <w:proofErr w:type="spellEnd"/>
            <w:proofErr w:type="gramEnd"/>
            <w:r w:rsidRPr="000F0F73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cheramzito-beton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)</w:t>
            </w:r>
          </w:p>
          <w:p w14:paraId="55618DD8" w14:textId="77777777" w:rsidR="006F1D1D" w:rsidRPr="000F0F73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B887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EED68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42,1600</w:t>
            </w:r>
          </w:p>
          <w:p w14:paraId="4FE6A71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E4332DF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C4DF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77504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RpCK42B</w:t>
            </w:r>
          </w:p>
          <w:p w14:paraId="7830D91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541DE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0F0F73">
              <w:rPr>
                <w:sz w:val="24"/>
                <w:szCs w:val="24"/>
                <w:lang w:val="en-US"/>
              </w:rPr>
              <w:t>Desfacerea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pardoselilor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reci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mozaic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cimp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continuu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placi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mozaicate</w:t>
            </w:r>
            <w:proofErr w:type="spellEnd"/>
          </w:p>
          <w:p w14:paraId="35BC9487" w14:textId="77777777" w:rsidR="006F1D1D" w:rsidRPr="000F0F73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ABF5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AF3E0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165,0000</w:t>
            </w:r>
          </w:p>
          <w:p w14:paraId="065AA39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24C28ED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5A070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8AF58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RpCO56A</w:t>
            </w:r>
          </w:p>
          <w:p w14:paraId="3EBBA7D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20FDC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0F0F73">
              <w:rPr>
                <w:sz w:val="24"/>
                <w:szCs w:val="24"/>
                <w:lang w:val="en-US"/>
              </w:rPr>
              <w:t>Demontari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timplarie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lemn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usi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>)</w:t>
            </w:r>
          </w:p>
          <w:p w14:paraId="75C74C53" w14:textId="77777777" w:rsidR="006F1D1D" w:rsidRPr="000F0F73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8117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2480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52,3000</w:t>
            </w:r>
          </w:p>
          <w:p w14:paraId="6EA16FD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3E51705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9F642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93F2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RpCJ35A</w:t>
            </w:r>
          </w:p>
          <w:p w14:paraId="7BA9B5A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9CD3C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0F0F73">
              <w:rPr>
                <w:sz w:val="24"/>
                <w:szCs w:val="24"/>
                <w:lang w:val="en-US"/>
              </w:rPr>
              <w:t>Desfaceri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exterioare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driscuite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F0F73">
              <w:rPr>
                <w:sz w:val="24"/>
                <w:szCs w:val="24"/>
                <w:lang w:val="en-US"/>
              </w:rPr>
              <w:t xml:space="preserve">la 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tavane</w:t>
            </w:r>
            <w:proofErr w:type="spellEnd"/>
            <w:proofErr w:type="gramEnd"/>
          </w:p>
          <w:p w14:paraId="6533586D" w14:textId="77777777" w:rsidR="006F1D1D" w:rsidRPr="000F0F73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4416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F387C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569,7000</w:t>
            </w:r>
          </w:p>
          <w:p w14:paraId="5886BBF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4146120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9412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6549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RpSC02A</w:t>
            </w:r>
          </w:p>
          <w:p w14:paraId="10F7ADE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80FC1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0F0F73">
              <w:rPr>
                <w:sz w:val="24"/>
                <w:szCs w:val="24"/>
                <w:lang w:val="en-US"/>
              </w:rPr>
              <w:t>Demontarea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unei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cazi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dus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accesoriile</w:t>
            </w:r>
            <w:proofErr w:type="spellEnd"/>
          </w:p>
          <w:p w14:paraId="63E10A7F" w14:textId="77777777" w:rsidR="006F1D1D" w:rsidRPr="000F0F73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8A7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9F43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4,0000</w:t>
            </w:r>
          </w:p>
          <w:p w14:paraId="225BBAA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FFC1FEE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ED4E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A784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RpSC06A</w:t>
            </w:r>
          </w:p>
          <w:p w14:paraId="5006591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4EB3A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0F0F73">
              <w:rPr>
                <w:sz w:val="24"/>
                <w:szCs w:val="24"/>
                <w:lang w:val="en-US"/>
              </w:rPr>
              <w:t>Demontarea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unui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vas de closet din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faianta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complet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echipat</w:t>
            </w:r>
            <w:proofErr w:type="spellEnd"/>
          </w:p>
          <w:p w14:paraId="5210CD10" w14:textId="77777777" w:rsidR="006F1D1D" w:rsidRPr="000F0F73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7B31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EF9E8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5,0000</w:t>
            </w:r>
          </w:p>
          <w:p w14:paraId="6886371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E3E1EA2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1DE9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59E9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RpSC05A</w:t>
            </w:r>
          </w:p>
          <w:p w14:paraId="33C1451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38B19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0F0F73">
              <w:rPr>
                <w:sz w:val="24"/>
                <w:szCs w:val="24"/>
                <w:lang w:val="en-US"/>
              </w:rPr>
              <w:t>Demontarea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unui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lavoar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faianta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accesoriile</w:t>
            </w:r>
            <w:proofErr w:type="spellEnd"/>
          </w:p>
          <w:p w14:paraId="097C0378" w14:textId="77777777" w:rsidR="006F1D1D" w:rsidRPr="000F0F73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DCDB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9A505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4,0000</w:t>
            </w:r>
          </w:p>
          <w:p w14:paraId="3B6C8BD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12C2E59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A110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C3421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TrI1AA01C2</w:t>
            </w:r>
          </w:p>
          <w:p w14:paraId="22C88FC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FE10B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0F0F73">
              <w:rPr>
                <w:sz w:val="24"/>
                <w:szCs w:val="24"/>
                <w:lang w:val="en-US"/>
              </w:rPr>
              <w:t>Incarcarea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materialelor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grupa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A -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grele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marunte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aruncare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- de pe rampa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, in auto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categoria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2 </w:t>
            </w:r>
            <w:proofErr w:type="gramStart"/>
            <w:r w:rsidRPr="000F0F73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gunoi</w:t>
            </w:r>
            <w:proofErr w:type="spellEnd"/>
            <w:proofErr w:type="gramEnd"/>
            <w:r w:rsidRPr="000F0F73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constructie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)</w:t>
            </w:r>
          </w:p>
          <w:p w14:paraId="44A91520" w14:textId="77777777" w:rsidR="006F1D1D" w:rsidRPr="000F0F73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C33F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22BD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182,8000</w:t>
            </w:r>
          </w:p>
          <w:p w14:paraId="40D9089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AC6E9E8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AF8D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8B77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TsI51A5</w:t>
            </w:r>
          </w:p>
          <w:p w14:paraId="5612C04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6FCD2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0F0F73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F0F73">
              <w:rPr>
                <w:sz w:val="24"/>
                <w:szCs w:val="24"/>
                <w:lang w:val="en-US"/>
              </w:rPr>
              <w:t>gunoiului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 w:rsidRPr="000F0F73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constructie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autobasculanta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de 10 t la </w:t>
            </w:r>
            <w:proofErr w:type="spellStart"/>
            <w:r w:rsidRPr="000F0F73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0F0F73">
              <w:rPr>
                <w:sz w:val="24"/>
                <w:szCs w:val="24"/>
                <w:lang w:val="en-US"/>
              </w:rPr>
              <w:t xml:space="preserve"> de: 5 km</w:t>
            </w:r>
          </w:p>
          <w:p w14:paraId="11FDD165" w14:textId="77777777" w:rsidR="006F1D1D" w:rsidRPr="000F0F73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6BFA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30060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182,8000</w:t>
            </w:r>
          </w:p>
          <w:p w14:paraId="763217C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086789" w14:textId="77777777" w:rsidR="006F1D1D" w:rsidRDefault="006F1D1D" w:rsidP="006F1D1D">
      <w:pPr>
        <w:rPr>
          <w:sz w:val="6"/>
          <w:szCs w:val="6"/>
        </w:rPr>
      </w:pPr>
      <w:r>
        <w:rPr>
          <w:sz w:val="24"/>
          <w:szCs w:val="24"/>
        </w:rPr>
        <w:t xml:space="preserve"> </w:t>
      </w:r>
    </w:p>
    <w:p w14:paraId="2978CF28" w14:textId="77777777" w:rsidR="006F1D1D" w:rsidRDefault="006F1D1D" w:rsidP="006F1D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7A28A1DF" w14:textId="77777777" w:rsidR="00CD35E4" w:rsidRDefault="006F1D1D" w:rsidP="006F1D1D">
      <w:pPr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8"/>
          <w:szCs w:val="28"/>
          <w:lang w:val="en-US"/>
        </w:rPr>
        <w:t xml:space="preserve">       </w:t>
      </w:r>
    </w:p>
    <w:p w14:paraId="65A8C262" w14:textId="77777777" w:rsidR="00CD35E4" w:rsidRDefault="00CD35E4" w:rsidP="006F1D1D">
      <w:pPr>
        <w:rPr>
          <w:sz w:val="28"/>
          <w:szCs w:val="28"/>
          <w:lang w:val="en-US"/>
        </w:rPr>
      </w:pPr>
    </w:p>
    <w:p w14:paraId="3661BBD8" w14:textId="77777777" w:rsidR="00CD35E4" w:rsidRDefault="00CD35E4" w:rsidP="006F1D1D">
      <w:pPr>
        <w:rPr>
          <w:sz w:val="28"/>
          <w:szCs w:val="28"/>
          <w:lang w:val="en-US"/>
        </w:rPr>
      </w:pPr>
    </w:p>
    <w:p w14:paraId="1113A2B1" w14:textId="77777777" w:rsidR="00CD35E4" w:rsidRDefault="00CD35E4" w:rsidP="006F1D1D">
      <w:pPr>
        <w:rPr>
          <w:sz w:val="28"/>
          <w:szCs w:val="28"/>
          <w:lang w:val="en-US"/>
        </w:rPr>
      </w:pPr>
    </w:p>
    <w:p w14:paraId="1AB009F3" w14:textId="5E7030F9" w:rsidR="006F1D1D" w:rsidRDefault="006F1D1D" w:rsidP="006F1D1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</w:t>
      </w:r>
    </w:p>
    <w:p w14:paraId="6E7A6FA3" w14:textId="77777777" w:rsidR="006F1D1D" w:rsidRDefault="006F1D1D" w:rsidP="006F1D1D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F1D1D" w14:paraId="7922B8C0" w14:textId="77777777" w:rsidTr="00453EE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6A19C18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</w:tr>
      <w:tr w:rsidR="006F1D1D" w14:paraId="31381CAA" w14:textId="77777777" w:rsidTr="00453EE1">
        <w:tc>
          <w:tcPr>
            <w:tcW w:w="97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1693F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 xml:space="preserve">Proiectant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F1D1D" w14:paraId="1C081A2F" w14:textId="77777777" w:rsidTr="00453EE1">
        <w:trPr>
          <w:trHeight w:val="3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0B071BC" w14:textId="77777777" w:rsidR="006F1D1D" w:rsidRDefault="006F1D1D" w:rsidP="00453E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ro-RO"/>
              </w:rPr>
              <w:t>funcţia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ro-RO"/>
              </w:rPr>
              <w:t>semnătura, numele, prenumele</w:t>
            </w:r>
            <w:r>
              <w:rPr>
                <w:sz w:val="16"/>
                <w:szCs w:val="16"/>
                <w:lang w:val="en-US"/>
              </w:rPr>
              <w:t xml:space="preserve">)                                                                                                 </w:t>
            </w:r>
          </w:p>
        </w:tc>
      </w:tr>
    </w:tbl>
    <w:p w14:paraId="7DE12B3A" w14:textId="77777777" w:rsidR="006F1D1D" w:rsidRDefault="006F1D1D" w:rsidP="006F1D1D">
      <w:pPr>
        <w:jc w:val="center"/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>L.S.</w:t>
      </w:r>
    </w:p>
    <w:p w14:paraId="42444C14" w14:textId="77777777" w:rsidR="006F1D1D" w:rsidRDefault="006F1D1D" w:rsidP="006F1D1D">
      <w:pPr>
        <w:tabs>
          <w:tab w:val="left" w:pos="4786"/>
          <w:tab w:val="left" w:pos="10031"/>
        </w:tabs>
        <w:rPr>
          <w:sz w:val="4"/>
          <w:szCs w:val="4"/>
        </w:rPr>
      </w:pPr>
      <w:r>
        <w:rPr>
          <w:sz w:val="24"/>
          <w:szCs w:val="24"/>
        </w:rPr>
        <w:t xml:space="preserve"> </w:t>
      </w:r>
    </w:p>
    <w:p w14:paraId="5127666B" w14:textId="77777777" w:rsidR="000D2B88" w:rsidRDefault="000D2B88"/>
    <w:p w14:paraId="6F90F7D3" w14:textId="77777777" w:rsidR="006F1D1D" w:rsidRDefault="006F1D1D"/>
    <w:p w14:paraId="27805B81" w14:textId="77777777" w:rsidR="006F1D1D" w:rsidRDefault="006F1D1D"/>
    <w:p w14:paraId="02433577" w14:textId="77777777" w:rsidR="006F1D1D" w:rsidRDefault="006F1D1D"/>
    <w:p w14:paraId="6766C249" w14:textId="77777777" w:rsidR="006F1D1D" w:rsidRDefault="006F1D1D"/>
    <w:p w14:paraId="6C38633B" w14:textId="77777777" w:rsidR="006F1D1D" w:rsidRDefault="006F1D1D"/>
    <w:p w14:paraId="4A43B0D0" w14:textId="77777777" w:rsidR="006F1D1D" w:rsidRDefault="006F1D1D"/>
    <w:p w14:paraId="21E3086F" w14:textId="77777777" w:rsidR="006F1D1D" w:rsidRDefault="006F1D1D"/>
    <w:p w14:paraId="1DC7613E" w14:textId="77777777" w:rsidR="006F1D1D" w:rsidRDefault="006F1D1D"/>
    <w:p w14:paraId="04EA55FA" w14:textId="77777777" w:rsidR="006F1D1D" w:rsidRDefault="006F1D1D"/>
    <w:p w14:paraId="2CF1121E" w14:textId="77777777" w:rsidR="006F1D1D" w:rsidRDefault="006F1D1D"/>
    <w:p w14:paraId="3750C883" w14:textId="77777777" w:rsidR="006F1D1D" w:rsidRDefault="006F1D1D"/>
    <w:p w14:paraId="31292B99" w14:textId="77777777" w:rsidR="006F1D1D" w:rsidRDefault="006F1D1D"/>
    <w:p w14:paraId="137A568A" w14:textId="77777777" w:rsidR="006F1D1D" w:rsidRDefault="006F1D1D"/>
    <w:p w14:paraId="5756AA52" w14:textId="77777777" w:rsidR="006F1D1D" w:rsidRDefault="006F1D1D"/>
    <w:p w14:paraId="32D102DA" w14:textId="77777777" w:rsidR="006F1D1D" w:rsidRDefault="006F1D1D"/>
    <w:p w14:paraId="176730BA" w14:textId="77777777" w:rsidR="006F1D1D" w:rsidRDefault="006F1D1D"/>
    <w:p w14:paraId="6CC506A4" w14:textId="77777777" w:rsidR="006F1D1D" w:rsidRDefault="006F1D1D"/>
    <w:p w14:paraId="5D9CAED2" w14:textId="77777777" w:rsidR="006F1D1D" w:rsidRDefault="006F1D1D"/>
    <w:p w14:paraId="5EEBA832" w14:textId="77777777" w:rsidR="006F1D1D" w:rsidRDefault="006F1D1D"/>
    <w:p w14:paraId="11A07450" w14:textId="77777777" w:rsidR="006F1D1D" w:rsidRDefault="006F1D1D"/>
    <w:p w14:paraId="539AD4FD" w14:textId="77777777" w:rsidR="006F1D1D" w:rsidRDefault="006F1D1D"/>
    <w:p w14:paraId="75E9C307" w14:textId="77777777" w:rsidR="006F1D1D" w:rsidRDefault="006F1D1D"/>
    <w:p w14:paraId="23EBCA92" w14:textId="77777777" w:rsidR="006F1D1D" w:rsidRDefault="006F1D1D"/>
    <w:p w14:paraId="27C71397" w14:textId="77777777" w:rsidR="006F1D1D" w:rsidRDefault="006F1D1D"/>
    <w:p w14:paraId="1B474573" w14:textId="77777777" w:rsidR="006F1D1D" w:rsidRDefault="006F1D1D"/>
    <w:p w14:paraId="18400C18" w14:textId="77777777" w:rsidR="006F1D1D" w:rsidRDefault="006F1D1D"/>
    <w:p w14:paraId="6C1CBAD9" w14:textId="77777777" w:rsidR="006F1D1D" w:rsidRDefault="006F1D1D"/>
    <w:p w14:paraId="253917A3" w14:textId="77777777" w:rsidR="006F1D1D" w:rsidRDefault="006F1D1D"/>
    <w:p w14:paraId="1A4C84FC" w14:textId="77777777" w:rsidR="006F1D1D" w:rsidRDefault="006F1D1D"/>
    <w:p w14:paraId="049676F1" w14:textId="77777777" w:rsidR="006F1D1D" w:rsidRDefault="006F1D1D"/>
    <w:p w14:paraId="1B5DA24B" w14:textId="3E666B34" w:rsidR="006F1D1D" w:rsidRDefault="006F1D1D"/>
    <w:p w14:paraId="7A2B7437" w14:textId="70166960" w:rsidR="00CD35E4" w:rsidRDefault="00CD35E4"/>
    <w:p w14:paraId="26D56A68" w14:textId="395518CC" w:rsidR="00CD35E4" w:rsidRDefault="00CD35E4"/>
    <w:p w14:paraId="10A5224E" w14:textId="2A21B5CC" w:rsidR="00CD35E4" w:rsidRDefault="00CD35E4"/>
    <w:p w14:paraId="6A481412" w14:textId="6A36E2E2" w:rsidR="00CD35E4" w:rsidRDefault="00CD35E4"/>
    <w:p w14:paraId="56AAEAF7" w14:textId="7604F106" w:rsidR="00CD35E4" w:rsidRDefault="00CD35E4"/>
    <w:p w14:paraId="369F7794" w14:textId="1EBB411C" w:rsidR="00CD35E4" w:rsidRDefault="00CD35E4"/>
    <w:p w14:paraId="10BD8892" w14:textId="522D01C2" w:rsidR="00CD35E4" w:rsidRDefault="00CD35E4"/>
    <w:p w14:paraId="23A95C93" w14:textId="335138DD" w:rsidR="00CD35E4" w:rsidRDefault="00CD35E4"/>
    <w:p w14:paraId="4DFF385F" w14:textId="5322764B" w:rsidR="00CD35E4" w:rsidRDefault="00CD35E4"/>
    <w:p w14:paraId="6C20F6A8" w14:textId="47A37BF3" w:rsidR="00CD35E4" w:rsidRDefault="00CD35E4"/>
    <w:p w14:paraId="65D6E8ED" w14:textId="00B2A92A" w:rsidR="00CD35E4" w:rsidRDefault="00CD35E4"/>
    <w:p w14:paraId="6110544C" w14:textId="4A7ECF9C" w:rsidR="00CD35E4" w:rsidRDefault="00CD35E4"/>
    <w:p w14:paraId="7DEF7D78" w14:textId="67AD50B7" w:rsidR="00CD35E4" w:rsidRDefault="00CD35E4"/>
    <w:p w14:paraId="7EFE5A83" w14:textId="7EE35237" w:rsidR="00CD35E4" w:rsidRDefault="00CD35E4"/>
    <w:p w14:paraId="71D60748" w14:textId="3AE24660" w:rsidR="00CD35E4" w:rsidRDefault="00CD35E4"/>
    <w:p w14:paraId="15B29609" w14:textId="7F32A3D8" w:rsidR="00CD35E4" w:rsidRDefault="00CD35E4"/>
    <w:p w14:paraId="54C487BC" w14:textId="77777777" w:rsidR="00CD35E4" w:rsidRDefault="00CD35E4"/>
    <w:p w14:paraId="4EF63BBF" w14:textId="575EDD96" w:rsidR="00CD35E4" w:rsidRDefault="00CD35E4"/>
    <w:p w14:paraId="6D679D1B" w14:textId="3B02F7F0" w:rsidR="00CD35E4" w:rsidRDefault="00CD35E4"/>
    <w:p w14:paraId="7BEE9803" w14:textId="0B4AA587" w:rsidR="00CD35E4" w:rsidRDefault="00CD35E4"/>
    <w:p w14:paraId="49BCD807" w14:textId="6CB84FEB" w:rsidR="00CD35E4" w:rsidRDefault="00CD35E4"/>
    <w:p w14:paraId="75DEE03B" w14:textId="024D2D00" w:rsidR="00CD35E4" w:rsidRDefault="00CD35E4"/>
    <w:p w14:paraId="65C40C53" w14:textId="77777777" w:rsidR="00CD35E4" w:rsidRDefault="00CD35E4"/>
    <w:p w14:paraId="7227C733" w14:textId="77777777" w:rsidR="006F1D1D" w:rsidRDefault="006F1D1D"/>
    <w:p w14:paraId="7B11D2F4" w14:textId="77777777" w:rsidR="006F1D1D" w:rsidRDefault="006F1D1D"/>
    <w:p w14:paraId="75D6DC57" w14:textId="77777777" w:rsidR="006F1D1D" w:rsidRDefault="006F1D1D"/>
    <w:p w14:paraId="4ECFDFA1" w14:textId="77777777" w:rsidR="006F1D1D" w:rsidRDefault="006F1D1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6F1D1D" w14:paraId="06B590AE" w14:textId="77777777" w:rsidTr="00453EE1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C2FE3B" w14:textId="77777777" w:rsidR="006F1D1D" w:rsidRDefault="006F1D1D" w:rsidP="00453EE1">
            <w:pPr>
              <w:jc w:val="center"/>
              <w:rPr>
                <w:b/>
                <w:bCs/>
                <w:sz w:val="32"/>
                <w:szCs w:val="32"/>
              </w:rPr>
            </w:pPr>
            <w:r w:rsidRPr="006F1D1D">
              <w:rPr>
                <w:sz w:val="24"/>
                <w:szCs w:val="24"/>
                <w:lang w:val="en-US"/>
              </w:rPr>
              <w:lastRenderedPageBreak/>
              <w:t>____</w:t>
            </w:r>
            <w:proofErr w:type="spellStart"/>
            <w:proofErr w:type="gramStart"/>
            <w:r w:rsidRPr="006F1D1D">
              <w:rPr>
                <w:b/>
                <w:bCs/>
                <w:sz w:val="32"/>
                <w:szCs w:val="32"/>
                <w:lang w:val="en-US"/>
              </w:rPr>
              <w:t>Reamenajarea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salii</w:t>
            </w:r>
            <w:proofErr w:type="spellEnd"/>
            <w:proofErr w:type="gram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de  sport  cu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restimatizarea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vestiarelor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a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Liceului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Teoretic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I.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Vazov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, str. </w:t>
            </w:r>
            <w:r>
              <w:rPr>
                <w:b/>
                <w:bCs/>
                <w:sz w:val="32"/>
                <w:szCs w:val="32"/>
              </w:rPr>
              <w:t>Cotovscogo, 2/a, or. Taraclia, r-l  Taraclia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E9FCFA3" w14:textId="77777777" w:rsidR="006F1D1D" w:rsidRDefault="006F1D1D" w:rsidP="00453EE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Formular Nr.1</w:t>
            </w:r>
          </w:p>
          <w:p w14:paraId="43ED6E84" w14:textId="77777777" w:rsidR="006F1D1D" w:rsidRDefault="006F1D1D" w:rsidP="00453EE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WinCmeta</w:t>
            </w:r>
            <w:proofErr w:type="spellEnd"/>
          </w:p>
        </w:tc>
      </w:tr>
      <w:tr w:rsidR="006F1D1D" w14:paraId="3D4F0774" w14:textId="77777777" w:rsidTr="00453EE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E7C04B3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denumirea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obiectivului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6CD4EA5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BDDBC31" w14:textId="77777777" w:rsidR="006F1D1D" w:rsidRDefault="006F1D1D" w:rsidP="006F1D1D">
      <w:pPr>
        <w:rPr>
          <w:sz w:val="22"/>
          <w:szCs w:val="22"/>
        </w:rPr>
      </w:pPr>
    </w:p>
    <w:p w14:paraId="24896F7B" w14:textId="77777777" w:rsidR="006F1D1D" w:rsidRDefault="006F1D1D" w:rsidP="006F1D1D">
      <w:pPr>
        <w:rPr>
          <w:sz w:val="22"/>
          <w:szCs w:val="22"/>
        </w:rPr>
      </w:pPr>
    </w:p>
    <w:p w14:paraId="478686B1" w14:textId="77777777" w:rsidR="006F1D1D" w:rsidRDefault="006F1D1D" w:rsidP="006F1D1D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Lista cu </w:t>
      </w:r>
      <w:proofErr w:type="spellStart"/>
      <w:r>
        <w:rPr>
          <w:b/>
          <w:bCs/>
          <w:sz w:val="40"/>
          <w:szCs w:val="40"/>
          <w:lang w:val="en-US"/>
        </w:rPr>
        <w:t>cantita</w:t>
      </w:r>
      <w:proofErr w:type="spellEnd"/>
      <w:r>
        <w:rPr>
          <w:b/>
          <w:bCs/>
          <w:sz w:val="40"/>
          <w:szCs w:val="40"/>
          <w:lang w:val="ro-RO"/>
        </w:rPr>
        <w:t>ţile de lucrări</w:t>
      </w:r>
      <w:r>
        <w:rPr>
          <w:b/>
          <w:bCs/>
          <w:sz w:val="40"/>
          <w:szCs w:val="40"/>
          <w:lang w:val="en-US"/>
        </w:rPr>
        <w:t xml:space="preserve"> № 2-1-2</w:t>
      </w:r>
    </w:p>
    <w:p w14:paraId="0EEA194F" w14:textId="77777777" w:rsidR="006F1D1D" w:rsidRDefault="006F1D1D" w:rsidP="006F1D1D">
      <w:pPr>
        <w:jc w:val="center"/>
        <w:rPr>
          <w:sz w:val="24"/>
          <w:szCs w:val="24"/>
          <w:lang w:val="en-US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961"/>
        <w:gridCol w:w="1560"/>
        <w:gridCol w:w="1559"/>
      </w:tblGrid>
      <w:tr w:rsidR="006F1D1D" w14:paraId="3FC788C2" w14:textId="77777777" w:rsidTr="00453EE1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45D9997B" w14:textId="77777777" w:rsidR="006F1D1D" w:rsidRDefault="006F1D1D" w:rsidP="00453EE1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</w:p>
          <w:p w14:paraId="47E1DCD9" w14:textId="77777777" w:rsidR="006F1D1D" w:rsidRDefault="006F1D1D" w:rsidP="00453EE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crt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3EE25084" w14:textId="77777777" w:rsidR="006F1D1D" w:rsidRDefault="006F1D1D" w:rsidP="00453EE1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Simbol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norme si cod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resurse  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0B37B013" w14:textId="77777777" w:rsidR="006F1D1D" w:rsidRDefault="006F1D1D" w:rsidP="00453EE1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726A6D64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 xml:space="preserve">Denumire lucrărilor 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77F380C6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Unitatea de măsură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53A0180D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 xml:space="preserve">Volum </w:t>
            </w:r>
          </w:p>
        </w:tc>
      </w:tr>
      <w:tr w:rsidR="006F1D1D" w14:paraId="0D5E02F6" w14:textId="77777777" w:rsidTr="00453EE1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4D652BD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D311BD1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04DDC5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5BC94ED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6EAA1113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6AA450FC" w14:textId="77777777" w:rsidR="006F1D1D" w:rsidRDefault="006F1D1D" w:rsidP="006F1D1D">
      <w:pPr>
        <w:rPr>
          <w:sz w:val="2"/>
          <w:szCs w:val="2"/>
          <w:lang w:val="en-US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961"/>
        <w:gridCol w:w="1560"/>
        <w:gridCol w:w="1559"/>
      </w:tblGrid>
      <w:tr w:rsidR="006F1D1D" w14:paraId="018B6402" w14:textId="77777777" w:rsidTr="00CD35E4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3CC3C789" w14:textId="77777777" w:rsidR="006F1D1D" w:rsidRDefault="006F1D1D" w:rsidP="00453EE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3DCAB381" w14:textId="77777777" w:rsidR="006F1D1D" w:rsidRDefault="006F1D1D" w:rsidP="00453EE1">
            <w:pPr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24552273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71174D4C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pct5" w:color="auto" w:fill="auto"/>
          </w:tcPr>
          <w:p w14:paraId="25FD4D4E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F1D1D" w14:paraId="50076A6A" w14:textId="77777777" w:rsidTr="00CD35E4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885CD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5DB1B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76AA98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 Lucrari  de  constructie</w:t>
            </w:r>
          </w:p>
          <w:p w14:paraId="757B5425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5801D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64C167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54A3BE6F" w14:textId="77777777" w:rsidTr="00CD35E4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8A366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55FBB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57C5D8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4DD73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D47556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62136BB7" w14:textId="77777777" w:rsidTr="00CD35E4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B9D13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9BB7A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E11A2B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1.2. Pereti  noi</w:t>
            </w:r>
          </w:p>
          <w:p w14:paraId="7AB5CCAB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79AF7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64C242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2F5F9666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486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DCFF0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CD51C</w:t>
            </w:r>
          </w:p>
          <w:p w14:paraId="553EF91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6A518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,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format 250 x 120 x 65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despartitori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armati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grosimea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1/2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inaltimea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pina la 4 m</w:t>
            </w:r>
          </w:p>
          <w:p w14:paraId="0A587D5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D0A3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D7568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0,9030</w:t>
            </w:r>
          </w:p>
          <w:p w14:paraId="375E153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7D55D35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9973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B738C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CD57A</w:t>
            </w:r>
          </w:p>
          <w:p w14:paraId="111C95C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AE962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Executarea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despartitori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monostrat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placi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ipsos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"cu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rosturi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in relief" cu gr.10cm.,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incaperi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inaltime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: pina la 4 m</w:t>
            </w:r>
          </w:p>
          <w:p w14:paraId="07C81245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1A75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DE9B6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0,8940</w:t>
            </w:r>
          </w:p>
          <w:p w14:paraId="1C6B9F9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D4FFECE" w14:textId="77777777" w:rsidTr="00CD35E4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ADB48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F37D3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180045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1.5. Finisari  interioare</w:t>
            </w:r>
          </w:p>
          <w:p w14:paraId="4ECF4DFA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EF53C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56DB89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514C6D9B" w14:textId="77777777" w:rsidTr="00CD35E4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EF164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367BE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3D4702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1.5.1. Tavane  plan  cota  0.000</w:t>
            </w:r>
          </w:p>
          <w:p w14:paraId="71D9E0A1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8B769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750C96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0460DE1B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5BBA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E0363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CF61A </w:t>
            </w:r>
            <w:proofErr w:type="spellStart"/>
            <w:r>
              <w:rPr>
                <w:sz w:val="24"/>
                <w:szCs w:val="24"/>
                <w:lang w:val="en-US"/>
              </w:rPr>
              <w:t>apl</w:t>
            </w:r>
            <w:proofErr w:type="spellEnd"/>
          </w:p>
          <w:p w14:paraId="4264CC8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614AE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Driscuire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continua 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suprafetei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tencuiala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un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)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uscat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ipsos</w:t>
            </w:r>
            <w:proofErr w:type="spellEnd"/>
          </w:p>
          <w:p w14:paraId="74542A4E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7DD0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76EEB" w14:textId="058AD429" w:rsidR="006F1D1D" w:rsidRDefault="00CD35E4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  <w:r w:rsidR="006F1D1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  <w:r w:rsidR="006F1D1D">
              <w:rPr>
                <w:sz w:val="24"/>
                <w:szCs w:val="24"/>
              </w:rPr>
              <w:t>000</w:t>
            </w:r>
          </w:p>
          <w:p w14:paraId="4307269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45A75D8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56477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BD49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CF52B</w:t>
            </w:r>
          </w:p>
          <w:p w14:paraId="17F86B6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CCBCD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5 mm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manual,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uscat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ipsos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tavan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preparare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mortarului</w:t>
            </w:r>
            <w:proofErr w:type="spellEnd"/>
          </w:p>
          <w:p w14:paraId="2763343E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7EDE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EF71C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121,8000</w:t>
            </w:r>
          </w:p>
          <w:p w14:paraId="77EAC37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7577010" w14:textId="77777777" w:rsidTr="00CD35E4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F5ACF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F9C64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390323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1.5.3. Pardoseli  plan  cota  0.000</w:t>
            </w:r>
          </w:p>
          <w:p w14:paraId="143A3208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9E07F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4A55FC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0DCD8423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306CD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8E36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CG01A</w:t>
            </w:r>
          </w:p>
          <w:p w14:paraId="2697D24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B1064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Strat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suport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pardoseli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mortar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M 100-T de 3 cm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fata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driscuita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fin</w:t>
            </w:r>
          </w:p>
          <w:p w14:paraId="0B6085F4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F88E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3E6A7" w14:textId="6E74DA8C" w:rsidR="006F1D1D" w:rsidRDefault="00E2598B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  <w:r w:rsidR="006F1D1D">
              <w:rPr>
                <w:sz w:val="24"/>
                <w:szCs w:val="24"/>
              </w:rPr>
              <w:t>,8000</w:t>
            </w:r>
          </w:p>
          <w:p w14:paraId="00245B4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AEC7ABC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AC0D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520B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CG08A</w:t>
            </w:r>
          </w:p>
          <w:p w14:paraId="7BC41AA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FC8F8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Pardoseli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materiale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plastice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suport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existent,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curatate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pervazurile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PVC,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incaperi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suprafete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mari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16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covor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PVC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lipit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prenadez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( linoleum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vestiare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antiderapant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)</w:t>
            </w:r>
          </w:p>
          <w:p w14:paraId="030DAA70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0441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0B8B8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93,1000</w:t>
            </w:r>
          </w:p>
          <w:p w14:paraId="3BCB223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780FD9F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D6792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B2DD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CG47C</w:t>
            </w:r>
          </w:p>
          <w:p w14:paraId="2649ACB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33FF1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Pardoseli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placi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gresie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ceramica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stratul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suport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adezivi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uscat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),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dimensiuni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placi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>: pina la 300 x 300 mm</w:t>
            </w:r>
          </w:p>
          <w:p w14:paraId="372894F3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  <w:p w14:paraId="2768F67D" w14:textId="3FF1B7E5" w:rsidR="00E2598B" w:rsidRPr="006F1D1D" w:rsidRDefault="00E2598B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4EFA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AB622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28,7000</w:t>
            </w:r>
          </w:p>
          <w:p w14:paraId="6799EF5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F762541" w14:textId="77777777" w:rsidTr="00CD35E4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E1326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56BB7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6270F7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1.5.5. Pereti  plan  cota  0.000</w:t>
            </w:r>
          </w:p>
          <w:p w14:paraId="27947811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CEF0D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EF9C7E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005500F8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02E10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41AF7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CF02A</w:t>
            </w:r>
          </w:p>
          <w:p w14:paraId="133B590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956A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2 cm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driscuite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manual,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stilpi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suprafete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plane cu mortar var-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marca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M 25-T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sprit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mortar M 10-T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grund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stratul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vizibil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blocuri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mici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beton</w:t>
            </w:r>
            <w:proofErr w:type="spellEnd"/>
          </w:p>
          <w:p w14:paraId="37BAEEBB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5530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E0363" w14:textId="2111431A" w:rsidR="006F1D1D" w:rsidRDefault="00E2598B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747</w:t>
            </w:r>
            <w:r w:rsidR="006F1D1D">
              <w:rPr>
                <w:sz w:val="24"/>
                <w:szCs w:val="24"/>
              </w:rPr>
              <w:t>,1000</w:t>
            </w:r>
          </w:p>
          <w:p w14:paraId="0344C56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5C3F301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2DEB2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630C4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CF50B</w:t>
            </w:r>
          </w:p>
          <w:p w14:paraId="0DB9C48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5CD35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5 mm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manual,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uscat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ipsos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despartitori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preparare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mortarului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.</w:t>
            </w:r>
          </w:p>
          <w:p w14:paraId="1B8E3363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61B3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F7E1A" w14:textId="6C0995C0" w:rsidR="006F1D1D" w:rsidRDefault="00E2598B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625</w:t>
            </w:r>
            <w:r w:rsidR="006F1D1D">
              <w:rPr>
                <w:sz w:val="24"/>
                <w:szCs w:val="24"/>
              </w:rPr>
              <w:t>,1000</w:t>
            </w:r>
          </w:p>
          <w:p w14:paraId="657572D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E5BB945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E5717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FCC2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CF17C</w:t>
            </w:r>
          </w:p>
          <w:p w14:paraId="04F7898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AA9B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Diverse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impaslitura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fibra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sticla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aplicat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suprafata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elementelor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prefabricate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b.c.a.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lipit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aracet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stratul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amorsaj</w:t>
            </w:r>
            <w:proofErr w:type="spellEnd"/>
          </w:p>
          <w:p w14:paraId="3594B661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5785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5D12" w14:textId="485639A8" w:rsidR="006F1D1D" w:rsidRDefault="00E2598B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625</w:t>
            </w:r>
            <w:r w:rsidR="006F1D1D">
              <w:rPr>
                <w:sz w:val="24"/>
                <w:szCs w:val="24"/>
              </w:rPr>
              <w:t>,1000</w:t>
            </w:r>
          </w:p>
          <w:p w14:paraId="7C50445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C5AAC3A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F4DE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D7057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CF57A</w:t>
            </w:r>
          </w:p>
          <w:p w14:paraId="728B7B0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B383E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Aplicarea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chitului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ipsos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Eurofin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1,0 mm pe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suprafetele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peretilor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coloanelor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tavanelor</w:t>
            </w:r>
            <w:proofErr w:type="spellEnd"/>
          </w:p>
          <w:p w14:paraId="1FA9A307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00AC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B2A59" w14:textId="39DE891D" w:rsidR="006F1D1D" w:rsidRDefault="00E2598B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625</w:t>
            </w:r>
            <w:r w:rsidR="006F1D1D">
              <w:rPr>
                <w:sz w:val="24"/>
                <w:szCs w:val="24"/>
              </w:rPr>
              <w:t>,1000</w:t>
            </w:r>
          </w:p>
          <w:p w14:paraId="4E6463E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B8FEA88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E1632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65003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CN53A</w:t>
            </w:r>
          </w:p>
          <w:p w14:paraId="1A68406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AB968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Grunduirea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tavanelor</w:t>
            </w:r>
            <w:proofErr w:type="spellEnd"/>
          </w:p>
          <w:p w14:paraId="7B27A165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79EF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B677E" w14:textId="58E58AEE" w:rsidR="006F1D1D" w:rsidRDefault="00E2598B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625</w:t>
            </w:r>
            <w:r w:rsidR="006F1D1D">
              <w:rPr>
                <w:sz w:val="24"/>
                <w:szCs w:val="24"/>
              </w:rPr>
              <w:t>,1000</w:t>
            </w:r>
          </w:p>
          <w:p w14:paraId="4BCE11D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14D5F57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5336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2DC7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CN06A</w:t>
            </w:r>
          </w:p>
          <w:p w14:paraId="2341F6A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09B6B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Vopsitorii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vopsea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copolimeri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vinilici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emulsie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apoasa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aplicate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in 2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glet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existent,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manual</w:t>
            </w:r>
          </w:p>
          <w:p w14:paraId="1077328A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A835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E7F92" w14:textId="6828601E" w:rsidR="006F1D1D" w:rsidRDefault="00E2598B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625</w:t>
            </w:r>
            <w:r w:rsidR="006F1D1D">
              <w:rPr>
                <w:sz w:val="24"/>
                <w:szCs w:val="24"/>
              </w:rPr>
              <w:t>,1000</w:t>
            </w:r>
          </w:p>
          <w:p w14:paraId="6CA0D66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D8D9306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F829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2C489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CN53A</w:t>
            </w:r>
          </w:p>
          <w:p w14:paraId="134A8D2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581F5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Grunduirea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tavanelor</w:t>
            </w:r>
            <w:proofErr w:type="spellEnd"/>
          </w:p>
          <w:p w14:paraId="0A2772B8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8A0B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B265D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122,0000</w:t>
            </w:r>
          </w:p>
          <w:p w14:paraId="562B7DF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DD8735D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42E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90C6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CI22B</w:t>
            </w:r>
          </w:p>
          <w:p w14:paraId="6D0CC02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37221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Placaj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placute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ceramica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stilpi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pilastri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glafuri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)  fixate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adeziv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uscat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),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dimensiuni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placute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: pina la 200 x 200 mm</w:t>
            </w:r>
          </w:p>
          <w:p w14:paraId="59AE220C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CF9D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92130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122,0000</w:t>
            </w:r>
          </w:p>
          <w:p w14:paraId="17AB333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C2A9EBA" w14:textId="77777777" w:rsidTr="00CD35E4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512C5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1F132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2E50DA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1.6. Usi  si  ferestre</w:t>
            </w:r>
          </w:p>
          <w:p w14:paraId="6FE08FF0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FED4B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F34158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347C3E34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D374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E1F77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CK21A</w:t>
            </w:r>
          </w:p>
          <w:p w14:paraId="52DA0A6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EA42F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Usi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confectionate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profiluri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aluminiu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armaturile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accesoriile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necesare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usilor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orice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natura,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constructii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inaltimea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pina  la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35 m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-un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canat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suprafata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tocului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pina la 7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din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aluminiu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oarbe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)</w:t>
            </w:r>
          </w:p>
          <w:p w14:paraId="3F7D5579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4D7D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9985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33,1800</w:t>
            </w:r>
          </w:p>
          <w:p w14:paraId="22F5384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12B97F9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B1EE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CEE0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CK21D</w:t>
            </w:r>
          </w:p>
          <w:p w14:paraId="0694CDF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EA938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Usi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confectionate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profiluri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aluminiu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armaturile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accesoriile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necesare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usilor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orice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natura,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constructii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inaltimea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pina  la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35 m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doua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canat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suprafata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tocului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pina la 7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(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din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aluminiu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oarbe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)</w:t>
            </w:r>
          </w:p>
          <w:p w14:paraId="689E8210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08CE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8C1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8,8200</w:t>
            </w:r>
          </w:p>
          <w:p w14:paraId="52BDA9E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EB01AA2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206D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E639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CK13A</w:t>
            </w:r>
          </w:p>
          <w:p w14:paraId="68BE813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14A57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Usi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porti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glisante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pliante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-un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canat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orice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natura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accesoriile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necesare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suprafata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pina la 7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usa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sectionata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)</w:t>
            </w:r>
          </w:p>
          <w:p w14:paraId="683DEBF5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1F5B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B390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4,2000</w:t>
            </w:r>
          </w:p>
          <w:p w14:paraId="441898F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CD045BC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AA4D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202C0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RpCJ06B</w:t>
            </w:r>
          </w:p>
          <w:p w14:paraId="2280604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99C05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Reparatii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jurul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tocurilor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pervazurilor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ferestre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de 2 cm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driscuite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mortar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-var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marca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25 T,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spaletii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drepti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15 - 25 cm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latime</w:t>
            </w:r>
            <w:proofErr w:type="spellEnd"/>
          </w:p>
          <w:p w14:paraId="4FE32FB3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9D59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413D0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142,0000</w:t>
            </w:r>
          </w:p>
          <w:p w14:paraId="77290C7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89C4D3C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03E1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B283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39B2855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35A9E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Cornierului  din  aluminiu</w:t>
            </w:r>
          </w:p>
          <w:p w14:paraId="4BA80F5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1D32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D4DE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142,0000</w:t>
            </w:r>
          </w:p>
          <w:p w14:paraId="12D1E07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ADC0E95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BA5C7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398DC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CN53A</w:t>
            </w:r>
          </w:p>
          <w:p w14:paraId="74AC1A6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D72CE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Grunduirea suprafetelor interioare a peretilor</w:t>
            </w:r>
          </w:p>
          <w:p w14:paraId="2CAA01B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0516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07FD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21,3000</w:t>
            </w:r>
          </w:p>
          <w:p w14:paraId="260437C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8F7E857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81C5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3B72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CF61A</w:t>
            </w:r>
          </w:p>
          <w:p w14:paraId="0D27326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6942E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Driscuire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continua 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suprafetei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tencuiala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un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)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uscat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ipsos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glafuri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ferestre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plane</w:t>
            </w:r>
          </w:p>
          <w:p w14:paraId="642F89F7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CC01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219C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21,3000</w:t>
            </w:r>
          </w:p>
          <w:p w14:paraId="65D2F46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306EB01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93D4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0A74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CF17C</w:t>
            </w:r>
          </w:p>
          <w:p w14:paraId="1DAF455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4B515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Diverse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impaslitura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fibra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sticla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aplicat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suprafata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elementelor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prefabricate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b.c.a.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lipit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aracet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stratul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amorsaj</w:t>
            </w:r>
            <w:proofErr w:type="spellEnd"/>
          </w:p>
          <w:p w14:paraId="17A3DE98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194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98B23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21,3000</w:t>
            </w:r>
          </w:p>
          <w:p w14:paraId="2B7BAF7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DF72A1A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2547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0120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CN53A</w:t>
            </w:r>
          </w:p>
          <w:p w14:paraId="25618A6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7CA91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Grunduirea suprafetelor interioare a peretilor</w:t>
            </w:r>
          </w:p>
          <w:p w14:paraId="07F2F02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3A29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265CF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21,3000</w:t>
            </w:r>
          </w:p>
          <w:p w14:paraId="14F88AF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6E0C721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6E62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88E0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CF57A</w:t>
            </w:r>
          </w:p>
          <w:p w14:paraId="74BCB7C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2E0A1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Aplicarea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chitului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ipsos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Eurofin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1,0 mm pe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suprafetele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peretilor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coloanelor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tavanelor</w:t>
            </w:r>
            <w:proofErr w:type="spellEnd"/>
          </w:p>
          <w:p w14:paraId="48D02EDE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2E53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F943F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21,0000</w:t>
            </w:r>
          </w:p>
          <w:p w14:paraId="7326E9B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D6F9A77" w14:textId="77777777" w:rsidTr="00CD35E4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418E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D111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CN06A</w:t>
            </w:r>
          </w:p>
          <w:p w14:paraId="3404924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C136B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Vopsitorii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vopsea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copolimeri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vinilici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emulsie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apoasa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aplicate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in 2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glet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existent,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manual</w:t>
            </w:r>
          </w:p>
          <w:p w14:paraId="0331CC1D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018A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E8746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21,3000</w:t>
            </w:r>
          </w:p>
          <w:p w14:paraId="7E4879A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939517" w14:textId="77777777" w:rsidR="006F1D1D" w:rsidRDefault="006F1D1D" w:rsidP="006F1D1D">
      <w:pPr>
        <w:rPr>
          <w:sz w:val="6"/>
          <w:szCs w:val="6"/>
        </w:rPr>
      </w:pPr>
      <w:r>
        <w:rPr>
          <w:sz w:val="24"/>
          <w:szCs w:val="24"/>
        </w:rPr>
        <w:t xml:space="preserve"> </w:t>
      </w:r>
    </w:p>
    <w:p w14:paraId="78CB7CED" w14:textId="77777777" w:rsidR="006F1D1D" w:rsidRDefault="006F1D1D" w:rsidP="006F1D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31848DAE" w14:textId="77777777" w:rsidR="006F1D1D" w:rsidRDefault="006F1D1D" w:rsidP="006F1D1D">
      <w:pPr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</w:t>
      </w:r>
    </w:p>
    <w:p w14:paraId="453C102C" w14:textId="77777777" w:rsidR="006F1D1D" w:rsidRDefault="006F1D1D" w:rsidP="006F1D1D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F1D1D" w14:paraId="76883E01" w14:textId="77777777" w:rsidTr="00453EE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C453829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</w:tr>
      <w:tr w:rsidR="006F1D1D" w14:paraId="4A68F290" w14:textId="77777777" w:rsidTr="00453EE1">
        <w:tc>
          <w:tcPr>
            <w:tcW w:w="97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BFA6A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 xml:space="preserve">Proiectant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F1D1D" w14:paraId="0AB3226B" w14:textId="77777777" w:rsidTr="00453EE1">
        <w:trPr>
          <w:trHeight w:val="3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72E6A5C" w14:textId="77777777" w:rsidR="006F1D1D" w:rsidRDefault="006F1D1D" w:rsidP="00453E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ro-RO"/>
              </w:rPr>
              <w:t>funcţia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ro-RO"/>
              </w:rPr>
              <w:t>semnătura, numele, prenumele</w:t>
            </w:r>
            <w:r>
              <w:rPr>
                <w:sz w:val="16"/>
                <w:szCs w:val="16"/>
                <w:lang w:val="en-US"/>
              </w:rPr>
              <w:t xml:space="preserve">)                                                                                                 </w:t>
            </w:r>
          </w:p>
        </w:tc>
      </w:tr>
    </w:tbl>
    <w:p w14:paraId="153C11EE" w14:textId="77777777" w:rsidR="006F1D1D" w:rsidRDefault="006F1D1D" w:rsidP="006F1D1D">
      <w:pPr>
        <w:jc w:val="center"/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>L.S.</w:t>
      </w:r>
    </w:p>
    <w:p w14:paraId="3C888DA2" w14:textId="77777777" w:rsidR="006F1D1D" w:rsidRDefault="006F1D1D" w:rsidP="006F1D1D">
      <w:pPr>
        <w:tabs>
          <w:tab w:val="left" w:pos="4786"/>
          <w:tab w:val="left" w:pos="10031"/>
        </w:tabs>
        <w:rPr>
          <w:sz w:val="4"/>
          <w:szCs w:val="4"/>
        </w:rPr>
      </w:pPr>
      <w:r>
        <w:rPr>
          <w:sz w:val="24"/>
          <w:szCs w:val="24"/>
        </w:rPr>
        <w:t xml:space="preserve"> </w:t>
      </w:r>
    </w:p>
    <w:p w14:paraId="5DAE6634" w14:textId="77777777" w:rsidR="006F1D1D" w:rsidRDefault="006F1D1D"/>
    <w:p w14:paraId="0693B761" w14:textId="77777777" w:rsidR="006F1D1D" w:rsidRDefault="006F1D1D"/>
    <w:p w14:paraId="6BEEB996" w14:textId="77777777" w:rsidR="006F1D1D" w:rsidRDefault="006F1D1D"/>
    <w:p w14:paraId="405295EB" w14:textId="77777777" w:rsidR="006F1D1D" w:rsidRDefault="006F1D1D"/>
    <w:p w14:paraId="3B4E3DE6" w14:textId="77777777" w:rsidR="006F1D1D" w:rsidRDefault="006F1D1D"/>
    <w:p w14:paraId="43A97F1D" w14:textId="77777777" w:rsidR="006F1D1D" w:rsidRDefault="006F1D1D"/>
    <w:p w14:paraId="587E5E37" w14:textId="52433A41" w:rsidR="006F1D1D" w:rsidRDefault="006F1D1D"/>
    <w:p w14:paraId="781EA614" w14:textId="4AD63EA2" w:rsidR="00E2598B" w:rsidRDefault="00E2598B"/>
    <w:p w14:paraId="182D9FF3" w14:textId="295DF19D" w:rsidR="00E2598B" w:rsidRDefault="00E2598B"/>
    <w:p w14:paraId="140AE0B1" w14:textId="77777777" w:rsidR="00E2598B" w:rsidRDefault="00E2598B"/>
    <w:p w14:paraId="02F1464A" w14:textId="77777777" w:rsidR="006F1D1D" w:rsidRDefault="006F1D1D"/>
    <w:p w14:paraId="7D224458" w14:textId="77777777" w:rsidR="006F1D1D" w:rsidRDefault="006F1D1D"/>
    <w:p w14:paraId="26A4DE68" w14:textId="77777777" w:rsidR="006F1D1D" w:rsidRDefault="006F1D1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6F1D1D" w14:paraId="39B001A9" w14:textId="77777777" w:rsidTr="00453EE1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F4FEB2" w14:textId="77777777" w:rsidR="006F1D1D" w:rsidRDefault="006F1D1D" w:rsidP="00453EE1">
            <w:pPr>
              <w:jc w:val="center"/>
              <w:rPr>
                <w:b/>
                <w:bCs/>
                <w:sz w:val="32"/>
                <w:szCs w:val="32"/>
              </w:rPr>
            </w:pPr>
            <w:r w:rsidRPr="006F1D1D">
              <w:rPr>
                <w:sz w:val="24"/>
                <w:szCs w:val="24"/>
                <w:lang w:val="en-US"/>
              </w:rPr>
              <w:lastRenderedPageBreak/>
              <w:t>____</w:t>
            </w:r>
            <w:proofErr w:type="spellStart"/>
            <w:proofErr w:type="gramStart"/>
            <w:r w:rsidRPr="006F1D1D">
              <w:rPr>
                <w:b/>
                <w:bCs/>
                <w:sz w:val="32"/>
                <w:szCs w:val="32"/>
                <w:lang w:val="en-US"/>
              </w:rPr>
              <w:t>Reamenajarea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salii</w:t>
            </w:r>
            <w:proofErr w:type="spellEnd"/>
            <w:proofErr w:type="gram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de  sport  cu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restimatizarea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vestiarelor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a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Liceului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Teoretic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I.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Vazov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, str. </w:t>
            </w:r>
            <w:r>
              <w:rPr>
                <w:b/>
                <w:bCs/>
                <w:sz w:val="32"/>
                <w:szCs w:val="32"/>
              </w:rPr>
              <w:t>Cotovscogo, 2/a, or. Taraclia, r-l  Taraclia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ADBAE02" w14:textId="77777777" w:rsidR="006F1D1D" w:rsidRDefault="006F1D1D" w:rsidP="00453EE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Formular Nr.1</w:t>
            </w:r>
          </w:p>
          <w:p w14:paraId="38AF572C" w14:textId="77777777" w:rsidR="006F1D1D" w:rsidRDefault="006F1D1D" w:rsidP="00453EE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WinCmeta</w:t>
            </w:r>
            <w:proofErr w:type="spellEnd"/>
          </w:p>
        </w:tc>
      </w:tr>
      <w:tr w:rsidR="006F1D1D" w14:paraId="0B20A583" w14:textId="77777777" w:rsidTr="00453EE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03C7F98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denumirea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obiectivului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BF7C3D6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7A51FA" w14:textId="77777777" w:rsidR="006F1D1D" w:rsidRDefault="006F1D1D" w:rsidP="006F1D1D">
      <w:pPr>
        <w:rPr>
          <w:sz w:val="22"/>
          <w:szCs w:val="22"/>
        </w:rPr>
      </w:pPr>
    </w:p>
    <w:p w14:paraId="35A7D749" w14:textId="77777777" w:rsidR="006F1D1D" w:rsidRDefault="006F1D1D" w:rsidP="006F1D1D">
      <w:pPr>
        <w:rPr>
          <w:sz w:val="22"/>
          <w:szCs w:val="22"/>
        </w:rPr>
      </w:pPr>
    </w:p>
    <w:p w14:paraId="02FAE1EA" w14:textId="77777777" w:rsidR="006F1D1D" w:rsidRDefault="006F1D1D" w:rsidP="006F1D1D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Lista cu </w:t>
      </w:r>
      <w:proofErr w:type="spellStart"/>
      <w:r>
        <w:rPr>
          <w:b/>
          <w:bCs/>
          <w:sz w:val="40"/>
          <w:szCs w:val="40"/>
          <w:lang w:val="en-US"/>
        </w:rPr>
        <w:t>cantita</w:t>
      </w:r>
      <w:proofErr w:type="spellEnd"/>
      <w:r>
        <w:rPr>
          <w:b/>
          <w:bCs/>
          <w:sz w:val="40"/>
          <w:szCs w:val="40"/>
          <w:lang w:val="ro-RO"/>
        </w:rPr>
        <w:t>ţile de lucrări</w:t>
      </w:r>
      <w:r>
        <w:rPr>
          <w:b/>
          <w:bCs/>
          <w:sz w:val="40"/>
          <w:szCs w:val="40"/>
          <w:lang w:val="en-US"/>
        </w:rPr>
        <w:t xml:space="preserve"> № 2-1-3</w:t>
      </w:r>
    </w:p>
    <w:p w14:paraId="6DB9920A" w14:textId="77777777" w:rsidR="006F1D1D" w:rsidRDefault="006F1D1D" w:rsidP="006F1D1D">
      <w:pPr>
        <w:jc w:val="center"/>
        <w:rPr>
          <w:sz w:val="24"/>
          <w:szCs w:val="24"/>
          <w:lang w:val="en-US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961"/>
        <w:gridCol w:w="1560"/>
        <w:gridCol w:w="1559"/>
      </w:tblGrid>
      <w:tr w:rsidR="006F1D1D" w14:paraId="1208EA6F" w14:textId="77777777" w:rsidTr="00453EE1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03248725" w14:textId="77777777" w:rsidR="006F1D1D" w:rsidRDefault="006F1D1D" w:rsidP="00453EE1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</w:p>
          <w:p w14:paraId="2B614413" w14:textId="77777777" w:rsidR="006F1D1D" w:rsidRDefault="006F1D1D" w:rsidP="00453EE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crt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4D7D5822" w14:textId="77777777" w:rsidR="006F1D1D" w:rsidRDefault="006F1D1D" w:rsidP="00453EE1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Simbol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norme si cod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resurse  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5CAAE8EA" w14:textId="77777777" w:rsidR="006F1D1D" w:rsidRDefault="006F1D1D" w:rsidP="00453EE1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23B64DAC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 xml:space="preserve">Denumire lucrărilor 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23CE9235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Unitatea de măsură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46CBC31C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 xml:space="preserve">Volum </w:t>
            </w:r>
          </w:p>
        </w:tc>
      </w:tr>
      <w:tr w:rsidR="006F1D1D" w14:paraId="14B8F2D5" w14:textId="77777777" w:rsidTr="00453EE1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B164EF5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1DFF468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7B006BC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6FF22AE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24E23286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1648990B" w14:textId="77777777" w:rsidR="006F1D1D" w:rsidRDefault="006F1D1D" w:rsidP="006F1D1D">
      <w:pPr>
        <w:rPr>
          <w:sz w:val="2"/>
          <w:szCs w:val="2"/>
          <w:lang w:val="en-US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961"/>
        <w:gridCol w:w="1560"/>
        <w:gridCol w:w="1559"/>
      </w:tblGrid>
      <w:tr w:rsidR="006F1D1D" w14:paraId="42AFC733" w14:textId="77777777" w:rsidTr="00453EE1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7A23EF4B" w14:textId="77777777" w:rsidR="006F1D1D" w:rsidRDefault="006F1D1D" w:rsidP="00453EE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4FA00835" w14:textId="77777777" w:rsidR="006F1D1D" w:rsidRDefault="006F1D1D" w:rsidP="00453EE1">
            <w:pPr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4967ABC0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2934BE11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pct5" w:color="auto" w:fill="auto"/>
          </w:tcPr>
          <w:p w14:paraId="676C596E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F1D1D" w14:paraId="63C37514" w14:textId="77777777" w:rsidTr="00453EE1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79BB2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0CC56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FD7674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 Lucrari  de  constructie</w:t>
            </w:r>
          </w:p>
          <w:p w14:paraId="07B613EA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26AE5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9FAC0C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420C742E" w14:textId="77777777" w:rsidTr="00453EE1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6F5CB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452AF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8DB53E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1.1. Sistemul  A1, T3, T4</w:t>
            </w:r>
          </w:p>
          <w:p w14:paraId="1E6F0D3A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5B2DB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5F6399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570AC611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1DB2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079B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SD01A</w:t>
            </w:r>
          </w:p>
          <w:p w14:paraId="13D9937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BAC3A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Robinet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serviciu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simplu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racord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indiferent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modul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inchidere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de  1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/2" ( Robinet 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bila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fluture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actionare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ф</w:t>
            </w:r>
            <w:r w:rsidRPr="006F1D1D">
              <w:rPr>
                <w:sz w:val="24"/>
                <w:szCs w:val="24"/>
                <w:lang w:val="en-US"/>
              </w:rPr>
              <w:t>15 mm)</w:t>
            </w:r>
          </w:p>
          <w:p w14:paraId="7E0AFF0A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717E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C905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2D8B60B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C5CA049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D55BD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F0C27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SD01B</w:t>
            </w:r>
          </w:p>
          <w:p w14:paraId="5C71FB8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A3458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Robinet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serviciu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simplu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racord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indiferent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modul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inchidere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3/4"  ( Robinet 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bila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fluture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actionare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ф</w:t>
            </w:r>
            <w:r w:rsidRPr="006F1D1D">
              <w:rPr>
                <w:sz w:val="24"/>
                <w:szCs w:val="24"/>
                <w:lang w:val="en-US"/>
              </w:rPr>
              <w:t>20 mm)</w:t>
            </w:r>
          </w:p>
          <w:p w14:paraId="3746DB74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DAF8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4C03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4,0000</w:t>
            </w:r>
          </w:p>
          <w:p w14:paraId="61EDD6F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742D135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E199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78BB1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SD01B</w:t>
            </w:r>
          </w:p>
          <w:p w14:paraId="7EA6F21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27907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Robinet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serviciu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simplu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racord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indiferent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modul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inchidere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1"  ( Robinet 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bila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fluture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actionare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ф</w:t>
            </w:r>
            <w:r w:rsidRPr="006F1D1D">
              <w:rPr>
                <w:sz w:val="24"/>
                <w:szCs w:val="24"/>
                <w:lang w:val="en-US"/>
              </w:rPr>
              <w:t>25 mm)</w:t>
            </w:r>
          </w:p>
          <w:p w14:paraId="2509FA8E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DDA7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33955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5,0000</w:t>
            </w:r>
          </w:p>
          <w:p w14:paraId="088B68D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4EB40C5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0BFD0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551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SD07D</w:t>
            </w:r>
          </w:p>
          <w:p w14:paraId="4AEB6A7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FD8F4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Robinet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trecere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ventil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mufa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fara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,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otel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1 1/4"  ( Robinet 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bila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fluture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actionare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ф</w:t>
            </w:r>
            <w:r w:rsidRPr="006F1D1D">
              <w:rPr>
                <w:sz w:val="24"/>
                <w:szCs w:val="24"/>
                <w:lang w:val="en-US"/>
              </w:rPr>
              <w:t>32 mm)</w:t>
            </w:r>
          </w:p>
          <w:p w14:paraId="2C12E94D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CEE9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9D27F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0EFD427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4C57CD9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09D3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CCE34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SA16A</w:t>
            </w:r>
          </w:p>
          <w:p w14:paraId="6DBF7EC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F629F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material plastic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imbinata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sudura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polifuziune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coloane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cladiri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locuit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social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culturale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20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mm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din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polipropilena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PP-R  sub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presiune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D20 mm )</w:t>
            </w:r>
          </w:p>
          <w:p w14:paraId="5A274ECB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6A43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62C4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20,0000</w:t>
            </w:r>
          </w:p>
          <w:p w14:paraId="416E051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567E407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36D9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0351C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SA16B</w:t>
            </w:r>
          </w:p>
          <w:p w14:paraId="7B226BA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8E8DD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material plastic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imbinata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sudura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polifuziune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coloane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cladiri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locuit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social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culturale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25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mm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din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polipropilena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PP-R  sub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presiune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D25 mm )</w:t>
            </w:r>
          </w:p>
          <w:p w14:paraId="095A6897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B178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2C2D3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15,0000</w:t>
            </w:r>
          </w:p>
          <w:p w14:paraId="44A913C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FB28587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39F4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18217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SA16C</w:t>
            </w:r>
          </w:p>
          <w:p w14:paraId="0588816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9061C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material plastic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imbinata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sudura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polifuziune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coloane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cladiri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locuit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social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culturale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32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mm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lastRenderedPageBreak/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din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polipropilena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PP-R  sub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presiune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D32 mm )</w:t>
            </w:r>
          </w:p>
          <w:p w14:paraId="00CC5B22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0DD9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223E6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38,0000</w:t>
            </w:r>
          </w:p>
          <w:p w14:paraId="0DB83AC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843A817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98B9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C3FE0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RpIF09D</w:t>
            </w:r>
          </w:p>
          <w:p w14:paraId="7F9B340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932CB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Izolarea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conductelor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mansoane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izolatie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speciala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introduse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conducte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grosimea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la D=15x20 la D=54x20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mm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tub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izolatie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pebtru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conducte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ф</w:t>
            </w:r>
            <w:r w:rsidRPr="006F1D1D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мм</w:t>
            </w:r>
            <w:r w:rsidRPr="006F1D1D">
              <w:rPr>
                <w:sz w:val="24"/>
                <w:szCs w:val="24"/>
                <w:lang w:val="en-US"/>
              </w:rPr>
              <w:t>)</w:t>
            </w:r>
          </w:p>
          <w:p w14:paraId="478E354A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F43C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8271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20,0000</w:t>
            </w:r>
          </w:p>
          <w:p w14:paraId="0000C2F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4B56F68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43C9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56A5C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RpIF09D</w:t>
            </w:r>
          </w:p>
          <w:p w14:paraId="2F2E2EC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55C97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Izolarea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conductelor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mansoane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izolatie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speciala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introduse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conducte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grosimea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la D=15x20 la D=54x20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mm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tub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izolatie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pebtru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conducte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ф</w:t>
            </w:r>
            <w:r w:rsidRPr="006F1D1D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мм</w:t>
            </w:r>
            <w:r w:rsidRPr="006F1D1D">
              <w:rPr>
                <w:sz w:val="24"/>
                <w:szCs w:val="24"/>
                <w:lang w:val="en-US"/>
              </w:rPr>
              <w:t>)</w:t>
            </w:r>
          </w:p>
          <w:p w14:paraId="437DCD98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517A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98743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15,0000</w:t>
            </w:r>
          </w:p>
          <w:p w14:paraId="2FB6D92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75DE6D7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FB224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1BBE3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RpIF09D</w:t>
            </w:r>
          </w:p>
          <w:p w14:paraId="5EF1BEC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05418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Izolarea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conductelor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mansoane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izolatie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speciala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introduse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conducte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grosimea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la D=15x20 la D=54x20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mm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tub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izolatie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pebtru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conducte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ф</w:t>
            </w:r>
            <w:r w:rsidRPr="006F1D1D">
              <w:rPr>
                <w:sz w:val="24"/>
                <w:szCs w:val="24"/>
                <w:lang w:val="en-US"/>
              </w:rPr>
              <w:t>32</w:t>
            </w:r>
            <w:r>
              <w:rPr>
                <w:sz w:val="24"/>
                <w:szCs w:val="24"/>
              </w:rPr>
              <w:t>мм</w:t>
            </w:r>
            <w:r w:rsidRPr="006F1D1D">
              <w:rPr>
                <w:sz w:val="24"/>
                <w:szCs w:val="24"/>
                <w:lang w:val="en-US"/>
              </w:rPr>
              <w:t>)</w:t>
            </w:r>
          </w:p>
          <w:p w14:paraId="08171655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066D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6F7AB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38,0000</w:t>
            </w:r>
          </w:p>
          <w:p w14:paraId="3FC8046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D2CE6AD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DB6D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D711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SF02C</w:t>
            </w:r>
          </w:p>
          <w:p w14:paraId="22B83E4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AB344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Efectuarea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probei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functionare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instalatiei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rece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policlorura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vinil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tip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greu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material plastic,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16 - 110 mm</w:t>
            </w:r>
          </w:p>
          <w:p w14:paraId="13FC0063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90C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A390C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7,3000</w:t>
            </w:r>
          </w:p>
          <w:p w14:paraId="2E1B6CE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22F9648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6D1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CB8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SF05C</w:t>
            </w:r>
          </w:p>
          <w:p w14:paraId="2A84B35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1CEE7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Spalarea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instalatiei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rece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calda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tevi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material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plastic,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20-75 mm</w:t>
            </w:r>
          </w:p>
          <w:p w14:paraId="54CB3EC5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3F70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81A10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73,0000</w:t>
            </w:r>
          </w:p>
          <w:p w14:paraId="6E2CA7D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0F1DF4A" w14:textId="77777777" w:rsidTr="00453EE1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A5246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72012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A3BD97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1.2. Sistema  C1</w:t>
            </w:r>
          </w:p>
          <w:p w14:paraId="4CAD2425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50749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E9478F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5E211CB1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01D3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E4A4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SB08C</w:t>
            </w:r>
          </w:p>
          <w:p w14:paraId="1BB5856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C8070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material plastic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canalizare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imbinata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garnitura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cauciuc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aparent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ingropat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pardoseala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50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mm  PP</w:t>
            </w:r>
            <w:proofErr w:type="gramEnd"/>
          </w:p>
          <w:p w14:paraId="49681A5C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814D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33DC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20,0000</w:t>
            </w:r>
          </w:p>
          <w:p w14:paraId="01F63A2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2C4DED2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69330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95D9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SB08E</w:t>
            </w:r>
          </w:p>
          <w:p w14:paraId="7268832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87CC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material plastic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canalizare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imbinata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garnitura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cauciuc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aparent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ingropat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pardoseala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110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mm  PP</w:t>
            </w:r>
            <w:proofErr w:type="gramEnd"/>
          </w:p>
          <w:p w14:paraId="7A727718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FD9B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F2C72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19,0000</w:t>
            </w:r>
          </w:p>
          <w:p w14:paraId="1C3906C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F7F14C0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50DC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E964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SB24E</w:t>
            </w:r>
          </w:p>
          <w:p w14:paraId="32A8463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966D7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Sifon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pardoseala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fonta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emailata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simplu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100 mm</w:t>
            </w:r>
          </w:p>
          <w:p w14:paraId="240B4A48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D6F8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C001B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2F3CEDE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73A4C99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BEA2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3DE2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SB10C</w:t>
            </w:r>
          </w:p>
          <w:p w14:paraId="224E1FD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73765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Piesa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legatura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ramificatie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simpla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) din material plastic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canalizare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imbinate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cu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garnitura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cauciuc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50 mm (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clapeta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aerisire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D50 mm )</w:t>
            </w:r>
          </w:p>
          <w:p w14:paraId="3D84E672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98B9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BFF95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6048E30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B733309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9673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A9150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SF04A</w:t>
            </w:r>
          </w:p>
          <w:p w14:paraId="2045711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0870D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Efectuarea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probei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etanseitate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functionare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instalatiei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canalizare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tuburi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fonta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scurgere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policlorura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vinil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neplastifiata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tip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material plastic,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fonta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ductila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pina la 100 mm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</w:p>
          <w:p w14:paraId="4C19D5B0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7A43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3C5AC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1C531C5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0B2F550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9BCA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7517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SF04B</w:t>
            </w:r>
          </w:p>
          <w:p w14:paraId="150C692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A650B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Efectuarea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probei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etanseitate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functionare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instalatiei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canalizare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tuburi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fonta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scurgere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policlorura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vinil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neplastifiata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tip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material plastic,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fonta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ductila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peste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100 mm</w:t>
            </w:r>
          </w:p>
          <w:p w14:paraId="2D731E1B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6B3B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A7A3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1,9000</w:t>
            </w:r>
          </w:p>
          <w:p w14:paraId="47700D1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93ED4D0" w14:textId="77777777" w:rsidTr="00453EE1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79BC4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37DA5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BEFA98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1.3. Utilaj  sanitar</w:t>
            </w:r>
          </w:p>
          <w:p w14:paraId="5BA0504A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35142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F52096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40F21E43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6EBB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E394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SC04A</w:t>
            </w:r>
          </w:p>
          <w:p w14:paraId="21292D0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1D251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Lavoar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semiportelan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portelan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sanitar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etc.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handicapati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scurgere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material plastic,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console fixate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b.c.a</w:t>
            </w:r>
            <w:proofErr w:type="spellEnd"/>
          </w:p>
          <w:p w14:paraId="17DE46AB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9CE6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0662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7,0000</w:t>
            </w:r>
          </w:p>
          <w:p w14:paraId="47DB3E4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C041C06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FC7B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D3CA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SD04A</w:t>
            </w:r>
          </w:p>
          <w:p w14:paraId="14AC9A9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3C7CF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Baterie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amestecatoare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brat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basculant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stativa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lavoar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spalator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indiferent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modul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inchidere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handicapati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1/2"</w:t>
            </w:r>
          </w:p>
          <w:p w14:paraId="58051D13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949A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C61A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7,0000</w:t>
            </w:r>
          </w:p>
          <w:p w14:paraId="7ACAAAB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3AA9EAC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4019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E283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SC07B1</w:t>
            </w:r>
          </w:p>
          <w:p w14:paraId="6C4AAE4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DFA19" w14:textId="77777777" w:rsidR="006F1D1D" w:rsidRPr="006F1D1D" w:rsidRDefault="006F1D1D" w:rsidP="006F1D1D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Vas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closet,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complet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echipat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semiportelan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portelan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sanitar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etc.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handicapati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asezat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pardoseala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rezervorul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vas,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inaltime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semiinaltime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sifonul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interior tip P.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04C0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266B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331A513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330E3FD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5F15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89408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SC02A</w:t>
            </w:r>
          </w:p>
          <w:p w14:paraId="3333F9A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D7A85" w14:textId="77777777" w:rsidR="006F1D1D" w:rsidRPr="006F1D1D" w:rsidRDefault="006F1D1D" w:rsidP="006F1D1D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Cada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dus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fonta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emailata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tabla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emailata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polimetacril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etc.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22E0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BFFE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6,0000</w:t>
            </w:r>
          </w:p>
          <w:p w14:paraId="4C563B6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4AE4CAE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71C0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B1E73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SD02A</w:t>
            </w:r>
          </w:p>
          <w:p w14:paraId="54FBD67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EEE37" w14:textId="77777777" w:rsidR="006F1D1D" w:rsidRPr="006F1D1D" w:rsidRDefault="006F1D1D" w:rsidP="006F1D1D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Baterie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amestecatoare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baie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dus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flexibil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fix,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indiferent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modul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inchidere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handicapati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b.c.a.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5982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311D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6,0000</w:t>
            </w:r>
          </w:p>
          <w:p w14:paraId="1F6805A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D32C978" w14:textId="77777777" w:rsidTr="00453EE1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C0AE1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E2899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C4F6F0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2. Lucrari  de  montare</w:t>
            </w:r>
          </w:p>
          <w:p w14:paraId="73423EE9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7455C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D0C555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1AAAA494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7B26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4AB0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SE44A</w:t>
            </w:r>
          </w:p>
          <w:p w14:paraId="30931F6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8EB7E" w14:textId="77777777" w:rsidR="006F1D1D" w:rsidRPr="006F1D1D" w:rsidRDefault="006F1D1D" w:rsidP="006F1D1D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Incalzitor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electric,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capacitatea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80 l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greutatea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44 kg,,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console fixate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F0D4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D21B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09D3BA9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0523AB8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87432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E5F01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SD01B</w:t>
            </w:r>
          </w:p>
          <w:p w14:paraId="215F961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D930C" w14:textId="77777777" w:rsidR="006F1D1D" w:rsidRPr="006F1D1D" w:rsidRDefault="006F1D1D" w:rsidP="006F1D1D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Robinet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serviciu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simplu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racord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indiferent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modul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inchidere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3/4"  ( Robinet 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bila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fluture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actionare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ф</w:t>
            </w:r>
            <w:r w:rsidRPr="006F1D1D">
              <w:rPr>
                <w:sz w:val="24"/>
                <w:szCs w:val="24"/>
                <w:lang w:val="en-US"/>
              </w:rPr>
              <w:t>20 mm)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F110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CC8C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4,0000</w:t>
            </w:r>
          </w:p>
          <w:p w14:paraId="373E691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50F2DDF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39AD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8A0B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SD20B</w:t>
            </w:r>
          </w:p>
          <w:p w14:paraId="36B99E0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0A327" w14:textId="77777777" w:rsidR="006F1D1D" w:rsidRPr="006F1D1D" w:rsidRDefault="006F1D1D" w:rsidP="006F1D1D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Racord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olandez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cot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racord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olandez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zincat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etansare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plana,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filet interior-exterior,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 3/4" (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clapeta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unic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sens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D20 mm 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FC78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5DD35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3B84146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6278EEA" w14:textId="77777777" w:rsidTr="00453EE1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5FB34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6DA0E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C1BBC5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3. Utilaj</w:t>
            </w:r>
          </w:p>
          <w:p w14:paraId="574D3AEC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DA5F1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C7E58F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6FCC68DA" w14:textId="77777777" w:rsidTr="00453EE1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26DA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5F79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</w:p>
          <w:p w14:paraId="1D09083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E13ED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Boiler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electric  N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=3.0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kwt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,  V=150L</w:t>
            </w:r>
          </w:p>
          <w:p w14:paraId="2B9F706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7B1E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1A5C5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172133C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DF744D" w14:textId="77777777" w:rsidR="006F1D1D" w:rsidRDefault="006F1D1D" w:rsidP="006F1D1D">
      <w:pPr>
        <w:rPr>
          <w:sz w:val="6"/>
          <w:szCs w:val="6"/>
        </w:rPr>
      </w:pPr>
      <w:r>
        <w:rPr>
          <w:sz w:val="24"/>
          <w:szCs w:val="24"/>
        </w:rPr>
        <w:t xml:space="preserve"> </w:t>
      </w:r>
    </w:p>
    <w:p w14:paraId="0A7D6041" w14:textId="77777777" w:rsidR="006F1D1D" w:rsidRDefault="006F1D1D" w:rsidP="006F1D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06E24C86" w14:textId="77777777" w:rsidR="006F1D1D" w:rsidRDefault="006F1D1D" w:rsidP="006F1D1D">
      <w:pPr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</w:t>
      </w:r>
    </w:p>
    <w:p w14:paraId="329E58EB" w14:textId="77777777" w:rsidR="006F1D1D" w:rsidRDefault="006F1D1D" w:rsidP="006F1D1D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F1D1D" w14:paraId="68B8ACAE" w14:textId="77777777" w:rsidTr="00453EE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FC5F799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</w:tr>
      <w:tr w:rsidR="006F1D1D" w14:paraId="24B4D9E1" w14:textId="77777777" w:rsidTr="00453EE1">
        <w:tc>
          <w:tcPr>
            <w:tcW w:w="97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C5720B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 xml:space="preserve">Proiectant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F1D1D" w14:paraId="1C970930" w14:textId="77777777" w:rsidTr="00453EE1">
        <w:trPr>
          <w:trHeight w:val="3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91743F6" w14:textId="77777777" w:rsidR="006F1D1D" w:rsidRDefault="006F1D1D" w:rsidP="00453E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ro-RO"/>
              </w:rPr>
              <w:t>funcţia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ro-RO"/>
              </w:rPr>
              <w:t>semnătura, numele, prenumele</w:t>
            </w:r>
            <w:r>
              <w:rPr>
                <w:sz w:val="16"/>
                <w:szCs w:val="16"/>
                <w:lang w:val="en-US"/>
              </w:rPr>
              <w:t xml:space="preserve">)                                                                                                 </w:t>
            </w:r>
          </w:p>
        </w:tc>
      </w:tr>
    </w:tbl>
    <w:p w14:paraId="69484197" w14:textId="77777777" w:rsidR="006F1D1D" w:rsidRDefault="006F1D1D" w:rsidP="006F1D1D">
      <w:pPr>
        <w:jc w:val="center"/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>L.S.</w:t>
      </w:r>
    </w:p>
    <w:p w14:paraId="14091ED1" w14:textId="77777777" w:rsidR="006F1D1D" w:rsidRDefault="006F1D1D" w:rsidP="006F1D1D">
      <w:pPr>
        <w:tabs>
          <w:tab w:val="left" w:pos="4786"/>
          <w:tab w:val="left" w:pos="10031"/>
        </w:tabs>
        <w:rPr>
          <w:sz w:val="4"/>
          <w:szCs w:val="4"/>
        </w:rPr>
      </w:pPr>
      <w:r>
        <w:rPr>
          <w:sz w:val="24"/>
          <w:szCs w:val="24"/>
        </w:rPr>
        <w:t xml:space="preserve"> </w:t>
      </w:r>
    </w:p>
    <w:p w14:paraId="3CEFED0D" w14:textId="77777777" w:rsidR="006F1D1D" w:rsidRDefault="006F1D1D"/>
    <w:p w14:paraId="2A93D98E" w14:textId="005A92D0" w:rsidR="006F1D1D" w:rsidRDefault="006F1D1D" w:rsidP="006F1D1D">
      <w:pPr>
        <w:tabs>
          <w:tab w:val="left" w:pos="4786"/>
          <w:tab w:val="left" w:pos="10031"/>
        </w:tabs>
        <w:rPr>
          <w:sz w:val="4"/>
          <w:szCs w:val="4"/>
        </w:rPr>
      </w:pPr>
    </w:p>
    <w:p w14:paraId="050DDDB4" w14:textId="77777777" w:rsidR="006F1D1D" w:rsidRDefault="006F1D1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6F1D1D" w14:paraId="0FAD98DE" w14:textId="77777777" w:rsidTr="00453EE1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FEEFF2" w14:textId="77777777" w:rsidR="006F1D1D" w:rsidRDefault="006F1D1D" w:rsidP="00453EE1">
            <w:pPr>
              <w:jc w:val="center"/>
              <w:rPr>
                <w:b/>
                <w:bCs/>
                <w:sz w:val="32"/>
                <w:szCs w:val="32"/>
              </w:rPr>
            </w:pPr>
            <w:r w:rsidRPr="006F1D1D">
              <w:rPr>
                <w:sz w:val="24"/>
                <w:szCs w:val="24"/>
                <w:lang w:val="en-US"/>
              </w:rPr>
              <w:t>____</w:t>
            </w:r>
            <w:proofErr w:type="spellStart"/>
            <w:proofErr w:type="gramStart"/>
            <w:r w:rsidRPr="006F1D1D">
              <w:rPr>
                <w:b/>
                <w:bCs/>
                <w:sz w:val="32"/>
                <w:szCs w:val="32"/>
                <w:lang w:val="en-US"/>
              </w:rPr>
              <w:t>Reamenajarea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salii</w:t>
            </w:r>
            <w:proofErr w:type="spellEnd"/>
            <w:proofErr w:type="gram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de  sport  cu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restimatizarea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vestiarelor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a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Liceului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Teoretic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I.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Vazov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, str. </w:t>
            </w:r>
            <w:r>
              <w:rPr>
                <w:b/>
                <w:bCs/>
                <w:sz w:val="32"/>
                <w:szCs w:val="32"/>
              </w:rPr>
              <w:t>Cotovscogo, 2/a, or. Taraclia, r-l  Taraclia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2480189" w14:textId="77777777" w:rsidR="006F1D1D" w:rsidRDefault="006F1D1D" w:rsidP="00453EE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Formular Nr.1</w:t>
            </w:r>
          </w:p>
          <w:p w14:paraId="4F6FD0E4" w14:textId="77777777" w:rsidR="006F1D1D" w:rsidRDefault="006F1D1D" w:rsidP="00453EE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WinCmeta</w:t>
            </w:r>
            <w:proofErr w:type="spellEnd"/>
          </w:p>
        </w:tc>
      </w:tr>
      <w:tr w:rsidR="006F1D1D" w14:paraId="0659464C" w14:textId="77777777" w:rsidTr="00453EE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1CE2E8E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denumirea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obiectivului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DDCB004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EA97F8" w14:textId="77777777" w:rsidR="006F1D1D" w:rsidRDefault="006F1D1D" w:rsidP="006F1D1D">
      <w:pPr>
        <w:rPr>
          <w:sz w:val="22"/>
          <w:szCs w:val="22"/>
        </w:rPr>
      </w:pPr>
    </w:p>
    <w:p w14:paraId="27D4CE13" w14:textId="77777777" w:rsidR="006F1D1D" w:rsidRDefault="006F1D1D" w:rsidP="006F1D1D">
      <w:pPr>
        <w:rPr>
          <w:sz w:val="22"/>
          <w:szCs w:val="22"/>
        </w:rPr>
      </w:pPr>
    </w:p>
    <w:p w14:paraId="29F28599" w14:textId="77777777" w:rsidR="006F1D1D" w:rsidRDefault="006F1D1D" w:rsidP="006F1D1D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Lista cu </w:t>
      </w:r>
      <w:proofErr w:type="spellStart"/>
      <w:r>
        <w:rPr>
          <w:b/>
          <w:bCs/>
          <w:sz w:val="40"/>
          <w:szCs w:val="40"/>
          <w:lang w:val="en-US"/>
        </w:rPr>
        <w:t>cantita</w:t>
      </w:r>
      <w:proofErr w:type="spellEnd"/>
      <w:r>
        <w:rPr>
          <w:b/>
          <w:bCs/>
          <w:sz w:val="40"/>
          <w:szCs w:val="40"/>
          <w:lang w:val="ro-RO"/>
        </w:rPr>
        <w:t>ţile de lucrări</w:t>
      </w:r>
      <w:r>
        <w:rPr>
          <w:b/>
          <w:bCs/>
          <w:sz w:val="40"/>
          <w:szCs w:val="40"/>
          <w:lang w:val="en-US"/>
        </w:rPr>
        <w:t xml:space="preserve"> № 2-1-5</w:t>
      </w:r>
    </w:p>
    <w:p w14:paraId="57FBF820" w14:textId="77777777" w:rsidR="006F1D1D" w:rsidRDefault="006F1D1D" w:rsidP="006F1D1D">
      <w:pPr>
        <w:jc w:val="center"/>
        <w:rPr>
          <w:sz w:val="24"/>
          <w:szCs w:val="24"/>
          <w:lang w:val="en-US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961"/>
        <w:gridCol w:w="1560"/>
        <w:gridCol w:w="1559"/>
      </w:tblGrid>
      <w:tr w:rsidR="006F1D1D" w14:paraId="1622E34C" w14:textId="77777777" w:rsidTr="00453EE1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786AD0A4" w14:textId="77777777" w:rsidR="006F1D1D" w:rsidRDefault="006F1D1D" w:rsidP="00453EE1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</w:p>
          <w:p w14:paraId="34D32ECC" w14:textId="77777777" w:rsidR="006F1D1D" w:rsidRDefault="006F1D1D" w:rsidP="00453EE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crt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24B70E78" w14:textId="77777777" w:rsidR="006F1D1D" w:rsidRDefault="006F1D1D" w:rsidP="00453EE1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Simbol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norme si cod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resurse  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1DB2DA94" w14:textId="77777777" w:rsidR="006F1D1D" w:rsidRDefault="006F1D1D" w:rsidP="00453EE1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71781017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 xml:space="preserve">Denumire lucrărilor 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260E48A1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Unitatea de măsură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0D050F26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 xml:space="preserve">Volum </w:t>
            </w:r>
          </w:p>
        </w:tc>
      </w:tr>
      <w:tr w:rsidR="006F1D1D" w14:paraId="0F46FE0F" w14:textId="77777777" w:rsidTr="00453EE1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376A0D1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9045356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5FDC2D1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32784B8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4E1B7AE8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318D4EE1" w14:textId="77777777" w:rsidR="006F1D1D" w:rsidRDefault="006F1D1D" w:rsidP="006F1D1D">
      <w:pPr>
        <w:rPr>
          <w:sz w:val="2"/>
          <w:szCs w:val="2"/>
          <w:lang w:val="en-US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961"/>
        <w:gridCol w:w="1560"/>
        <w:gridCol w:w="1559"/>
      </w:tblGrid>
      <w:tr w:rsidR="006F1D1D" w14:paraId="0EBF14A6" w14:textId="77777777" w:rsidTr="00E2598B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1517E7E1" w14:textId="77777777" w:rsidR="006F1D1D" w:rsidRDefault="006F1D1D" w:rsidP="00453EE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512769EB" w14:textId="77777777" w:rsidR="006F1D1D" w:rsidRDefault="006F1D1D" w:rsidP="00453EE1">
            <w:pPr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70174BA3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48BDA24D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pct5" w:color="auto" w:fill="auto"/>
          </w:tcPr>
          <w:p w14:paraId="2E084801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F1D1D" w14:paraId="740B38BD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87E65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9B8C3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5FDFB2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 Lucrari  de  montare</w:t>
            </w:r>
          </w:p>
          <w:p w14:paraId="521579D8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F0269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4044D0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47A4AA6D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8CA3E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785E2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C02560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1.1. ВРУ   existent</w:t>
            </w:r>
          </w:p>
          <w:p w14:paraId="3966CAB6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7B854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8B3DFF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7815FA88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AF64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7FEF3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693CB0B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3D01E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Dispozitiv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inainte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transportare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r>
              <w:rPr>
                <w:sz w:val="24"/>
                <w:szCs w:val="24"/>
              </w:rPr>
              <w:t>выключатель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автоматический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трехполюсный</w:t>
            </w:r>
            <w:r w:rsidRPr="006F1D1D">
              <w:rPr>
                <w:sz w:val="24"/>
                <w:szCs w:val="24"/>
                <w:lang w:val="en-US"/>
              </w:rPr>
              <w:t xml:space="preserve">  QF  3P "C", 50A  )</w:t>
            </w:r>
          </w:p>
          <w:p w14:paraId="2263E9DD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F8A6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D06A0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7134225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A683C74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923B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C54D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66EF6D7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7FC80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Dispozitiv sau aparat demontat inainte de transportare ( выключатель  автоматический  трехполюсный  QF  3P "В", 32A  )</w:t>
            </w:r>
          </w:p>
          <w:p w14:paraId="06AE74C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375B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81C36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46AF33E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49CA89D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405C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F9D9C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730E211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965A0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Dispozitiv sau aparat demontat inainte de transportare ( выключатель  автоматический  однополюсный  QF  1P "В", 16A  )</w:t>
            </w:r>
          </w:p>
          <w:p w14:paraId="695C69F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AF7F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772C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372C2BE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83F20E1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D604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299EC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00B7B36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A2088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Dispozitiv sau aparat demontat inainte de transportare ( выключатель  автоматический  однополюсный  QF  1P "В", 10A  )</w:t>
            </w:r>
          </w:p>
          <w:p w14:paraId="5C6EB80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D9D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007D7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79A98AC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D69A946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D575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C8B5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352A16D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B2394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Dispozitiv sau aparat demontat inainte de transportare ( ограничитель  импульсных  перенапряжений  ОПС1-В/4Р )</w:t>
            </w:r>
          </w:p>
          <w:p w14:paraId="6850A6B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1B3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9B07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36531C1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456BC13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8FB32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D7C48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9AD963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1.2. ЩР</w:t>
            </w:r>
          </w:p>
          <w:p w14:paraId="67929835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E6232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0DFCA0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1DA27F48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9E19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06E8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08-03-572-8</w:t>
            </w:r>
          </w:p>
          <w:p w14:paraId="1B2C2AB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044A8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Bloc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tip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dulap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punct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distributie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dulap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nisa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inaltime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mm, 265(h)x310x120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(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щит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распределительный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на</w:t>
            </w:r>
            <w:r w:rsidRPr="006F1D1D">
              <w:rPr>
                <w:sz w:val="24"/>
                <w:szCs w:val="24"/>
                <w:lang w:val="en-US"/>
              </w:rPr>
              <w:t xml:space="preserve">  24  </w:t>
            </w:r>
            <w:r>
              <w:rPr>
                <w:sz w:val="24"/>
                <w:szCs w:val="24"/>
              </w:rPr>
              <w:t>модуля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ЩРв</w:t>
            </w:r>
            <w:r w:rsidRPr="006F1D1D">
              <w:rPr>
                <w:sz w:val="24"/>
                <w:szCs w:val="24"/>
                <w:lang w:val="en-US"/>
              </w:rPr>
              <w:t>-24</w:t>
            </w:r>
            <w:r>
              <w:rPr>
                <w:sz w:val="24"/>
                <w:szCs w:val="24"/>
              </w:rPr>
              <w:t>з</w:t>
            </w:r>
            <w:r w:rsidRPr="006F1D1D">
              <w:rPr>
                <w:sz w:val="24"/>
                <w:szCs w:val="24"/>
                <w:lang w:val="en-US"/>
              </w:rPr>
              <w:t xml:space="preserve">  IP31 ) )</w:t>
            </w:r>
          </w:p>
          <w:p w14:paraId="56068E6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1CB7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66AE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5AAF998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BE604CC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9A47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6D1E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05505E9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8C90C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Dispozitiv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inainte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transportare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выключатель</w:t>
            </w:r>
            <w:r w:rsidRPr="006F1D1D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разъединитель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трехполюсный</w:t>
            </w:r>
            <w:r w:rsidRPr="006F1D1D">
              <w:rPr>
                <w:sz w:val="24"/>
                <w:szCs w:val="24"/>
                <w:lang w:val="en-US"/>
              </w:rPr>
              <w:t xml:space="preserve">  QS, 3P, 32A )</w:t>
            </w:r>
          </w:p>
          <w:p w14:paraId="3E55D289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AB14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C783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3E22E63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B9C828F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2F0E2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FE1B8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27B344F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9412C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Dispozitiv sau aparat demontat inainte de transportare ( выключатель  автоматический  однополюсный  QF  1P "В", 6A  )</w:t>
            </w:r>
          </w:p>
          <w:p w14:paraId="17F60A7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CCDD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0F9E3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6,0000</w:t>
            </w:r>
          </w:p>
          <w:p w14:paraId="662F31F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5B31F2A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9853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92E1B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5ABA9D7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6FDDF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Dispozitiv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inainte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transportare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r>
              <w:rPr>
                <w:sz w:val="24"/>
                <w:szCs w:val="24"/>
              </w:rPr>
              <w:t>дифференциальный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автомат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двухполюсный</w:t>
            </w:r>
            <w:r w:rsidRPr="006F1D1D">
              <w:rPr>
                <w:sz w:val="24"/>
                <w:szCs w:val="24"/>
                <w:lang w:val="en-US"/>
              </w:rPr>
              <w:t xml:space="preserve">  30 mA, 16A  QFD  2P "</w:t>
            </w:r>
            <w:r>
              <w:rPr>
                <w:sz w:val="24"/>
                <w:szCs w:val="24"/>
              </w:rPr>
              <w:t>В</w:t>
            </w:r>
            <w:r w:rsidRPr="006F1D1D">
              <w:rPr>
                <w:sz w:val="24"/>
                <w:szCs w:val="24"/>
                <w:lang w:val="en-US"/>
              </w:rPr>
              <w:t>"  )</w:t>
            </w:r>
          </w:p>
          <w:p w14:paraId="0CB63D97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57AB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15C1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20D63B7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3AB9056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F622D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642F8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06E4102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C0C37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Dispozitiv sau aparat demontat inainte de transportare ( ограничитель  импульсных  перенапряжений  ОПС1-C/4Р )</w:t>
            </w:r>
          </w:p>
          <w:p w14:paraId="5E7DA3B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DDE7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C96A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173B940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D56058F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D165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02044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2E429DC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CBE27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Нулевая  защитная  шина  N  на  12  отверстий  с  изоляторами</w:t>
            </w:r>
          </w:p>
          <w:p w14:paraId="1A07C19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AE5D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7272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47E37D9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69A9352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3AE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B45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3937197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8E797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Нулевая  защитная  шина  РЕ  на  12  отверстий</w:t>
            </w:r>
          </w:p>
          <w:p w14:paraId="49393AE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5D92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9A01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6A3E644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34735AA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2973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FFE83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1139FC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C4B3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Шина  соединительная  L=1000 mm  3P  63A</w:t>
            </w:r>
          </w:p>
          <w:p w14:paraId="51B7E95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F532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68B0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3230C01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ED0AE1F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E26A6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192C1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BC4D8E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1.3. ЩВ</w:t>
            </w:r>
          </w:p>
          <w:p w14:paraId="24F8486F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FF89F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D5B9E3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634235BF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49974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FC7D7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08-03-572-8</w:t>
            </w:r>
          </w:p>
          <w:p w14:paraId="70524EA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F7A4A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Bloc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tip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dulap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punct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distributie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dulap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nisa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inaltime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mm, 265(h)x310x120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(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щит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распределительный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на</w:t>
            </w:r>
            <w:r w:rsidRPr="006F1D1D">
              <w:rPr>
                <w:sz w:val="24"/>
                <w:szCs w:val="24"/>
                <w:lang w:val="en-US"/>
              </w:rPr>
              <w:t xml:space="preserve">  24  </w:t>
            </w:r>
            <w:r>
              <w:rPr>
                <w:sz w:val="24"/>
                <w:szCs w:val="24"/>
              </w:rPr>
              <w:t>модуля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ЩРв</w:t>
            </w:r>
            <w:r w:rsidRPr="006F1D1D">
              <w:rPr>
                <w:sz w:val="24"/>
                <w:szCs w:val="24"/>
                <w:lang w:val="en-US"/>
              </w:rPr>
              <w:t>-24</w:t>
            </w:r>
            <w:r>
              <w:rPr>
                <w:sz w:val="24"/>
                <w:szCs w:val="24"/>
              </w:rPr>
              <w:t>з</w:t>
            </w:r>
            <w:r w:rsidRPr="006F1D1D">
              <w:rPr>
                <w:sz w:val="24"/>
                <w:szCs w:val="24"/>
                <w:lang w:val="en-US"/>
              </w:rPr>
              <w:t xml:space="preserve">  IP31 ) )</w:t>
            </w:r>
          </w:p>
          <w:p w14:paraId="21232FD8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F257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D48A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735A1E1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AAB89F2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4B9E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D954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7BC3EEF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4ADBD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Dispozitiv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inainte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transportare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r>
              <w:rPr>
                <w:sz w:val="24"/>
                <w:szCs w:val="24"/>
              </w:rPr>
              <w:t>выключатель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автоматический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трехполюсный</w:t>
            </w:r>
            <w:r w:rsidRPr="006F1D1D">
              <w:rPr>
                <w:sz w:val="24"/>
                <w:szCs w:val="24"/>
                <w:lang w:val="en-US"/>
              </w:rPr>
              <w:t xml:space="preserve">  QF  3P "C", 40A  )</w:t>
            </w:r>
          </w:p>
          <w:p w14:paraId="7C7A044C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3D33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BC046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6C9C13A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DD07071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7E872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D4DF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3AA4831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640C7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Dispozitiv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inainte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transportare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r>
              <w:rPr>
                <w:sz w:val="24"/>
                <w:szCs w:val="24"/>
              </w:rPr>
              <w:t>выключатель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автоматический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трехполюсный</w:t>
            </w:r>
            <w:r w:rsidRPr="006F1D1D">
              <w:rPr>
                <w:sz w:val="24"/>
                <w:szCs w:val="24"/>
                <w:lang w:val="en-US"/>
              </w:rPr>
              <w:t xml:space="preserve">  QF  3P "C", 25A  )</w:t>
            </w:r>
          </w:p>
          <w:p w14:paraId="2630054F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87A9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308D5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3,0000</w:t>
            </w:r>
          </w:p>
          <w:p w14:paraId="11C6AC6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F97ABBC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6590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2EB77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4D50005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A91E1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Dispozitiv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inainte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transportare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r>
              <w:rPr>
                <w:sz w:val="24"/>
                <w:szCs w:val="24"/>
              </w:rPr>
              <w:t>выключатель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автоматический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трехполюсный</w:t>
            </w:r>
            <w:r w:rsidRPr="006F1D1D">
              <w:rPr>
                <w:sz w:val="24"/>
                <w:szCs w:val="24"/>
                <w:lang w:val="en-US"/>
              </w:rPr>
              <w:t xml:space="preserve">  QF  1P "C", 6A  )</w:t>
            </w:r>
          </w:p>
          <w:p w14:paraId="292B3104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43CD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F14D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1BF05FC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368572E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445F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C88D1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7EB9985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5EFFD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Dispozitiv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inainte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transportare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r>
              <w:rPr>
                <w:sz w:val="24"/>
                <w:szCs w:val="24"/>
              </w:rPr>
              <w:t>независимый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расцепитель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РН</w:t>
            </w:r>
            <w:r w:rsidRPr="006F1D1D">
              <w:rPr>
                <w:sz w:val="24"/>
                <w:szCs w:val="24"/>
                <w:lang w:val="en-US"/>
              </w:rPr>
              <w:t>47  )</w:t>
            </w:r>
          </w:p>
          <w:p w14:paraId="31A4812C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C3AA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3891C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6E8FF2F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433A3E6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53FC6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C7463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5399AB5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F1D58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Нулевая  защитная  шина  N  на  12  отверстий  с  изоляторами</w:t>
            </w:r>
          </w:p>
          <w:p w14:paraId="7B2592A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8212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BD09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469F315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BD3848C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3A697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AC83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EA0E71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F0F4A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Нулевая  защитная  шина  РЕ  на  12  отверстий</w:t>
            </w:r>
          </w:p>
          <w:p w14:paraId="1B8A55D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CB9C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0E85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791EC0B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BA515AB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0A987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48281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1CF360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96A7E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Шина  соединительная  L=1000 mm  3P  63A</w:t>
            </w:r>
          </w:p>
          <w:p w14:paraId="5257081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F350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29C7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3C3A824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18C9027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3D113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CA71D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7E903C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1.4. ЩАО</w:t>
            </w:r>
          </w:p>
          <w:p w14:paraId="7B70381E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25CD8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449E2C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3B4FDF30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30F0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501F9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08-03-572-3</w:t>
            </w:r>
          </w:p>
          <w:p w14:paraId="6A89734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8C2D0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Bloc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tip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dulap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punct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distributie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dulap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inaltime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, mm, pina la 600</w:t>
            </w:r>
            <w:r>
              <w:rPr>
                <w:sz w:val="24"/>
                <w:szCs w:val="24"/>
              </w:rPr>
              <w:t>х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600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щит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lastRenderedPageBreak/>
              <w:t>распределительный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на</w:t>
            </w:r>
            <w:r w:rsidRPr="006F1D1D">
              <w:rPr>
                <w:sz w:val="24"/>
                <w:szCs w:val="24"/>
                <w:lang w:val="en-US"/>
              </w:rPr>
              <w:t xml:space="preserve">  12  </w:t>
            </w:r>
            <w:r>
              <w:rPr>
                <w:sz w:val="24"/>
                <w:szCs w:val="24"/>
              </w:rPr>
              <w:t>модулей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ЩРн</w:t>
            </w:r>
            <w:r w:rsidRPr="006F1D1D">
              <w:rPr>
                <w:sz w:val="24"/>
                <w:szCs w:val="24"/>
                <w:lang w:val="en-US"/>
              </w:rPr>
              <w:t>-24</w:t>
            </w:r>
            <w:r>
              <w:rPr>
                <w:sz w:val="24"/>
                <w:szCs w:val="24"/>
              </w:rPr>
              <w:t>з</w:t>
            </w:r>
            <w:r w:rsidRPr="006F1D1D">
              <w:rPr>
                <w:sz w:val="24"/>
                <w:szCs w:val="24"/>
                <w:lang w:val="en-US"/>
              </w:rPr>
              <w:t xml:space="preserve">  IP31 )</w:t>
            </w:r>
          </w:p>
          <w:p w14:paraId="6EF672BC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C99F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AB84C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3D0D1E4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E935A60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21A4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676C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79A75C2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6326F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Dispozitiv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inainte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transportare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выключатель</w:t>
            </w:r>
            <w:r w:rsidRPr="006F1D1D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разъединитель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двухполюсный</w:t>
            </w:r>
            <w:r w:rsidRPr="006F1D1D">
              <w:rPr>
                <w:sz w:val="24"/>
                <w:szCs w:val="24"/>
                <w:lang w:val="en-US"/>
              </w:rPr>
              <w:t xml:space="preserve">  QS, 2P, 25A )</w:t>
            </w:r>
          </w:p>
          <w:p w14:paraId="4B499B13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EFE1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5CE08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5CEDEC6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D299539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EF3B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94B7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2B31CC3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4DAC3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Dispozitiv sau aparat demontat inainte de transportare ( выключатель  автоматический  однополюсный  QF  1P "В", 6A  )</w:t>
            </w:r>
          </w:p>
          <w:p w14:paraId="0DF93C5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C174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6D0A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3,0000</w:t>
            </w:r>
          </w:p>
          <w:p w14:paraId="6D60946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AC23568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E7DE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0EAB8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627992F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742BA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Нулевая  защитная  шина  N  на  12  отверстий  с  изоляторами</w:t>
            </w:r>
          </w:p>
          <w:p w14:paraId="4A97BA3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0293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9531C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23861AE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8B3B006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7B77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529A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316C40C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D6929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Нулевая  защитная  шина  РЕ  на  12  отверстий</w:t>
            </w:r>
          </w:p>
          <w:p w14:paraId="34B8081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B04B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FC5D5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3CA5337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BDCBB74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74A99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9A4C9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79DF34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1.5. Diferite</w:t>
            </w:r>
          </w:p>
          <w:p w14:paraId="0674A244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81AC0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0B21BA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7B44FC1C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0116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97CF4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08-03-572-3</w:t>
            </w:r>
          </w:p>
          <w:p w14:paraId="24BB8E3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C555C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Bloc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tip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dulap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punct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distributie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dulap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inaltime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, mm, pina la 600</w:t>
            </w:r>
            <w:r>
              <w:rPr>
                <w:sz w:val="24"/>
                <w:szCs w:val="24"/>
              </w:rPr>
              <w:t>х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600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бокс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пластиковый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навесной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КМПн</w:t>
            </w:r>
            <w:r w:rsidRPr="006F1D1D">
              <w:rPr>
                <w:sz w:val="24"/>
                <w:szCs w:val="24"/>
                <w:lang w:val="en-US"/>
              </w:rPr>
              <w:t>-5  IP55 )</w:t>
            </w:r>
          </w:p>
          <w:p w14:paraId="6D7381C9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6F44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6362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7328B21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93BCD2B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8C3C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B3150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08-03-575-1</w:t>
            </w:r>
          </w:p>
          <w:p w14:paraId="432F8E3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0EBF8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Dispozitiv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inainte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transportare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выключатель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нагрузки</w:t>
            </w:r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однополюсный</w:t>
            </w:r>
            <w:r w:rsidRPr="006F1D1D">
              <w:rPr>
                <w:sz w:val="24"/>
                <w:szCs w:val="24"/>
                <w:lang w:val="en-US"/>
              </w:rPr>
              <w:t xml:space="preserve">  QS, 1P, 25A )</w:t>
            </w:r>
          </w:p>
          <w:p w14:paraId="11193DD9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65C8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7EDA6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5F64CDE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810F0FF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3AB19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BB552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BDAF14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1.6. Iluminare</w:t>
            </w:r>
          </w:p>
          <w:p w14:paraId="54F24ECF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C62C0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394A1D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6CA3D6D4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A3C34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4815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08-03-594-3</w:t>
            </w:r>
          </w:p>
          <w:p w14:paraId="2743AAF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D24B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Corp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iluminat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lampi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luminescente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pivoti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cantitate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lampi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corp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iluminat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, pina la 4</w:t>
            </w:r>
          </w:p>
          <w:p w14:paraId="094A7E29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6A87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A82B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0,1200</w:t>
            </w:r>
          </w:p>
          <w:p w14:paraId="2D45DFB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A17B522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56612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99F7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65C7C41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B809A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Cветильник  светодиодный  с  опаловым  рассеивателем  накладной  35W  3544Lm, 4000K, IP20, 230V, 600x600x25  OPL/S  ECO  LED600</w:t>
            </w:r>
          </w:p>
          <w:p w14:paraId="2341554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193F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6E27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12,0000</w:t>
            </w:r>
          </w:p>
          <w:p w14:paraId="5669F63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58F79F1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CBDA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59E5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08-03-594-2</w:t>
            </w:r>
          </w:p>
          <w:p w14:paraId="23A9540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9DFF2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Corp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iluminat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lampi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luminescente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pivoti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cantitate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lampi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corp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iluminat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, 2</w:t>
            </w:r>
          </w:p>
          <w:p w14:paraId="3FE1185D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06C4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66DA8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0,0400</w:t>
            </w:r>
          </w:p>
          <w:p w14:paraId="10D990A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7EFE489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5BE2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F9CB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327C4E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8C52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Cветильник  светодиодный  с  опаловым  рассеивателем  накладной  18W  1600Lm, 4000K, IP20, 230V, 300x600x25  OPL/S  ECO  LED300</w:t>
            </w:r>
          </w:p>
          <w:p w14:paraId="3AA5DF9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E638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C8E60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4,0000</w:t>
            </w:r>
          </w:p>
          <w:p w14:paraId="23AEE76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48198F5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F234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83307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08-03-596-5</w:t>
            </w:r>
          </w:p>
          <w:p w14:paraId="1BEA792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665F9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Proiector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consola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stilp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lampa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putere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, W: 500</w:t>
            </w:r>
          </w:p>
          <w:p w14:paraId="7AF2B9A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91E5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1EB6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0,2400</w:t>
            </w:r>
          </w:p>
          <w:p w14:paraId="7F0D18E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039E646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841A2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AEB0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08-03-593-6</w:t>
            </w:r>
          </w:p>
          <w:p w14:paraId="61B712B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669B3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Corp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iluminat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lampi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incasdescente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tavan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fixare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suruburi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lastRenderedPageBreak/>
              <w:t>incaperi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conditii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mediu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normale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monolampa</w:t>
            </w:r>
            <w:proofErr w:type="spellEnd"/>
          </w:p>
          <w:p w14:paraId="5921C2BB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85D7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 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5AC4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0,1500</w:t>
            </w:r>
          </w:p>
          <w:p w14:paraId="478E7C0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28E0E44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3E652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797E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62BC4B8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A00C9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Светильник  накладной  НПП2602А</w:t>
            </w:r>
          </w:p>
          <w:p w14:paraId="50ED063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38AA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ADE0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15,0000</w:t>
            </w:r>
          </w:p>
          <w:p w14:paraId="33E425E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B2C578A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62544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05E0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08-03-593-10</w:t>
            </w:r>
          </w:p>
          <w:p w14:paraId="7773C81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13318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Indicatori de iluminat de perete</w:t>
            </w:r>
          </w:p>
          <w:p w14:paraId="07A1E46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5191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6BFB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0,0700</w:t>
            </w:r>
          </w:p>
          <w:p w14:paraId="4A1B7A3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64D8374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70E8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4BF6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7C10EB3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CEB1C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  указателя  выход, со  встроенным  аккумулятором  LED, 3W, 21Lm, IP20, HL-330L</w:t>
            </w:r>
          </w:p>
          <w:p w14:paraId="60745F5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9B7E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2424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7,0000</w:t>
            </w:r>
          </w:p>
          <w:p w14:paraId="0105CB1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555EEE8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DF44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A2F1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08-03-594-3</w:t>
            </w:r>
          </w:p>
          <w:p w14:paraId="77CE254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9FCE6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Corp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iluminat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lampi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luminescente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pivoti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cantitate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lampi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corp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iluminat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, pina la 4</w:t>
            </w:r>
          </w:p>
          <w:p w14:paraId="74E7DC31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73F6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9541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0,1000</w:t>
            </w:r>
          </w:p>
          <w:p w14:paraId="452B332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7F364E7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AF34D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4B394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443A101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89F66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Cветильник  светодиодный  с  опаловым  рассеивателем  накладной  26W  2508Lm, 4000K, IP20, 230V, 600  LZ.OPL/S  ECO  LED600</w:t>
            </w:r>
          </w:p>
          <w:p w14:paraId="4E57B96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FE0B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B829F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10,0000</w:t>
            </w:r>
          </w:p>
          <w:p w14:paraId="1D9F00E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FFC06D9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72E5D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E7F63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DD9404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1.7. Cabluri</w:t>
            </w:r>
          </w:p>
          <w:p w14:paraId="058436D9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38CAB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9C4DA6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089A95B9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F93B7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2A7F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08-02-148-1</w:t>
            </w:r>
          </w:p>
          <w:p w14:paraId="3E23DDA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ACE19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pina la 35 kV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tevi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blocuri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cutii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pozate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, masa 1 m pina la: 1 kg</w:t>
            </w:r>
          </w:p>
          <w:p w14:paraId="30C14FAD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A7B5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A6F4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11,3100</w:t>
            </w:r>
          </w:p>
          <w:p w14:paraId="078B5DC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AC5FED8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E88ED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BC7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6655BA3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5D326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ВВГнг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>(A)LS  2x1.5 mm2 - 660</w:t>
            </w:r>
          </w:p>
          <w:p w14:paraId="0311F7AE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77B6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5B07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55,0000</w:t>
            </w:r>
          </w:p>
          <w:p w14:paraId="76EFDB8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E2A2FC9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E89D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B1A88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11859EF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F1442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ВВГнг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>(A)LS  3x1.5 mm2 - 660</w:t>
            </w:r>
          </w:p>
          <w:p w14:paraId="7F291538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FFF1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A68B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651,0000</w:t>
            </w:r>
          </w:p>
          <w:p w14:paraId="7CE0911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D36B442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208A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524E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78E5726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3CEF0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ВВГнг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>(A)LS  4x1.5 mm2 - 660</w:t>
            </w:r>
          </w:p>
          <w:p w14:paraId="31069319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5EB9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CD57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5,0000</w:t>
            </w:r>
          </w:p>
          <w:p w14:paraId="0F45A0C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575AA1A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E355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25ED8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113D5C7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FF19A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ВВГнг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>(A)LS  3x2.5 mm2 - 660</w:t>
            </w:r>
          </w:p>
          <w:p w14:paraId="50B494A2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6F61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0DF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210,0000</w:t>
            </w:r>
          </w:p>
          <w:p w14:paraId="7B23BF7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65C7814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B67C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A4B2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6842515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84516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ВВГнг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>(A)LS  5x4 mm2 - 660</w:t>
            </w:r>
          </w:p>
          <w:p w14:paraId="30BF30D7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1656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BC3DB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110,0000</w:t>
            </w:r>
          </w:p>
          <w:p w14:paraId="5275A58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7E25FCA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73BA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66B1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6E255E0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5288F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ВВГнг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>(A)LS  5x10 mm2 - 660</w:t>
            </w:r>
          </w:p>
          <w:p w14:paraId="3741ACB9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C069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53FA5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100,0000</w:t>
            </w:r>
          </w:p>
          <w:p w14:paraId="08C77BB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4BF907E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1C4B0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37AE3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08-02-148-1</w:t>
            </w:r>
          </w:p>
          <w:p w14:paraId="3E6E467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2CBCE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pina la 35 kV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tevi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blocuri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cutii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pozate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, masa 1 m pina la: 1 kg</w:t>
            </w:r>
          </w:p>
          <w:p w14:paraId="45A15F9F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E430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E75C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4,5000</w:t>
            </w:r>
          </w:p>
          <w:p w14:paraId="74BA28E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2946437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6E75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6164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2D82611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27B86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Cablu  ВВГнг(А)FRLS 2x1.5 mm2 - 660</w:t>
            </w:r>
          </w:p>
          <w:p w14:paraId="0ED9C64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882B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B4FB2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25,0000</w:t>
            </w:r>
          </w:p>
          <w:p w14:paraId="248D0F6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190C214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5799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7112B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454A5AA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40C03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Cablu  ВВГнг(А)FRLS  3x1.5 mm2 - 660</w:t>
            </w:r>
          </w:p>
          <w:p w14:paraId="74CD9F0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B153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94C53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305,0000</w:t>
            </w:r>
          </w:p>
          <w:p w14:paraId="7B01DD3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C6FF23E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2422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161B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45EE40C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8254D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Cablu  ВВГнг(А)FRLS  3x2.5 mm2 - 660</w:t>
            </w:r>
          </w:p>
          <w:p w14:paraId="64FBE35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DA82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872F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60,0000</w:t>
            </w:r>
          </w:p>
          <w:p w14:paraId="349FAB0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A85B53E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D2D2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A427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79C43DB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FC288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Cablu  ВВГнг(А)FRLS  3x4 mm2 - 660</w:t>
            </w:r>
          </w:p>
          <w:p w14:paraId="5856D8C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6865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C4E62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60,0000</w:t>
            </w:r>
          </w:p>
          <w:p w14:paraId="2DF7E7D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8F523E0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6BD5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AF784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08-02-405-1</w:t>
            </w:r>
          </w:p>
          <w:p w14:paraId="07966A4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81224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Conductor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constructii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otel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panouri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sectiune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pina la 16 mm2</w:t>
            </w:r>
          </w:p>
          <w:p w14:paraId="095CBB95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5081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32BD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0,3000</w:t>
            </w:r>
          </w:p>
          <w:p w14:paraId="5495FC1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BADF486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E10A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2C7EB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103C3AA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28F39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Fir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cupru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scazut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inflamabilitate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PV 1x6 - 660</w:t>
            </w:r>
          </w:p>
          <w:p w14:paraId="045D8242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ADDE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F4B58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30,0000</w:t>
            </w:r>
          </w:p>
          <w:p w14:paraId="56FA4EC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CE0066F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8AA1A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686FD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985636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1.8. Prize  si  intrerupatoare</w:t>
            </w:r>
          </w:p>
          <w:p w14:paraId="5C304928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7360D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C56113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0F1D8BAE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3AFC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753C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08-03-591-2</w:t>
            </w:r>
          </w:p>
          <w:p w14:paraId="1FAD2FA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9DDA1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Intreruptor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o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clapa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tip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ingropat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inchisa</w:t>
            </w:r>
            <w:proofErr w:type="spellEnd"/>
          </w:p>
          <w:p w14:paraId="5F8839A9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EFE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711EF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0,2000</w:t>
            </w:r>
          </w:p>
          <w:p w14:paraId="6D37C21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A5047B3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442F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AC74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648B502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E907B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Intreruptor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cu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o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clapa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IP 44</w:t>
            </w:r>
          </w:p>
          <w:p w14:paraId="2B498DE2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4F0B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7F9C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20,0000</w:t>
            </w:r>
          </w:p>
          <w:p w14:paraId="57E3696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5BF2C81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B745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B376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08-03-591-5</w:t>
            </w:r>
          </w:p>
          <w:p w14:paraId="33591F5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3498D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Intreruptor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doua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clape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tip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neingropat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inchisa</w:t>
            </w:r>
            <w:proofErr w:type="spellEnd"/>
          </w:p>
          <w:p w14:paraId="67F9B25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B80D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B35D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0,0500</w:t>
            </w:r>
          </w:p>
          <w:p w14:paraId="18DC47E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3FDC414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B248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657AC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396E0D2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C007D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Intreruptor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cu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doua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clape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IP44</w:t>
            </w:r>
          </w:p>
          <w:p w14:paraId="57AB9B64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53F5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AE728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5,0000</w:t>
            </w:r>
          </w:p>
          <w:p w14:paraId="2B52D68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7981DE5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7F97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A785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08-03-591-5 </w:t>
            </w:r>
            <w:proofErr w:type="spellStart"/>
            <w:r>
              <w:rPr>
                <w:sz w:val="24"/>
                <w:szCs w:val="24"/>
                <w:lang w:val="en-US"/>
              </w:rPr>
              <w:t>apl</w:t>
            </w:r>
            <w:proofErr w:type="spellEnd"/>
          </w:p>
          <w:p w14:paraId="6FB866B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98002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Intreruptor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trei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clape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tip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neingropat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inchisa</w:t>
            </w:r>
            <w:proofErr w:type="spellEnd"/>
          </w:p>
          <w:p w14:paraId="6EC0743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7314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96B5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0,0100</w:t>
            </w:r>
          </w:p>
          <w:p w14:paraId="6F47FBE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B88D31B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FA49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A4339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5A9199A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175FD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Intreruptor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cu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trei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clape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IP44</w:t>
            </w:r>
          </w:p>
          <w:p w14:paraId="7ED8333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1A9A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77D35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6C9B43E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7B4CD0E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772B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8FAB8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08-03-591-9</w:t>
            </w:r>
          </w:p>
          <w:p w14:paraId="70D76B0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244C3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Priza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fisa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tip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neingropat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inchisa</w:t>
            </w:r>
            <w:proofErr w:type="spellEnd"/>
          </w:p>
          <w:p w14:paraId="0A84B67F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9EED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BA91C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0,1000</w:t>
            </w:r>
          </w:p>
          <w:p w14:paraId="6703613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0C821C5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B384D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BADE1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FEA444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AA386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Priza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bipolara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2P+2E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IP44  16A  230V</w:t>
            </w:r>
          </w:p>
          <w:p w14:paraId="2F7020F3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CD8E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8F7F8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10,0000</w:t>
            </w:r>
          </w:p>
          <w:p w14:paraId="401DC2D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2698C30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46BD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9F8D1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67B180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4D367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gramStart"/>
            <w:r w:rsidRPr="006F1D1D">
              <w:rPr>
                <w:sz w:val="24"/>
                <w:szCs w:val="24"/>
                <w:lang w:val="en-US"/>
              </w:rPr>
              <w:t>Cutie  de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prizei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intrerupatoarelor</w:t>
            </w:r>
            <w:proofErr w:type="spellEnd"/>
          </w:p>
          <w:p w14:paraId="403EE59E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BB80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F2E3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36,0000</w:t>
            </w:r>
          </w:p>
          <w:p w14:paraId="0D2D001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C096772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3BD6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588C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1B8C55D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4F682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gramStart"/>
            <w:r w:rsidRPr="006F1D1D">
              <w:rPr>
                <w:sz w:val="24"/>
                <w:szCs w:val="24"/>
                <w:lang w:val="en-US"/>
              </w:rPr>
              <w:t>Cutie  de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jonctiune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sina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PE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inchisa</w:t>
            </w:r>
            <w:proofErr w:type="spellEnd"/>
          </w:p>
          <w:p w14:paraId="2C31D349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36D5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56F13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65,0000</w:t>
            </w:r>
          </w:p>
          <w:p w14:paraId="6283240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312B928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270E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15A3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212F51E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5642E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Клеммная  коробка  с  шиной  РЕ  для  подключения  металлических  элементов  к  системе  уравнивания  потециалов</w:t>
            </w:r>
          </w:p>
          <w:p w14:paraId="5FC1161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896D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EA77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3,0000</w:t>
            </w:r>
          </w:p>
          <w:p w14:paraId="0CAA79E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A767333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55F62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D0AF4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E10C5A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1.9. Materiale</w:t>
            </w:r>
          </w:p>
          <w:p w14:paraId="10A3D95A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D6008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4DF02A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167CA532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E48E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F12B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08-02-409-1</w:t>
            </w:r>
          </w:p>
          <w:p w14:paraId="0E6EDA9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59FD6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vinilplast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contructii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coloane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fixare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scoabe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pina la 25 mm</w:t>
            </w:r>
          </w:p>
          <w:p w14:paraId="3191B6AD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9CDD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A4D0D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13,8000</w:t>
            </w:r>
          </w:p>
          <w:p w14:paraId="636AE26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EAEDE44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A3AD7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0357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31E06E5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53A4D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Teava  gofrata  PE  diam. 20 mm</w:t>
            </w:r>
          </w:p>
          <w:p w14:paraId="1FCA4EC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E19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81C26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1 320,0000</w:t>
            </w:r>
          </w:p>
          <w:p w14:paraId="454CCF0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EFB964C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19C5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6791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65001A8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6AF91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Teava  gofrata  PE  diam. 25 mm</w:t>
            </w:r>
          </w:p>
          <w:p w14:paraId="2B8A378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1E8F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28C1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60,0000</w:t>
            </w:r>
          </w:p>
          <w:p w14:paraId="22562CA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79CC6B2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1D21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51564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08-02-409-2</w:t>
            </w:r>
          </w:p>
          <w:p w14:paraId="3A328C2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75A15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vinilplast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contructii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coloane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fixare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scoabe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pina la 50 mm</w:t>
            </w:r>
          </w:p>
          <w:p w14:paraId="2687AE0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BE03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57520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1,2000</w:t>
            </w:r>
          </w:p>
          <w:p w14:paraId="67AB099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A00A97F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F5B67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255DB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5A04B1C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5632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Teava  gofrata  PE diam. 32 mm</w:t>
            </w:r>
          </w:p>
          <w:p w14:paraId="10687E6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5FEC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BD09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120,0000</w:t>
            </w:r>
          </w:p>
          <w:p w14:paraId="7F0E7DE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66EDD37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3539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9A0C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08-02-472-6</w:t>
            </w:r>
          </w:p>
          <w:p w14:paraId="667956C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3908C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Conductor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legare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deschis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suporturi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constructii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otel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fisie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sectiune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100 mm2</w:t>
            </w:r>
          </w:p>
          <w:p w14:paraId="1BCD3842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3F6F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579E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0,0500</w:t>
            </w:r>
          </w:p>
          <w:p w14:paraId="2631900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50A03AF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9792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A5FE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08-02-396-6</w:t>
            </w:r>
          </w:p>
          <w:p w14:paraId="7EDF0A4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AE179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Canal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metalic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tavane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lungime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3 m</w:t>
            </w:r>
          </w:p>
          <w:p w14:paraId="49C8AD1B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5CFF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7BA1B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0,9600</w:t>
            </w:r>
          </w:p>
          <w:p w14:paraId="751B57F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E8EC41E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C148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C9BF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1B27540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F6476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Profil  neperforat  50x50x3000</w:t>
            </w:r>
          </w:p>
          <w:p w14:paraId="054DED7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CC07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01F7F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48,0000</w:t>
            </w:r>
          </w:p>
          <w:p w14:paraId="0D15208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42299DD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6BF9D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1C8AC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55AC31C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E30C0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Capac  pentru  profil  neperforat  50x50x3000</w:t>
            </w:r>
          </w:p>
          <w:p w14:paraId="37A11BF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A303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78565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48,0000</w:t>
            </w:r>
          </w:p>
          <w:p w14:paraId="4E25330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E471B71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5675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B177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7990821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C1708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Держатель  потолочный  DR</w:t>
            </w:r>
          </w:p>
          <w:p w14:paraId="116C63D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F62C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8286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48,0000</w:t>
            </w:r>
          </w:p>
          <w:p w14:paraId="29452FC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284B959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4ADB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851D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7329811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97E10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Profil  neperforat  50x100x3000</w:t>
            </w:r>
          </w:p>
          <w:p w14:paraId="1075DC4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0F0B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FF45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48,0000</w:t>
            </w:r>
          </w:p>
          <w:p w14:paraId="3CFDDFE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FE204B1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7904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5F071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58160F4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58DD4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Capac  pentru  profil  neperforat  50x100x3000</w:t>
            </w:r>
          </w:p>
          <w:p w14:paraId="2A2EF93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AE4A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3C82C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48,0000</w:t>
            </w:r>
          </w:p>
          <w:p w14:paraId="2AE2F51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AC13020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DAEC1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A1115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240E4D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2. Utilaj</w:t>
            </w:r>
          </w:p>
          <w:p w14:paraId="65458101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72E5D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0E776B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57EA54B8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6034E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DB91A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6FDC42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2.1. ВРУ   existent</w:t>
            </w:r>
          </w:p>
          <w:p w14:paraId="65619DFA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F65D0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25BD43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46731B9B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FCE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2C62B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3E69257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EB811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Выключатель  автоматический  трехполюсный  QF  3P "C", 50A</w:t>
            </w:r>
          </w:p>
          <w:p w14:paraId="2F7857B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9E4C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A1282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6C85073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B050951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6D390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F1560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383EA7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6312A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Выключатель  автоматический  трехполюсный  QF  3P "В", 32A</w:t>
            </w:r>
          </w:p>
          <w:p w14:paraId="2C590DF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9CAB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2D6B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20D3738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5EEDB87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3567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A1989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1892569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1A791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Выключатель  автоматический  однополюсный  QF  1P "В", 16A</w:t>
            </w:r>
          </w:p>
          <w:p w14:paraId="5D563A0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DA61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8AD7F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2384BA6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3112E20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89E0A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3B0DC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1E24CFD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68F47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Выключатель  автоматический  однополюсный  QF  1P "В", 10A</w:t>
            </w:r>
          </w:p>
          <w:p w14:paraId="7EF3494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FAC6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66D8C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2AF5642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12A320C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34D4D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96E59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7FEB0AF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0C699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Ограничитель  импульсных  перенапряжений  ОПС1-В/4Р</w:t>
            </w:r>
          </w:p>
          <w:p w14:paraId="599FDB2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880C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21370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609076C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8764F7B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CECA3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30108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F794D0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2.2. ЩР</w:t>
            </w:r>
          </w:p>
          <w:p w14:paraId="7514D41D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1A539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C05E02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086689F8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3E472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FBD30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7C3990C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356C4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 распределительный  на  24  модуля  встроенный, габариты  265(h)x310x120  ЩРв-24з  IP31, с  замком</w:t>
            </w:r>
          </w:p>
          <w:p w14:paraId="2ED4737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DB8E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A48C2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41161D1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C2DE817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7B2AD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E90E7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77A9E9F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2D40C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Выключатель-разъединитель  трехполюсный  QS, 3P, 32A</w:t>
            </w:r>
          </w:p>
          <w:p w14:paraId="520DA64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1BEE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6539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1DF21C2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A847B5C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DACD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CC94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5BD2E82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349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Выключатель  автоматический  однополюсный  QF  1P "В", 6A</w:t>
            </w:r>
          </w:p>
          <w:p w14:paraId="281F31E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ADB8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413F2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6,0000</w:t>
            </w:r>
          </w:p>
          <w:p w14:paraId="188DFF3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226B68B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D297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DEC5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765195F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2C09B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Дифференциальный  автомат  двухполюсный  30 mA, 16A  QFD  2P "В"</w:t>
            </w:r>
          </w:p>
          <w:p w14:paraId="25D3C3A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623E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D2CC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5ECB23B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429044D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5C4C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A7DF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7A4FB37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3C4CD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Ограничитель  импульсных  перенапряжений  ОПС1-C/4Р</w:t>
            </w:r>
          </w:p>
          <w:p w14:paraId="4BC1C2B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7C2F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E76EF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4985916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1E42DB0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96C18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8C5EA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17B5A9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2.3. ЩВ</w:t>
            </w:r>
          </w:p>
          <w:p w14:paraId="22A0E671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B552E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43AE15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2D8778CD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9734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96448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63D8FC3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FBC12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 распределительный  на  24  модуля  встроенный, габариты  265(h)x310x120  ЩРв-24з  IP31, с  замком</w:t>
            </w:r>
          </w:p>
          <w:p w14:paraId="0BEEB0F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7D6E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D7B8B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480972D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3B3FDE0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20A0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7287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8988ED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87C5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Выключатель  автоматический  трехполюсный  QF  3P "C", 40A</w:t>
            </w:r>
          </w:p>
          <w:p w14:paraId="528471F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53C6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AA77D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46B8341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AB41217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F3CD6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DBC01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74D2392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81969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Выключатель  автоматический  трехполюсный  QF  3P "C", 25A</w:t>
            </w:r>
          </w:p>
          <w:p w14:paraId="4623B57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5C51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7C16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3,0000</w:t>
            </w:r>
          </w:p>
          <w:p w14:paraId="1DE44EE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BC3EC6E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6E734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0907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333895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7989A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Выключатель  автоматический  трехполюсный  QF  1P "C", 6A</w:t>
            </w:r>
          </w:p>
          <w:p w14:paraId="6916444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6642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C4E5C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2CD6E96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DAC6B04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208A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306E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4ECD692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883DE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Независимый  расцепитель  РН47</w:t>
            </w:r>
          </w:p>
          <w:p w14:paraId="2DF7AF0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3193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AC26D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18317D9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E7C5489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924BC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71C42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7F8C46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2.4. ЩАО</w:t>
            </w:r>
          </w:p>
          <w:p w14:paraId="64352D93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22399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7074F5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3D6DDC75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3FCF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D3AF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435D0E3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856E9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 распределительный  на  12  модулей, накладной,  ЩРн-24з  IP31  с  замком</w:t>
            </w:r>
          </w:p>
          <w:p w14:paraId="492B022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FA13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964AC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2CF7E73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3B5DBB2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F462D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405BC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DFCF1E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85D38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Выключатель-разъединитель  двухполюсный  QS, 2P, 25A</w:t>
            </w:r>
          </w:p>
          <w:p w14:paraId="767CF95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59FA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B5E1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11D501E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2AFB469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A1607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BE6A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4FFB916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5A08B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Выключатель  автоматический  однополюсный  QF  1P "В", 6A</w:t>
            </w:r>
          </w:p>
          <w:p w14:paraId="4FECA79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66DC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E3E63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3,0000</w:t>
            </w:r>
          </w:p>
          <w:p w14:paraId="587C46A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10AF8B4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A8F30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7FB64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7F67E7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2.5. Diferite</w:t>
            </w:r>
          </w:p>
          <w:p w14:paraId="01C1DAAC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EE979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03B612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04490B8B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3D4A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2CF08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753D4C2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07E97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Бокс  пластиковый  навесной  КМПн-5  IP55</w:t>
            </w:r>
          </w:p>
          <w:p w14:paraId="672546B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5B3F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6D9E3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27019F4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CCF4AC8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C7A50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D05FC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1EDB73D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87FBC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Выключатель  нагрузки  однополюсный  QS, 1P, 25A</w:t>
            </w:r>
          </w:p>
          <w:p w14:paraId="4F492DB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B4D7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8EBAF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5FC67DA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F3D88DB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74AFB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85461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DE8E95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2.6. Dispozitive speciale</w:t>
            </w:r>
          </w:p>
          <w:p w14:paraId="5E10ED2D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67CBB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AFEE25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5C39D155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81952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017A8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2188831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8E08C" w14:textId="77777777" w:rsidR="006F1D1D" w:rsidRPr="006F1D1D" w:rsidRDefault="006F1D1D" w:rsidP="00453EE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Лестница-стремянка, рабочая  высота  8 м, длина  в  сложении  3 м, производство  фирмы  Zarges, поставка  фирмы  Lider,  для  обслуживания  светильников  склада</w:t>
            </w:r>
          </w:p>
          <w:p w14:paraId="0E6B054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5FA9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A3FA0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0B47CAC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20A2D0" w14:textId="77777777" w:rsidR="006F1D1D" w:rsidRDefault="006F1D1D" w:rsidP="006F1D1D">
      <w:pPr>
        <w:rPr>
          <w:sz w:val="6"/>
          <w:szCs w:val="6"/>
        </w:rPr>
      </w:pPr>
      <w:r>
        <w:rPr>
          <w:sz w:val="24"/>
          <w:szCs w:val="24"/>
        </w:rPr>
        <w:t xml:space="preserve"> </w:t>
      </w:r>
    </w:p>
    <w:p w14:paraId="4C12E5D8" w14:textId="77777777" w:rsidR="006F1D1D" w:rsidRDefault="006F1D1D" w:rsidP="006F1D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0C0878F9" w14:textId="77777777" w:rsidR="006F1D1D" w:rsidRDefault="006F1D1D" w:rsidP="006F1D1D">
      <w:pPr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</w:t>
      </w:r>
    </w:p>
    <w:p w14:paraId="3C159258" w14:textId="77777777" w:rsidR="006F1D1D" w:rsidRDefault="006F1D1D" w:rsidP="006F1D1D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F1D1D" w14:paraId="56077C85" w14:textId="77777777" w:rsidTr="00453EE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29C020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</w:tr>
      <w:tr w:rsidR="006F1D1D" w14:paraId="6CAA1696" w14:textId="77777777" w:rsidTr="00453EE1">
        <w:tc>
          <w:tcPr>
            <w:tcW w:w="97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40E550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 xml:space="preserve">Proiectant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F1D1D" w14:paraId="056F3EC4" w14:textId="77777777" w:rsidTr="00453EE1">
        <w:trPr>
          <w:trHeight w:val="3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4316151" w14:textId="77777777" w:rsidR="006F1D1D" w:rsidRDefault="006F1D1D" w:rsidP="00453E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ro-RO"/>
              </w:rPr>
              <w:t>funcţia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ro-RO"/>
              </w:rPr>
              <w:t>semnătura, numele, prenumele</w:t>
            </w:r>
            <w:r>
              <w:rPr>
                <w:sz w:val="16"/>
                <w:szCs w:val="16"/>
                <w:lang w:val="en-US"/>
              </w:rPr>
              <w:t xml:space="preserve">)                                                                                                 </w:t>
            </w:r>
          </w:p>
        </w:tc>
      </w:tr>
    </w:tbl>
    <w:p w14:paraId="17C78C9E" w14:textId="77777777" w:rsidR="006F1D1D" w:rsidRDefault="006F1D1D" w:rsidP="006F1D1D">
      <w:pPr>
        <w:jc w:val="center"/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>L.S.</w:t>
      </w:r>
    </w:p>
    <w:p w14:paraId="5D6A51B4" w14:textId="77777777" w:rsidR="006F1D1D" w:rsidRDefault="006F1D1D" w:rsidP="006F1D1D">
      <w:pPr>
        <w:tabs>
          <w:tab w:val="left" w:pos="4786"/>
          <w:tab w:val="left" w:pos="10031"/>
        </w:tabs>
        <w:rPr>
          <w:sz w:val="4"/>
          <w:szCs w:val="4"/>
        </w:rPr>
      </w:pPr>
      <w:r>
        <w:rPr>
          <w:sz w:val="24"/>
          <w:szCs w:val="24"/>
        </w:rPr>
        <w:t xml:space="preserve"> </w:t>
      </w:r>
    </w:p>
    <w:p w14:paraId="52CD4B18" w14:textId="77777777" w:rsidR="006F1D1D" w:rsidRDefault="006F1D1D"/>
    <w:p w14:paraId="28C6B65B" w14:textId="77777777" w:rsidR="006F1D1D" w:rsidRDefault="006F1D1D"/>
    <w:p w14:paraId="6A4E8458" w14:textId="77777777" w:rsidR="006F1D1D" w:rsidRDefault="006F1D1D"/>
    <w:p w14:paraId="61380227" w14:textId="77777777" w:rsidR="006F1D1D" w:rsidRDefault="006F1D1D"/>
    <w:p w14:paraId="3CB7785F" w14:textId="77777777" w:rsidR="006F1D1D" w:rsidRDefault="006F1D1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6F1D1D" w14:paraId="75731A36" w14:textId="77777777" w:rsidTr="00453EE1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91A50F" w14:textId="77777777" w:rsidR="006F1D1D" w:rsidRDefault="006F1D1D" w:rsidP="00453EE1">
            <w:pPr>
              <w:jc w:val="center"/>
              <w:rPr>
                <w:b/>
                <w:bCs/>
                <w:sz w:val="32"/>
                <w:szCs w:val="32"/>
              </w:rPr>
            </w:pPr>
            <w:r w:rsidRPr="006F1D1D">
              <w:rPr>
                <w:sz w:val="24"/>
                <w:szCs w:val="24"/>
                <w:lang w:val="en-US"/>
              </w:rPr>
              <w:lastRenderedPageBreak/>
              <w:t>____</w:t>
            </w:r>
            <w:proofErr w:type="spellStart"/>
            <w:proofErr w:type="gramStart"/>
            <w:r w:rsidRPr="006F1D1D">
              <w:rPr>
                <w:b/>
                <w:bCs/>
                <w:sz w:val="32"/>
                <w:szCs w:val="32"/>
                <w:lang w:val="en-US"/>
              </w:rPr>
              <w:t>Reamenajarea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salii</w:t>
            </w:r>
            <w:proofErr w:type="spellEnd"/>
            <w:proofErr w:type="gram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de  sport  cu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restimatizarea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vestiarelor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a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Liceului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Teoretic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  I. </w:t>
            </w:r>
            <w:proofErr w:type="spellStart"/>
            <w:r w:rsidRPr="006F1D1D">
              <w:rPr>
                <w:b/>
                <w:bCs/>
                <w:sz w:val="32"/>
                <w:szCs w:val="32"/>
                <w:lang w:val="en-US"/>
              </w:rPr>
              <w:t>Vazov</w:t>
            </w:r>
            <w:proofErr w:type="spellEnd"/>
            <w:r w:rsidRPr="006F1D1D">
              <w:rPr>
                <w:b/>
                <w:bCs/>
                <w:sz w:val="32"/>
                <w:szCs w:val="32"/>
                <w:lang w:val="en-US"/>
              </w:rPr>
              <w:t xml:space="preserve">, str. </w:t>
            </w:r>
            <w:r>
              <w:rPr>
                <w:b/>
                <w:bCs/>
                <w:sz w:val="32"/>
                <w:szCs w:val="32"/>
              </w:rPr>
              <w:t>Cotovscogo, 2/a, or. Taraclia, r-l  Taraclia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F761468" w14:textId="77777777" w:rsidR="006F1D1D" w:rsidRDefault="006F1D1D" w:rsidP="00453EE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Formular Nr.1</w:t>
            </w:r>
          </w:p>
          <w:p w14:paraId="0FF99919" w14:textId="77777777" w:rsidR="006F1D1D" w:rsidRDefault="006F1D1D" w:rsidP="00453EE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WinCmeta</w:t>
            </w:r>
            <w:proofErr w:type="spellEnd"/>
          </w:p>
        </w:tc>
      </w:tr>
      <w:tr w:rsidR="006F1D1D" w14:paraId="236DFBC1" w14:textId="77777777" w:rsidTr="00453EE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BC18A6B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denumirea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obiectivului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AE80E01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D5FE837" w14:textId="77777777" w:rsidR="006F1D1D" w:rsidRDefault="006F1D1D" w:rsidP="006F1D1D">
      <w:pPr>
        <w:rPr>
          <w:sz w:val="22"/>
          <w:szCs w:val="22"/>
        </w:rPr>
      </w:pPr>
    </w:p>
    <w:p w14:paraId="735C5C4C" w14:textId="77777777" w:rsidR="006F1D1D" w:rsidRDefault="006F1D1D" w:rsidP="006F1D1D">
      <w:pPr>
        <w:rPr>
          <w:sz w:val="22"/>
          <w:szCs w:val="22"/>
        </w:rPr>
      </w:pPr>
    </w:p>
    <w:p w14:paraId="394DB30A" w14:textId="77777777" w:rsidR="006F1D1D" w:rsidRDefault="006F1D1D" w:rsidP="006F1D1D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Lista cu </w:t>
      </w:r>
      <w:proofErr w:type="spellStart"/>
      <w:r>
        <w:rPr>
          <w:b/>
          <w:bCs/>
          <w:sz w:val="40"/>
          <w:szCs w:val="40"/>
          <w:lang w:val="en-US"/>
        </w:rPr>
        <w:t>cantita</w:t>
      </w:r>
      <w:proofErr w:type="spellEnd"/>
      <w:r>
        <w:rPr>
          <w:b/>
          <w:bCs/>
          <w:sz w:val="40"/>
          <w:szCs w:val="40"/>
          <w:lang w:val="ro-RO"/>
        </w:rPr>
        <w:t>ţile de lucrări</w:t>
      </w:r>
      <w:r>
        <w:rPr>
          <w:b/>
          <w:bCs/>
          <w:sz w:val="40"/>
          <w:szCs w:val="40"/>
          <w:lang w:val="en-US"/>
        </w:rPr>
        <w:t xml:space="preserve"> № </w:t>
      </w:r>
    </w:p>
    <w:p w14:paraId="74DA61F8" w14:textId="77777777" w:rsidR="006F1D1D" w:rsidRDefault="006F1D1D" w:rsidP="006F1D1D">
      <w:pPr>
        <w:jc w:val="center"/>
        <w:rPr>
          <w:sz w:val="24"/>
          <w:szCs w:val="24"/>
          <w:lang w:val="en-US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961"/>
        <w:gridCol w:w="1560"/>
        <w:gridCol w:w="1559"/>
      </w:tblGrid>
      <w:tr w:rsidR="006F1D1D" w14:paraId="03AA3FB3" w14:textId="77777777" w:rsidTr="00453EE1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78ED510A" w14:textId="77777777" w:rsidR="006F1D1D" w:rsidRDefault="006F1D1D" w:rsidP="00453EE1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</w:p>
          <w:p w14:paraId="434AE6D7" w14:textId="77777777" w:rsidR="006F1D1D" w:rsidRDefault="006F1D1D" w:rsidP="00453EE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crt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2B86A9D6" w14:textId="77777777" w:rsidR="006F1D1D" w:rsidRDefault="006F1D1D" w:rsidP="00453EE1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Simbol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norme si cod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resurse  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682E4783" w14:textId="77777777" w:rsidR="006F1D1D" w:rsidRDefault="006F1D1D" w:rsidP="00453EE1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527A6573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 xml:space="preserve">Denumire lucrărilor 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3C92C618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Unitatea de măsură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65C64DF9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 xml:space="preserve">Volum </w:t>
            </w:r>
          </w:p>
        </w:tc>
      </w:tr>
      <w:tr w:rsidR="006F1D1D" w14:paraId="6252B534" w14:textId="77777777" w:rsidTr="00453EE1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55A5B45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66C241B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DB208EE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20D8C99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2CD77FE8" w14:textId="77777777" w:rsidR="006F1D1D" w:rsidRDefault="006F1D1D" w:rsidP="00453EE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19FE8880" w14:textId="77777777" w:rsidR="006F1D1D" w:rsidRDefault="006F1D1D" w:rsidP="006F1D1D">
      <w:pPr>
        <w:rPr>
          <w:sz w:val="2"/>
          <w:szCs w:val="2"/>
          <w:lang w:val="en-US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961"/>
        <w:gridCol w:w="1560"/>
        <w:gridCol w:w="1559"/>
      </w:tblGrid>
      <w:tr w:rsidR="006F1D1D" w14:paraId="5C162F2D" w14:textId="77777777" w:rsidTr="00E2598B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54C74C99" w14:textId="77777777" w:rsidR="006F1D1D" w:rsidRDefault="006F1D1D" w:rsidP="00453EE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7CD268F6" w14:textId="77777777" w:rsidR="006F1D1D" w:rsidRDefault="006F1D1D" w:rsidP="00453EE1">
            <w:pPr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2F11AE56" w14:textId="77777777" w:rsidR="006F1D1D" w:rsidRDefault="006F1D1D" w:rsidP="0045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5459F494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pct5" w:color="auto" w:fill="auto"/>
          </w:tcPr>
          <w:p w14:paraId="1A08BBB8" w14:textId="77777777" w:rsidR="006F1D1D" w:rsidRDefault="006F1D1D" w:rsidP="00453EE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F1D1D" w14:paraId="02317771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1CA71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42093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68A593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1. Lucrari  de  constructie</w:t>
            </w:r>
          </w:p>
          <w:p w14:paraId="21A4D863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0E1B9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445509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68AC9E11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FE19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D8EBB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RCsB21A</w:t>
            </w:r>
          </w:p>
          <w:p w14:paraId="6E9993F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E6A7C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Forarea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gaurilor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5 cm,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elementele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grosimea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pina la 20 cm</w:t>
            </w:r>
          </w:p>
          <w:p w14:paraId="4DD7E559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65A0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992F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20,0000</w:t>
            </w:r>
          </w:p>
          <w:p w14:paraId="42C708E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94FDDBE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8D57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1B6D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RpCU06A</w:t>
            </w:r>
          </w:p>
          <w:p w14:paraId="0BAFCE3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7D139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Executarea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santurilor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pina la 5 cm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adincime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5 x 50 cm2</w:t>
            </w:r>
          </w:p>
          <w:p w14:paraId="5F727A75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0B2F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A7F7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5,0000</w:t>
            </w:r>
          </w:p>
          <w:p w14:paraId="408BABF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E516C80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AADC6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9400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RpCU06D</w:t>
            </w:r>
          </w:p>
          <w:p w14:paraId="3D4AF24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CCF60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Executarea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santurilor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pina la 5 cm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adincime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5 x 100 cm2</w:t>
            </w:r>
          </w:p>
          <w:p w14:paraId="5AEC8A50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3036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F57D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5,0000</w:t>
            </w:r>
          </w:p>
          <w:p w14:paraId="6B476DE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801EDFC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C3BF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49DC3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RpCU07D</w:t>
            </w:r>
          </w:p>
          <w:p w14:paraId="7D351C6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07296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Matarea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santurilor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pina la 50 cm2,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consolidari</w:t>
            </w:r>
            <w:proofErr w:type="spellEnd"/>
          </w:p>
          <w:p w14:paraId="3588E16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BD81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E335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5,0000</w:t>
            </w:r>
          </w:p>
          <w:p w14:paraId="0863640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0219617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3BD4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139B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RpCU07E</w:t>
            </w:r>
          </w:p>
          <w:p w14:paraId="6C20E58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2F630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Matarea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santurilor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51 - 100 cm2,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consolidari</w:t>
            </w:r>
            <w:proofErr w:type="spellEnd"/>
          </w:p>
          <w:p w14:paraId="037B7079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68E0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4561F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5,0000</w:t>
            </w:r>
          </w:p>
          <w:p w14:paraId="27F8D57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9A23570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87A6C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150F0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ED91EC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2. Lucrari  de  montare</w:t>
            </w:r>
          </w:p>
          <w:p w14:paraId="1503EE8B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E2FBD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8E58EB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6115F984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E8F3C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DD47A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129F38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2.1. Semnalizare  de  incendiu</w:t>
            </w:r>
          </w:p>
          <w:p w14:paraId="1A73012F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0139B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F112DC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16CC3897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22F12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4918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10-08-001-04</w:t>
            </w:r>
          </w:p>
          <w:p w14:paraId="436F55D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CC743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Aparate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receptoare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Dispozitiv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"</w:t>
            </w:r>
            <w:r>
              <w:rPr>
                <w:sz w:val="24"/>
                <w:szCs w:val="24"/>
              </w:rPr>
              <w:t>ПС</w:t>
            </w:r>
            <w:r w:rsidRPr="006F1D1D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4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raze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centrala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detectie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incendiu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cu  4  zone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securitatea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SmartLine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036-04, in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panou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din  metal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rosu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din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sticla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cheie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)</w:t>
            </w:r>
          </w:p>
          <w:p w14:paraId="33B52AFC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ED0A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6641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37CB8C2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9B4EE17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3C7D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5FB17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10-08-001-11</w:t>
            </w:r>
          </w:p>
          <w:p w14:paraId="0AEE6A7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7FBAC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Aparate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receptoare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Dispozitive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intermediare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numar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raze: 10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( Modul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expansiune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8  zone 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SmartLine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/8Z )</w:t>
            </w:r>
          </w:p>
          <w:p w14:paraId="50FEF383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0D68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224F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581145F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96D72A2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EC36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AC7C4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10-01-001-10 </w:t>
            </w:r>
            <w:proofErr w:type="spellStart"/>
            <w:r>
              <w:rPr>
                <w:sz w:val="24"/>
                <w:szCs w:val="24"/>
                <w:lang w:val="en-US"/>
              </w:rPr>
              <w:t>apl</w:t>
            </w:r>
            <w:proofErr w:type="spellEnd"/>
          </w:p>
          <w:p w14:paraId="2A0E8E6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919D3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Placheta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destinatie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diversa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pregatire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loc de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montare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modul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comunicare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RS485 ( de  tip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SmartLine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LOG/EXP, INIM )</w:t>
            </w:r>
          </w:p>
          <w:p w14:paraId="3FE06D6C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2A3C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2A19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075E584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7AEE8EE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39EB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BF770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10-01-001-10 </w:t>
            </w:r>
            <w:proofErr w:type="spellStart"/>
            <w:r>
              <w:rPr>
                <w:sz w:val="24"/>
                <w:szCs w:val="24"/>
                <w:lang w:val="en-US"/>
              </w:rPr>
              <w:t>apl</w:t>
            </w:r>
            <w:proofErr w:type="spellEnd"/>
          </w:p>
          <w:p w14:paraId="51D08FA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3DF32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Placheta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destinatie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diversa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pregatire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loc de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montare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modul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memorie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cu  2000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evenimente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tip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SmartLAN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/485, INIM )</w:t>
            </w:r>
          </w:p>
          <w:p w14:paraId="00365FBA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31EE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4CCC6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2BF095C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F1052EF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AD30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2C0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08-01-121-1</w:t>
            </w:r>
          </w:p>
          <w:p w14:paraId="3F78087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A935A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Acumulator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acid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stationar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tip: </w:t>
            </w:r>
            <w:r>
              <w:rPr>
                <w:sz w:val="24"/>
                <w:szCs w:val="24"/>
              </w:rPr>
              <w:t>С</w:t>
            </w:r>
            <w:r w:rsidRPr="006F1D1D">
              <w:rPr>
                <w:sz w:val="24"/>
                <w:szCs w:val="24"/>
                <w:lang w:val="en-US"/>
              </w:rPr>
              <w:t>B 7,0-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12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acumulator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Delta  DTM  1217, 12</w:t>
            </w:r>
            <w:r>
              <w:rPr>
                <w:sz w:val="24"/>
                <w:szCs w:val="24"/>
              </w:rPr>
              <w:t>В</w:t>
            </w:r>
            <w:r w:rsidRPr="006F1D1D">
              <w:rPr>
                <w:sz w:val="24"/>
                <w:szCs w:val="24"/>
                <w:lang w:val="en-US"/>
              </w:rPr>
              <w:t xml:space="preserve">, 17 </w:t>
            </w:r>
            <w:r>
              <w:rPr>
                <w:sz w:val="24"/>
                <w:szCs w:val="24"/>
              </w:rPr>
              <w:t>А</w:t>
            </w:r>
            <w:r w:rsidRPr="006F1D1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ч</w:t>
            </w:r>
            <w:r w:rsidRPr="006F1D1D">
              <w:rPr>
                <w:sz w:val="24"/>
                <w:szCs w:val="24"/>
                <w:lang w:val="en-US"/>
              </w:rPr>
              <w:t xml:space="preserve"> )</w:t>
            </w:r>
          </w:p>
          <w:p w14:paraId="1423CBC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D29F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EF98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2BC7E7B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7284E12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A684D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024C4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10-04-066-05</w:t>
            </w:r>
          </w:p>
          <w:p w14:paraId="71DF686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4A177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Aparataj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Sonerie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( radio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emitator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ATS-100 )</w:t>
            </w:r>
          </w:p>
          <w:p w14:paraId="06A323AE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C8EB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B1D42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2B3E113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2C17B59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7C28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ECBE0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08-01-121-1</w:t>
            </w:r>
          </w:p>
          <w:p w14:paraId="08E01C8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4952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Acumulator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acid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stationar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tip: </w:t>
            </w:r>
            <w:r>
              <w:rPr>
                <w:sz w:val="24"/>
                <w:szCs w:val="24"/>
              </w:rPr>
              <w:t>С</w:t>
            </w:r>
            <w:r w:rsidRPr="006F1D1D">
              <w:rPr>
                <w:sz w:val="24"/>
                <w:szCs w:val="24"/>
                <w:lang w:val="en-US"/>
              </w:rPr>
              <w:t>B 7,0-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12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sursa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alimentare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acumulator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12V, 7A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transmitator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radio, in  scut  din  metal )</w:t>
            </w:r>
          </w:p>
          <w:p w14:paraId="0AB39B12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0B19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8F213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1B2B9A0C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1F61779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5FFF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A7417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10-08-002-03</w:t>
            </w:r>
          </w:p>
          <w:p w14:paraId="33244E6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09A2A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Avertizoare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automatice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de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fum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ID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100 ( detector  optic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fum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ID 100 )</w:t>
            </w:r>
          </w:p>
          <w:p w14:paraId="4D870171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F312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C9A1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84,0000</w:t>
            </w:r>
          </w:p>
          <w:p w14:paraId="6050AC7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3EC4F5D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F2B3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8AD0C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10-04-066-05 </w:t>
            </w:r>
            <w:proofErr w:type="spellStart"/>
            <w:r>
              <w:rPr>
                <w:sz w:val="24"/>
                <w:szCs w:val="24"/>
                <w:lang w:val="en-US"/>
              </w:rPr>
              <w:t>apl</w:t>
            </w:r>
            <w:proofErr w:type="spellEnd"/>
          </w:p>
          <w:p w14:paraId="36F392A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EF7A6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Aparataj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Declantator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manual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declantator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incendiu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manual  IC 0020  INIM )</w:t>
            </w:r>
          </w:p>
          <w:p w14:paraId="257F7E5D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F6E3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3B87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10,0000</w:t>
            </w:r>
          </w:p>
          <w:p w14:paraId="0458F64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DBD992B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D999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B45B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10-08-002-06</w:t>
            </w:r>
          </w:p>
          <w:p w14:paraId="55DF9A4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DC910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Avertizoare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Constructia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avertizorului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soclu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detectoare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ЕВ</w:t>
            </w:r>
            <w:r w:rsidRPr="006F1D1D">
              <w:rPr>
                <w:sz w:val="24"/>
                <w:szCs w:val="24"/>
                <w:lang w:val="en-US"/>
              </w:rPr>
              <w:t xml:space="preserve"> 0010 )</w:t>
            </w:r>
          </w:p>
          <w:p w14:paraId="3D876B04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14A3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866E4" w14:textId="4F6ACFE6" w:rsidR="006F1D1D" w:rsidRDefault="00E2598B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 w:rsidR="006F1D1D">
              <w:rPr>
                <w:sz w:val="24"/>
                <w:szCs w:val="24"/>
              </w:rPr>
              <w:t>,0000</w:t>
            </w:r>
          </w:p>
          <w:p w14:paraId="27FFDC9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6A71151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9CF1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9FE8B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10-08-002-06</w:t>
            </w:r>
          </w:p>
          <w:p w14:paraId="5126F0E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41EDD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Avertizoare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Constructia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avertizorului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(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cutie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suplimentara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detectoarele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 de  tip  </w:t>
            </w:r>
            <w:r>
              <w:rPr>
                <w:sz w:val="24"/>
                <w:szCs w:val="24"/>
              </w:rPr>
              <w:t>ЕВ</w:t>
            </w:r>
            <w:r w:rsidRPr="006F1D1D">
              <w:rPr>
                <w:sz w:val="24"/>
                <w:szCs w:val="24"/>
                <w:lang w:val="en-US"/>
              </w:rPr>
              <w:t>0030  INIM )</w:t>
            </w:r>
          </w:p>
          <w:p w14:paraId="7950DB6C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EC7F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9B016" w14:textId="17A824F9" w:rsidR="006F1D1D" w:rsidRDefault="00E2598B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 w:rsidR="006F1D1D">
              <w:rPr>
                <w:sz w:val="24"/>
                <w:szCs w:val="24"/>
              </w:rPr>
              <w:t>,0000</w:t>
            </w:r>
          </w:p>
          <w:p w14:paraId="7FF50AA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A866F49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0507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C427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10-04-066-05</w:t>
            </w:r>
          </w:p>
          <w:p w14:paraId="62FFC46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D773D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Aparataj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Sonerie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semnalizator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optic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acustic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 de  tip  IS0020RE )</w:t>
            </w:r>
          </w:p>
          <w:p w14:paraId="4A7402E7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0240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3A8D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6,0000</w:t>
            </w:r>
          </w:p>
          <w:p w14:paraId="44C0263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1ADAF95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8078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6A9B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10-01-039-06</w:t>
            </w:r>
          </w:p>
          <w:p w14:paraId="20DA27E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A8364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Piese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diverse: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Releu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cheie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buton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alt,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pregatire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loc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releu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cu  4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contacte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in  corpus ( de  tip  </w:t>
            </w:r>
            <w:r>
              <w:rPr>
                <w:sz w:val="24"/>
                <w:szCs w:val="24"/>
              </w:rPr>
              <w:t>РЭК</w:t>
            </w:r>
            <w:r w:rsidRPr="006F1D1D">
              <w:rPr>
                <w:sz w:val="24"/>
                <w:szCs w:val="24"/>
                <w:lang w:val="en-US"/>
              </w:rPr>
              <w:t>-77/4 )</w:t>
            </w:r>
          </w:p>
          <w:p w14:paraId="1BCF7A6F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8A56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3948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34B8695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FD9B005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5A87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C60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10-08-001-07</w:t>
            </w:r>
          </w:p>
          <w:p w14:paraId="7B96E55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94E23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Aparate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receptoare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Dispozitive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"</w:t>
            </w:r>
            <w:r>
              <w:rPr>
                <w:sz w:val="24"/>
                <w:szCs w:val="24"/>
              </w:rPr>
              <w:t>ПС</w:t>
            </w:r>
            <w:r w:rsidRPr="006F1D1D">
              <w:rPr>
                <w:sz w:val="24"/>
                <w:szCs w:val="24"/>
                <w:lang w:val="en-US"/>
              </w:rPr>
              <w:t xml:space="preserve">"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receptie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control,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semnalizare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panou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informativ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dublarea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semnalele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tip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SmartLetUSee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/LCD-Lite  repeaters, INIM )</w:t>
            </w:r>
          </w:p>
          <w:p w14:paraId="1F678795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9241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957D8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562BF81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B6B9C0E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2A0F6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5BBA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10-04-066-04</w:t>
            </w:r>
          </w:p>
          <w:p w14:paraId="529C0D8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F6EB9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Aparataj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Doze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conectare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ramificare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( cutie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jonctiune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conectarea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echipamentelor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la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sfirsitul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trenului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)</w:t>
            </w:r>
          </w:p>
          <w:p w14:paraId="16078D05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9BC2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4EF8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12,0000</w:t>
            </w:r>
          </w:p>
          <w:p w14:paraId="5B14E39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B9C4927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E962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36AE7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3688E8D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8B660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gramStart"/>
            <w:r w:rsidRPr="006F1D1D">
              <w:rPr>
                <w:sz w:val="24"/>
                <w:szCs w:val="24"/>
                <w:lang w:val="en-US"/>
              </w:rPr>
              <w:t>Cutie  de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jonctiune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conectarea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echipamentelor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la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sfirsitul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trenului</w:t>
            </w:r>
            <w:proofErr w:type="spellEnd"/>
          </w:p>
          <w:p w14:paraId="0F5964E8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0DE9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722B0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12,0000</w:t>
            </w:r>
          </w:p>
          <w:p w14:paraId="0B2A94D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1A10D30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84D1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2F727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08-02-412-2</w:t>
            </w:r>
          </w:p>
          <w:p w14:paraId="37E04DD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6ED33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Introducerea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conductorilor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tevi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furtunuri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pozate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primul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conductor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monofir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multifir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impletire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comuna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sectiune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sumara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pina la 6 mm2</w:t>
            </w:r>
          </w:p>
          <w:p w14:paraId="11968AEE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C984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B21D5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19,5000</w:t>
            </w:r>
          </w:p>
          <w:p w14:paraId="5B5D9EC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1A02DB6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3BC90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596C8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54D678E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84440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semnalizarea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antiincendiu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 2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conductori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sectiunea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S=0.8 mm2,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respecte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standartul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national, cu  o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limita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rezistenta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 w:rsidRPr="006F1D1D">
              <w:rPr>
                <w:sz w:val="24"/>
                <w:szCs w:val="24"/>
                <w:lang w:val="en-US"/>
              </w:rPr>
              <w:lastRenderedPageBreak/>
              <w:t xml:space="preserve">la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foc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cel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putin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30 minute, FE180, E30   JE-H(St)H  1x2x0,8 mm</w:t>
            </w:r>
          </w:p>
          <w:p w14:paraId="638F3665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6B72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D33AD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750,0000</w:t>
            </w:r>
          </w:p>
          <w:p w14:paraId="3CC44BE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5E13014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68EB0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BB2B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26C55A8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EDB2F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semnalizarea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antiincendiu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 2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conductori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sectiunea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S=1.0 mm2,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respecte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standartul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national, cu  o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limita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rezistenta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la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foc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cel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putin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30 minute, FE180, E30   JE-H(St)H  1x2x1.0 mm</w:t>
            </w:r>
          </w:p>
          <w:p w14:paraId="2C9B9ABA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BA6C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974D5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1 150,0000</w:t>
            </w:r>
          </w:p>
          <w:p w14:paraId="4454021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14588D8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E558C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48D03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47428BE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EC2C9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UTP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Cat. 5e - 4x2x0.5 mm</w:t>
            </w:r>
          </w:p>
          <w:p w14:paraId="6E8381FE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ED97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9B586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50,0000</w:t>
            </w:r>
          </w:p>
          <w:p w14:paraId="4605A2D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3A5C559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FA5C7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79EE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08-02-409-1</w:t>
            </w:r>
          </w:p>
          <w:p w14:paraId="5F88EFE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8F3F2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vinilplast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contructii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coloane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fixare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scoabe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diametru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25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mm</w:t>
            </w:r>
          </w:p>
          <w:p w14:paraId="0C636222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764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FAB3C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4,0000</w:t>
            </w:r>
          </w:p>
          <w:p w14:paraId="5E79044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B0CB6B8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0D1F4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369A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108A5BE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58EF5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Teava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corugata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din  PE   diam. </w:t>
            </w:r>
            <w:r>
              <w:rPr>
                <w:sz w:val="24"/>
                <w:szCs w:val="24"/>
              </w:rPr>
              <w:t>20 mm</w:t>
            </w:r>
          </w:p>
          <w:p w14:paraId="357A0A2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40FA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A1858" w14:textId="34B1168D" w:rsidR="006F1D1D" w:rsidRDefault="00E2598B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6F1D1D">
              <w:rPr>
                <w:sz w:val="24"/>
                <w:szCs w:val="24"/>
              </w:rPr>
              <w:t>00,0000</w:t>
            </w:r>
          </w:p>
          <w:p w14:paraId="04C4C02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56EDBE2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A71D0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CD82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08-02-390-1</w:t>
            </w:r>
          </w:p>
          <w:p w14:paraId="267E4F9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FBCB4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Canale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masa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plastica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pina la 40 mm.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Normele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valoarea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0 (zero) se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determina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proiect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.</w:t>
            </w:r>
          </w:p>
          <w:p w14:paraId="14B71A5D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B148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EBE4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1,3000</w:t>
            </w:r>
          </w:p>
          <w:p w14:paraId="7967929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1DF0A3C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635D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CFAB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6DAADE0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47827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-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canal  din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PE  40x16 mm</w:t>
            </w:r>
          </w:p>
          <w:p w14:paraId="5F524044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8513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05CA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130,0000</w:t>
            </w:r>
          </w:p>
          <w:p w14:paraId="677F835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77B92CE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860EA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A9E90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08-02-390-2</w:t>
            </w:r>
          </w:p>
          <w:p w14:paraId="4C31E4E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890DF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Canale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masa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plastica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pina la 63 mm.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Normele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valoarea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0 (zero) se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determina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proiect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.</w:t>
            </w:r>
          </w:p>
          <w:p w14:paraId="7C4A9200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005C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AA63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2,4000</w:t>
            </w:r>
          </w:p>
          <w:p w14:paraId="72468C2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D4C1E8B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DD66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5EF8C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08-02-390-3</w:t>
            </w:r>
          </w:p>
          <w:p w14:paraId="31B3C36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CDFEC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Canale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masa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plastica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pina la 120 mm.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Normele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valoarea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0 (zero) se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determina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proiect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.</w:t>
            </w:r>
          </w:p>
          <w:p w14:paraId="7E074AD4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EAF0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CD3A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1,1000</w:t>
            </w:r>
          </w:p>
          <w:p w14:paraId="68F0146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7053BB9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C93E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239B1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2F6C070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77010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-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canal  din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PE  100x60 mm</w:t>
            </w:r>
          </w:p>
          <w:p w14:paraId="5B72F6B2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EDF2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4E3B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20,0000</w:t>
            </w:r>
          </w:p>
          <w:p w14:paraId="7B50D4E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143EC4B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107E4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88DF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62DA47C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015A6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-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canal  din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PE  100x50 mm</w:t>
            </w:r>
          </w:p>
          <w:p w14:paraId="7D4B6D4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C0CE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7676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90,0000</w:t>
            </w:r>
          </w:p>
          <w:p w14:paraId="0FC7062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5A8E3A0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CE93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ABE84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08-02-406-1</w:t>
            </w:r>
          </w:p>
          <w:p w14:paraId="1A0B8CE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8F6D9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Constructii metalice (Металлоизделия)</w:t>
            </w:r>
          </w:p>
          <w:p w14:paraId="6692AB8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AA1C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CF2F6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0,0150</w:t>
            </w:r>
          </w:p>
          <w:p w14:paraId="18F18C8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:rsidRPr="00CD35E4" w14:paraId="1C9AD16E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94A17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03C2D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55FC02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2.3. </w:t>
            </w:r>
            <w:proofErr w:type="spellStart"/>
            <w:proofErr w:type="gramStart"/>
            <w:r w:rsidRPr="006F1D1D">
              <w:rPr>
                <w:b/>
                <w:bCs/>
                <w:sz w:val="22"/>
                <w:szCs w:val="22"/>
                <w:lang w:val="en-US"/>
              </w:rPr>
              <w:t>Panou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automatizarea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PA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pentru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ventilatorul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Pr="00B40365">
              <w:rPr>
                <w:b/>
                <w:bCs/>
                <w:sz w:val="22"/>
                <w:szCs w:val="22"/>
              </w:rPr>
              <w:t>ПД</w:t>
            </w:r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.1  a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sistemei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de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evacuarea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fumului</w:t>
            </w:r>
            <w:proofErr w:type="spellEnd"/>
          </w:p>
          <w:p w14:paraId="62B1AD05" w14:textId="77777777" w:rsidR="006F1D1D" w:rsidRPr="006F1D1D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477FEB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30331D0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</w:tr>
      <w:tr w:rsidR="006F1D1D" w14:paraId="562EF110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12CC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F6A2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08-03-572-3</w:t>
            </w:r>
          </w:p>
          <w:p w14:paraId="6D98BCF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69612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 w:rsidRPr="006F1D1D">
              <w:rPr>
                <w:sz w:val="24"/>
                <w:szCs w:val="24"/>
                <w:lang w:val="en-US"/>
              </w:rPr>
              <w:t xml:space="preserve">Bloc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executare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tip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dulap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punct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distributie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dulap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perete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inaltime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, mm, pina la 600</w:t>
            </w:r>
            <w:r>
              <w:rPr>
                <w:sz w:val="24"/>
                <w:szCs w:val="24"/>
              </w:rPr>
              <w:t>х</w:t>
            </w:r>
            <w:r w:rsidRPr="006F1D1D">
              <w:rPr>
                <w:sz w:val="24"/>
                <w:szCs w:val="24"/>
                <w:lang w:val="en-US"/>
              </w:rPr>
              <w:t xml:space="preserve">600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panou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din  metal,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panou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sistema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automatizare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IP31, de  tip  </w:t>
            </w:r>
            <w:r>
              <w:rPr>
                <w:sz w:val="24"/>
                <w:szCs w:val="24"/>
              </w:rPr>
              <w:t>ЩРНМ</w:t>
            </w:r>
            <w:r w:rsidRPr="006F1D1D">
              <w:rPr>
                <w:sz w:val="24"/>
                <w:szCs w:val="24"/>
                <w:lang w:val="en-US"/>
              </w:rPr>
              <w:t>-1 )</w:t>
            </w:r>
          </w:p>
          <w:p w14:paraId="0707DC87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3CC0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82AF3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78F47B6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ABDD501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2DA2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75D0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10-01-039-06</w:t>
            </w:r>
          </w:p>
          <w:p w14:paraId="1F19FB5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B175C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Piese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diverse: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Releu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cheie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buton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alt,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pregatire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loc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releu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de  control  a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fazelor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400V, 8 A, Schneider  Electric )</w:t>
            </w:r>
          </w:p>
          <w:p w14:paraId="044C027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71AC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AD05B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3838165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83439AA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1798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10F88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10-04-030-01 </w:t>
            </w:r>
            <w:proofErr w:type="spellStart"/>
            <w:r>
              <w:rPr>
                <w:sz w:val="24"/>
                <w:szCs w:val="24"/>
                <w:lang w:val="en-US"/>
              </w:rPr>
              <w:t>apl</w:t>
            </w:r>
            <w:proofErr w:type="spellEnd"/>
          </w:p>
          <w:p w14:paraId="797DB12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29383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Instalarea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suplimentara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pieselor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pupitre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panouri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Intreruptor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comutator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cu  came  3P, 690 V, 12 A  Schneider  Electric )</w:t>
            </w:r>
          </w:p>
          <w:p w14:paraId="0BE20127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2F29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2226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1B5F0AF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635178E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4EE5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9948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08-01-081-1</w:t>
            </w:r>
          </w:p>
          <w:p w14:paraId="1B137C4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3479F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semnalizare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buton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cheie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lacat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blocare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electromagnetica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acustic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lampa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semnalizare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cantitate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extremitati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conectate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pina la: 2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buton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rosu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" STOP "   ABLF 22 )</w:t>
            </w:r>
          </w:p>
          <w:p w14:paraId="0E2F6F7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3CD6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B7920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3FE2ADD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2BA5A2F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590BA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E305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08-01-081-1</w:t>
            </w:r>
          </w:p>
          <w:p w14:paraId="62328FA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6C55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semnalizare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buton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cheie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lacat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blocare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electromagnetica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acustic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lampa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semnalizare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cantitate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extremitati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conectate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pina la: 2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buton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verde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" START "    ABLF 22 )</w:t>
            </w:r>
          </w:p>
          <w:p w14:paraId="25F1C5FB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50480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A85E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1D80D6B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58F39B1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2BB40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681F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10-01-039-06</w:t>
            </w:r>
          </w:p>
          <w:p w14:paraId="126469A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5D062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Piese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diverse: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Releu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cheie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buton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alt,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pregatire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loc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releu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РЭК</w:t>
            </w:r>
            <w:r w:rsidRPr="006F1D1D">
              <w:rPr>
                <w:sz w:val="24"/>
                <w:szCs w:val="24"/>
                <w:lang w:val="en-US"/>
              </w:rPr>
              <w:t xml:space="preserve">  77/4 )</w:t>
            </w:r>
          </w:p>
          <w:p w14:paraId="7888199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A957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4C762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4F71A33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F0F3C5C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512D0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FBBC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08-01-081-1</w:t>
            </w:r>
          </w:p>
          <w:p w14:paraId="5962E79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EEE3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Aparat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semnalizare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buton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cheie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lacat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blocare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electromagnetica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acustic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lampa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semnalizare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cantitate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extremitati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conectate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pina la: 2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( corpus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separat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КП</w:t>
            </w:r>
            <w:r w:rsidRPr="006F1D1D">
              <w:rPr>
                <w:sz w:val="24"/>
                <w:szCs w:val="24"/>
                <w:lang w:val="en-US"/>
              </w:rPr>
              <w:t>102 )</w:t>
            </w:r>
          </w:p>
          <w:p w14:paraId="5BE8628A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92D6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0EB57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3A8157B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9A22E15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B5B54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B916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7746588F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069F9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Lampa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signal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rosu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220 V,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Himel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HLAY5BVM3L</w:t>
            </w:r>
          </w:p>
          <w:p w14:paraId="50AE5165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564A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3807D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5F84EDC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8B087DB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E7FB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78AFE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4A6C0C7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7E590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Lampa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signal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verde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220 V,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Himel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HLAY5BVM4L</w:t>
            </w:r>
          </w:p>
          <w:p w14:paraId="4B9E8A19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4B12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E1238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1EFDC66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D1859B4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87F66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C57A8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08-02-412-2</w:t>
            </w:r>
          </w:p>
          <w:p w14:paraId="6F5B753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C86C4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Introducerea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conductorilor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tevi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furtunuri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pozate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primul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conductor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monofir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multifir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impletire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comuna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sectiune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sumara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pina la 6 mm2</w:t>
            </w:r>
          </w:p>
          <w:p w14:paraId="4FBAC147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5A3D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B9A9D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0,7000</w:t>
            </w:r>
          </w:p>
          <w:p w14:paraId="5D27709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BA8908F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6355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93A79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1335151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5F03C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semnalizarea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antiincendiu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 2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conductori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sectiunea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S=1.0 mm2,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respecte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standartul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national, cu  o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limita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rezistenta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la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foc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cel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putin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30 minute, FE180, E30   JE-H(St)H  1x2x1.0 mm</w:t>
            </w:r>
          </w:p>
          <w:p w14:paraId="258E1D71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C446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900C7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70,0000</w:t>
            </w:r>
          </w:p>
          <w:p w14:paraId="138FB89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073C1AC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E776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829E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08-02-390-1</w:t>
            </w:r>
          </w:p>
          <w:p w14:paraId="786D2BB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2AAF4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F1D1D">
              <w:rPr>
                <w:sz w:val="24"/>
                <w:szCs w:val="24"/>
                <w:lang w:val="en-US"/>
              </w:rPr>
              <w:t>Canale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din masa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plastica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latime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: pina la 40 mm.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Normele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valoarea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0 (zero) se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determina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dupa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proiect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.</w:t>
            </w:r>
          </w:p>
          <w:p w14:paraId="25D51135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1EB6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1B83F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0,0500</w:t>
            </w:r>
          </w:p>
          <w:p w14:paraId="5AF6284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7D5D195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BED2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A683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79FDBFD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60A48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Cablu-canal  din  PE, perforat</w:t>
            </w:r>
          </w:p>
          <w:p w14:paraId="60B517D6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068F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7F870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5,0000</w:t>
            </w:r>
          </w:p>
          <w:p w14:paraId="0DF2D4A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7EEACA9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D607B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F2AF00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3083B0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3. Utilaj</w:t>
            </w:r>
          </w:p>
          <w:p w14:paraId="4A38FE55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81E56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D4AC18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37B8B8E8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2A2B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091FB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12BC92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40365">
              <w:rPr>
                <w:b/>
                <w:bCs/>
                <w:sz w:val="22"/>
                <w:szCs w:val="22"/>
              </w:rPr>
              <w:t>3.1. Semnalizare  de  incendiu</w:t>
            </w:r>
          </w:p>
          <w:p w14:paraId="7BD90800" w14:textId="77777777" w:rsidR="006F1D1D" w:rsidRDefault="006F1D1D" w:rsidP="00453E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14D57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A4E44F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</w:tr>
      <w:tr w:rsidR="006F1D1D" w14:paraId="2AE11B81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A7BD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CCB1A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35589DE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E91B1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Centrala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detectie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incendiu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cu  4  zone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securitatea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SmartLine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036-04, in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panou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din  metal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rosu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din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sticla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cheie</w:t>
            </w:r>
            <w:proofErr w:type="spellEnd"/>
          </w:p>
          <w:p w14:paraId="7B1806EB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E5A7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21D4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7ADA7C5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2BB7CAD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8EE1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3CEF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1C2799F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9A5F1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gramStart"/>
            <w:r w:rsidRPr="006F1D1D">
              <w:rPr>
                <w:sz w:val="24"/>
                <w:szCs w:val="24"/>
                <w:lang w:val="en-US"/>
              </w:rPr>
              <w:t>Modul  de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expansiune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8  zone 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SmartLine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/8Z</w:t>
            </w:r>
          </w:p>
          <w:p w14:paraId="426FDDE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0A81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DEEB3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7C9B092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2BDF695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AF2C1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FC44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6D88F24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2EFD3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gramStart"/>
            <w:r w:rsidRPr="006F1D1D">
              <w:rPr>
                <w:sz w:val="24"/>
                <w:szCs w:val="24"/>
                <w:lang w:val="en-US"/>
              </w:rPr>
              <w:t>Modul  de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comunicare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RS485 ( de  tip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SmartLine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LOG/EXP, INIM</w:t>
            </w:r>
          </w:p>
          <w:p w14:paraId="06773252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21DE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1DD8B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762CE0E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8522FF2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9902A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C738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8B8B47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042CD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Modul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memorie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cu  2000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evenimente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tip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SmartLAN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/485, INIM</w:t>
            </w:r>
          </w:p>
          <w:p w14:paraId="0C3F78D5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B4C5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D3C1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4578048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EEBC306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61148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1E41B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3A28977B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821F3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Acumulator  12V, 17 А/ч</w:t>
            </w:r>
          </w:p>
          <w:p w14:paraId="644B401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5AF6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608F6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7C128E5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DCA1648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59D29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B21F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7DA29BB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C3137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Transmitator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radio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,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translarea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min. 2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canale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separate, LARS, LARS1, 1500 mA ( de  tip  ATS-100 )</w:t>
            </w:r>
          </w:p>
          <w:p w14:paraId="3A38E951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B963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E1132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23068FD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3C839F07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5B1C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30A0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51E44805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BB85D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Sursa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alimentare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acumulator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12V, 7A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transmitator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radio, in  scut  din  metal</w:t>
            </w:r>
          </w:p>
          <w:p w14:paraId="7FCCABBC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5575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46AD1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27928EF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2BADB6B4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8AEB4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2FD17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4944430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D58E9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Detector  de  fum  ID 100</w:t>
            </w:r>
          </w:p>
          <w:p w14:paraId="12D8C0E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D4B1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67DC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84,0000</w:t>
            </w:r>
          </w:p>
          <w:p w14:paraId="747445F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E8F6B0A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6EF6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C393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B0B95D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F84E3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Declantator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incendiu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manual  ( de  tip  IC0020, INIM )</w:t>
            </w:r>
          </w:p>
          <w:p w14:paraId="7519CC02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456D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8374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10,0000</w:t>
            </w:r>
          </w:p>
          <w:p w14:paraId="3540B5E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4B32E8E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055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E3D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83D1F73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C33AE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Soclu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detectoare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 de  tip  EB0010,  INIM )</w:t>
            </w:r>
          </w:p>
          <w:p w14:paraId="1F8756D5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ADAD5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9F2B8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84,0000</w:t>
            </w:r>
          </w:p>
          <w:p w14:paraId="02F178C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481041F3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DC34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91C0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886022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D6D6F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Cutie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suplimentara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detectoarele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( de  tip  </w:t>
            </w:r>
            <w:r>
              <w:rPr>
                <w:sz w:val="24"/>
                <w:szCs w:val="24"/>
              </w:rPr>
              <w:t>ЕВ</w:t>
            </w:r>
            <w:r w:rsidRPr="006F1D1D">
              <w:rPr>
                <w:sz w:val="24"/>
                <w:szCs w:val="24"/>
                <w:lang w:val="en-US"/>
              </w:rPr>
              <w:t>0030  INIM )</w:t>
            </w:r>
          </w:p>
          <w:p w14:paraId="562BF7F1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B05D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1DB7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84,0000</w:t>
            </w:r>
          </w:p>
          <w:p w14:paraId="58EE466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70B3A222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EE144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4CD4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1D5473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9B197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Semnalizator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optic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acustic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culoare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rosie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( de  tip  IS0020RE )</w:t>
            </w:r>
          </w:p>
          <w:p w14:paraId="6ABED8EE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5029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15CC9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6,0000</w:t>
            </w:r>
          </w:p>
          <w:p w14:paraId="1CA13D2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A665D0A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FEF8F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60882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6031289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FCA27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Releu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cu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4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contacte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in  corpus ( de  tip  </w:t>
            </w:r>
            <w:r>
              <w:rPr>
                <w:sz w:val="24"/>
                <w:szCs w:val="24"/>
              </w:rPr>
              <w:t>РЭК</w:t>
            </w:r>
            <w:r w:rsidRPr="006F1D1D">
              <w:rPr>
                <w:sz w:val="24"/>
                <w:szCs w:val="24"/>
                <w:lang w:val="en-US"/>
              </w:rPr>
              <w:t>-77/4 )</w:t>
            </w:r>
          </w:p>
          <w:p w14:paraId="022B2013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A2D9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354D8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314AB74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119D93C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C033A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4A38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4D63767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4CB68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Panou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informativ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dublarea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semnalele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tip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SmartLetUSee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>/LCD-Lite  repeaters, INIM</w:t>
            </w:r>
          </w:p>
          <w:p w14:paraId="47BC519D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3BF3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A7566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03167F2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:rsidRPr="00CD35E4" w14:paraId="4E46DCAD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AF9E41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56EAB9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777D24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3.2. </w:t>
            </w:r>
            <w:proofErr w:type="gramStart"/>
            <w:r w:rsidRPr="006F1D1D">
              <w:rPr>
                <w:b/>
                <w:bCs/>
                <w:sz w:val="22"/>
                <w:szCs w:val="22"/>
                <w:lang w:val="en-US"/>
              </w:rPr>
              <w:t>Sistema  de</w:t>
            </w:r>
            <w:proofErr w:type="gram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evacuarea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fumului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deschiderea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ferestrelor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in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sala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sportiva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)</w:t>
            </w:r>
          </w:p>
          <w:p w14:paraId="0F08C84A" w14:textId="77777777" w:rsidR="006F1D1D" w:rsidRPr="006F1D1D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F87C3F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DC37405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</w:tr>
      <w:tr w:rsidR="006F1D1D" w14:paraId="7605A8A5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CB23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E9C63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16E24DB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C57D3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Controler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deschiderea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inchiderea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6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ferestre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in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timpul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unui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incendiu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U=24 V, I=20 A, in  cutie  din  PE 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administrarea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conectarii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tip  C-SV 20A, PART  No. 41874,  "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Ultraflex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control  systems"</w:t>
            </w:r>
          </w:p>
          <w:p w14:paraId="7451F42B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108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31196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54B6707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5FE21514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3C836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4ACA3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311FCE12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14EC0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Sursa  de  alimentare  U=24 V</w:t>
            </w:r>
          </w:p>
          <w:p w14:paraId="7AA6D6C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B08A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8DA73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5F411C2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CDEFD15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F8557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B5C1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36C866AC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7B48B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Acumulator  capsulat  12V, 9 A/h</w:t>
            </w:r>
          </w:p>
          <w:p w14:paraId="45760D1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07F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B7C0D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2DD2D91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3963CF1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FCB2B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227D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66FEEFD7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406A9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Actionare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electrica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>, 24 VDC, 22.2 A, 500 mm, 400 N, de  tip  NANO  DC  "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Ultraflex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control  systems"</w:t>
            </w:r>
          </w:p>
          <w:p w14:paraId="15C06F64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E1BA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8BF93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6,0000</w:t>
            </w:r>
          </w:p>
          <w:p w14:paraId="03DA2A52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:rsidRPr="00CD35E4" w14:paraId="51E6493D" w14:textId="77777777" w:rsidTr="00E2598B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ACC96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B69AA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57E1A5" w14:textId="77777777" w:rsidR="006F1D1D" w:rsidRPr="007F2714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Capitolul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3.3. </w:t>
            </w:r>
            <w:proofErr w:type="spellStart"/>
            <w:proofErr w:type="gramStart"/>
            <w:r w:rsidRPr="006F1D1D">
              <w:rPr>
                <w:b/>
                <w:bCs/>
                <w:sz w:val="22"/>
                <w:szCs w:val="22"/>
                <w:lang w:val="en-US"/>
              </w:rPr>
              <w:t>Panou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automatizarea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PA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pentru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ventilatorul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Pr="00B40365">
              <w:rPr>
                <w:b/>
                <w:bCs/>
                <w:sz w:val="22"/>
                <w:szCs w:val="22"/>
              </w:rPr>
              <w:t>ПД</w:t>
            </w:r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.1  a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sistemei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de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evacuarea</w:t>
            </w:r>
            <w:proofErr w:type="spellEnd"/>
            <w:r w:rsidRPr="006F1D1D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F1D1D">
              <w:rPr>
                <w:b/>
                <w:bCs/>
                <w:sz w:val="22"/>
                <w:szCs w:val="22"/>
                <w:lang w:val="en-US"/>
              </w:rPr>
              <w:t>fumului</w:t>
            </w:r>
            <w:proofErr w:type="spellEnd"/>
          </w:p>
          <w:p w14:paraId="7E783CC5" w14:textId="77777777" w:rsidR="006F1D1D" w:rsidRPr="006F1D1D" w:rsidRDefault="006F1D1D" w:rsidP="00453EE1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C05CDB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FB7312D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</w:tr>
      <w:tr w:rsidR="006F1D1D" w14:paraId="6DE792B0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4845A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62657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4719D9E8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96E53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Panou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din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metal, cu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panou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montare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sistema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automatizare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IP31, cu  gab. 400x300x200, </w:t>
            </w:r>
            <w:proofErr w:type="gramStart"/>
            <w:r w:rsidRPr="006F1D1D">
              <w:rPr>
                <w:sz w:val="24"/>
                <w:szCs w:val="24"/>
                <w:lang w:val="en-US"/>
              </w:rPr>
              <w:t>de  tip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ЩРНМ</w:t>
            </w:r>
            <w:r w:rsidRPr="006F1D1D">
              <w:rPr>
                <w:sz w:val="24"/>
                <w:szCs w:val="24"/>
                <w:lang w:val="en-US"/>
              </w:rPr>
              <w:t>-1</w:t>
            </w:r>
          </w:p>
          <w:p w14:paraId="5B9A4636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45A36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5A63B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5A46EC6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1B87E61F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36C6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1F4F3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7A6EBFB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E3E48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Releu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control  a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fazelor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400V, 8 A, Schneider  Electric ( A9E21180 )</w:t>
            </w:r>
          </w:p>
          <w:p w14:paraId="6E680AF9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9E2DA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08A5A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1AC891A3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86C2E1B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3E6D0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A9235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0097AA2A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7B57E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Comutator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cu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came  3P, 690 V, 12 A  Schneider  Electric ( K1F003ULH )</w:t>
            </w:r>
          </w:p>
          <w:p w14:paraId="06AA915F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7AC59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BAD12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33EB641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79FC943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1BAE5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BAB0D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3D3DCC9E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F9A66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Buton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rosu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" STOP "  in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panou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a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opri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ventilatorului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1P, 240V, 10A  de  tip  ABLF 22</w:t>
            </w:r>
          </w:p>
          <w:p w14:paraId="4B32FC18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DF1A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D1BDE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6792D91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5FDC870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8CAC3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74FE4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furnizor</w:t>
            </w:r>
            <w:proofErr w:type="spellEnd"/>
            <w:proofErr w:type="gramEnd"/>
          </w:p>
          <w:p w14:paraId="6810A861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8872C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Buton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verde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" START "  in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panou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a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porni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ventilatorului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1P, 240V, 10A  de  tip  ABLF 22</w:t>
            </w:r>
          </w:p>
          <w:p w14:paraId="62069F70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F8094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46F07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  <w:p w14:paraId="0B744167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6488CA21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F371E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27036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0FC79A44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5E397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F1D1D">
              <w:rPr>
                <w:sz w:val="24"/>
                <w:szCs w:val="24"/>
                <w:lang w:val="en-US"/>
              </w:rPr>
              <w:t>Releu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РЭК</w:t>
            </w:r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77/4  12/220V, 10A,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conexiunea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circuitului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electric</w:t>
            </w:r>
          </w:p>
          <w:p w14:paraId="00A8FD3D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7B77E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74EAB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4E31B8BB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  <w:tr w:rsidR="006F1D1D" w14:paraId="0CD02159" w14:textId="77777777" w:rsidTr="00E2598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F38EA" w14:textId="77777777" w:rsidR="006F1D1D" w:rsidRDefault="006F1D1D" w:rsidP="0045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75C8C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piata</w:t>
            </w:r>
            <w:proofErr w:type="spellEnd"/>
          </w:p>
          <w:p w14:paraId="04A6444D" w14:textId="77777777" w:rsidR="006F1D1D" w:rsidRDefault="006F1D1D" w:rsidP="00453EE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6DE7D" w14:textId="77777777" w:rsidR="006F1D1D" w:rsidRDefault="006F1D1D" w:rsidP="00453EE1">
            <w:pPr>
              <w:adjustRightInd w:val="0"/>
              <w:rPr>
                <w:sz w:val="24"/>
                <w:szCs w:val="24"/>
                <w:lang w:val="en-US"/>
              </w:rPr>
            </w:pPr>
            <w:proofErr w:type="gramStart"/>
            <w:r w:rsidRPr="006F1D1D">
              <w:rPr>
                <w:sz w:val="24"/>
                <w:szCs w:val="24"/>
                <w:lang w:val="en-US"/>
              </w:rPr>
              <w:t xml:space="preserve">Corpus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separat</w:t>
            </w:r>
            <w:proofErr w:type="spellEnd"/>
            <w:proofErr w:type="gram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instalarea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1D1D">
              <w:rPr>
                <w:sz w:val="24"/>
                <w:szCs w:val="24"/>
                <w:lang w:val="en-US"/>
              </w:rPr>
              <w:t>butoanelor</w:t>
            </w:r>
            <w:proofErr w:type="spellEnd"/>
            <w:r w:rsidRPr="006F1D1D">
              <w:rPr>
                <w:sz w:val="24"/>
                <w:szCs w:val="24"/>
                <w:lang w:val="en-US"/>
              </w:rPr>
              <w:t xml:space="preserve">  de  tip  </w:t>
            </w:r>
            <w:r>
              <w:rPr>
                <w:sz w:val="24"/>
                <w:szCs w:val="24"/>
              </w:rPr>
              <w:t>КП</w:t>
            </w:r>
            <w:r w:rsidRPr="006F1D1D">
              <w:rPr>
                <w:sz w:val="24"/>
                <w:szCs w:val="24"/>
                <w:lang w:val="en-US"/>
              </w:rPr>
              <w:t>102</w:t>
            </w:r>
          </w:p>
          <w:p w14:paraId="2BE25B2C" w14:textId="77777777" w:rsidR="006F1D1D" w:rsidRP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060E8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2676B" w14:textId="77777777" w:rsidR="006F1D1D" w:rsidRDefault="006F1D1D" w:rsidP="00453EE1">
            <w:pPr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  <w:p w14:paraId="30E6441F" w14:textId="77777777" w:rsidR="006F1D1D" w:rsidRDefault="006F1D1D" w:rsidP="00453E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9BFCC5" w14:textId="77777777" w:rsidR="006F1D1D" w:rsidRDefault="006F1D1D" w:rsidP="006F1D1D">
      <w:pPr>
        <w:rPr>
          <w:sz w:val="6"/>
          <w:szCs w:val="6"/>
        </w:rPr>
      </w:pPr>
      <w:r>
        <w:rPr>
          <w:sz w:val="24"/>
          <w:szCs w:val="24"/>
        </w:rPr>
        <w:t xml:space="preserve"> </w:t>
      </w:r>
    </w:p>
    <w:p w14:paraId="263CD634" w14:textId="77777777" w:rsidR="006F1D1D" w:rsidRDefault="006F1D1D" w:rsidP="006F1D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06F24B0E" w14:textId="77777777" w:rsidR="006F1D1D" w:rsidRDefault="006F1D1D" w:rsidP="006F1D1D">
      <w:pPr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</w:t>
      </w:r>
    </w:p>
    <w:p w14:paraId="18361A7A" w14:textId="77777777" w:rsidR="006F1D1D" w:rsidRDefault="006F1D1D" w:rsidP="006F1D1D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F1D1D" w14:paraId="67F9412D" w14:textId="77777777" w:rsidTr="00453EE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6EA26B3F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</w:p>
        </w:tc>
      </w:tr>
      <w:tr w:rsidR="006F1D1D" w14:paraId="042219B2" w14:textId="77777777" w:rsidTr="00453EE1">
        <w:tc>
          <w:tcPr>
            <w:tcW w:w="97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464DC3" w14:textId="77777777" w:rsidR="006F1D1D" w:rsidRDefault="006F1D1D" w:rsidP="00453E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 xml:space="preserve">Proiectant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F1D1D" w14:paraId="6170880B" w14:textId="77777777" w:rsidTr="00453EE1">
        <w:trPr>
          <w:trHeight w:val="3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B406BB3" w14:textId="77777777" w:rsidR="006F1D1D" w:rsidRDefault="006F1D1D" w:rsidP="00453E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ro-RO"/>
              </w:rPr>
              <w:t>funcţia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ro-RO"/>
              </w:rPr>
              <w:t>semnătura, numele, prenumele</w:t>
            </w:r>
            <w:r>
              <w:rPr>
                <w:sz w:val="16"/>
                <w:szCs w:val="16"/>
                <w:lang w:val="en-US"/>
              </w:rPr>
              <w:t xml:space="preserve">)                                                                                                 </w:t>
            </w:r>
          </w:p>
        </w:tc>
      </w:tr>
    </w:tbl>
    <w:p w14:paraId="351FFBEB" w14:textId="77777777" w:rsidR="006F1D1D" w:rsidRDefault="006F1D1D" w:rsidP="006F1D1D">
      <w:pPr>
        <w:jc w:val="center"/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>L.S.</w:t>
      </w:r>
    </w:p>
    <w:p w14:paraId="27102BC2" w14:textId="77777777" w:rsidR="006F1D1D" w:rsidRDefault="006F1D1D" w:rsidP="006F1D1D">
      <w:pPr>
        <w:tabs>
          <w:tab w:val="left" w:pos="4786"/>
          <w:tab w:val="left" w:pos="10031"/>
        </w:tabs>
        <w:rPr>
          <w:sz w:val="4"/>
          <w:szCs w:val="4"/>
        </w:rPr>
      </w:pPr>
      <w:r>
        <w:rPr>
          <w:sz w:val="24"/>
          <w:szCs w:val="24"/>
        </w:rPr>
        <w:t xml:space="preserve"> </w:t>
      </w:r>
    </w:p>
    <w:p w14:paraId="326B6C99" w14:textId="77777777" w:rsidR="006F1D1D" w:rsidRDefault="006F1D1D"/>
    <w:p w14:paraId="5E31E91F" w14:textId="77777777" w:rsidR="006F1D1D" w:rsidRDefault="006F1D1D"/>
    <w:p w14:paraId="3BC9254D" w14:textId="77777777" w:rsidR="006F1D1D" w:rsidRDefault="006F1D1D"/>
    <w:p w14:paraId="2EA8C90D" w14:textId="77777777" w:rsidR="006F1D1D" w:rsidRDefault="006F1D1D"/>
    <w:p w14:paraId="1C35B58A" w14:textId="77777777" w:rsidR="006F1D1D" w:rsidRDefault="006F1D1D"/>
    <w:p w14:paraId="5382435A" w14:textId="77777777" w:rsidR="006F1D1D" w:rsidRDefault="006F1D1D"/>
    <w:p w14:paraId="475EB3D4" w14:textId="77777777" w:rsidR="006F1D1D" w:rsidRDefault="006F1D1D"/>
    <w:p w14:paraId="1725A795" w14:textId="77777777" w:rsidR="006F1D1D" w:rsidRDefault="006F1D1D"/>
    <w:p w14:paraId="1A9AB142" w14:textId="77777777" w:rsidR="006F1D1D" w:rsidRDefault="006F1D1D"/>
    <w:p w14:paraId="3B8EF84F" w14:textId="77777777" w:rsidR="006F1D1D" w:rsidRDefault="006F1D1D"/>
    <w:p w14:paraId="76D8C58A" w14:textId="77777777" w:rsidR="006F1D1D" w:rsidRDefault="006F1D1D"/>
    <w:p w14:paraId="751F2CFA" w14:textId="77777777" w:rsidR="006F1D1D" w:rsidRDefault="006F1D1D"/>
    <w:p w14:paraId="480D57C0" w14:textId="77777777" w:rsidR="006F1D1D" w:rsidRDefault="006F1D1D"/>
    <w:p w14:paraId="42EC2E00" w14:textId="77777777" w:rsidR="006F1D1D" w:rsidRDefault="006F1D1D"/>
    <w:p w14:paraId="79AD9A40" w14:textId="77777777" w:rsidR="006F1D1D" w:rsidRDefault="006F1D1D"/>
    <w:p w14:paraId="66F0B68F" w14:textId="77777777" w:rsidR="006F1D1D" w:rsidRDefault="006F1D1D"/>
    <w:sectPr w:rsidR="006F1D1D">
      <w:pgSz w:w="11907" w:h="16840" w:code="9"/>
      <w:pgMar w:top="680" w:right="567" w:bottom="680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1D"/>
    <w:rsid w:val="000D2B88"/>
    <w:rsid w:val="006F1D1D"/>
    <w:rsid w:val="00CD35E4"/>
    <w:rsid w:val="00E2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9868"/>
  <w15:chartTrackingRefBased/>
  <w15:docId w15:val="{EC40A5C6-71C0-43C7-AE21-4BF213E9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5374</Words>
  <Characters>30632</Characters>
  <Application>Microsoft Office Word</Application>
  <DocSecurity>0</DocSecurity>
  <Lines>255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Sergiu</cp:lastModifiedBy>
  <cp:revision>2</cp:revision>
  <dcterms:created xsi:type="dcterms:W3CDTF">2025-03-06T05:49:00Z</dcterms:created>
  <dcterms:modified xsi:type="dcterms:W3CDTF">2025-05-29T19:25:00Z</dcterms:modified>
</cp:coreProperties>
</file>