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64EE" w14:textId="77777777" w:rsidR="00443228" w:rsidRPr="00443228" w:rsidRDefault="00443228" w:rsidP="00443228">
      <w:pPr>
        <w:spacing w:after="0" w:line="240" w:lineRule="auto"/>
        <w:jc w:val="center"/>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b/>
          <w:bCs/>
          <w:kern w:val="0"/>
          <w:lang w:val="ro-MD" w:eastAsia="fr-CH"/>
          <w14:ligatures w14:val="none"/>
        </w:rPr>
        <w:t>TERMENI DE REFERINȚĂ</w:t>
      </w:r>
      <w:r w:rsidRPr="00443228">
        <w:rPr>
          <w:rFonts w:ascii="Times New Roman" w:eastAsia="Times New Roman" w:hAnsi="Times New Roman" w:cs="Times New Roman"/>
          <w:kern w:val="0"/>
          <w:lang w:eastAsia="fr-CH"/>
          <w14:ligatures w14:val="none"/>
        </w:rPr>
        <w:t> </w:t>
      </w:r>
    </w:p>
    <w:p w14:paraId="57C3EDBA" w14:textId="77777777" w:rsidR="00443228" w:rsidRPr="00443228" w:rsidRDefault="00443228" w:rsidP="00443228">
      <w:pPr>
        <w:spacing w:after="0" w:line="240" w:lineRule="auto"/>
        <w:jc w:val="center"/>
        <w:textAlignment w:val="baseline"/>
        <w:rPr>
          <w:rFonts w:ascii="Segoe UI" w:eastAsia="Times New Roman" w:hAnsi="Segoe UI" w:cs="Segoe UI"/>
          <w:kern w:val="0"/>
          <w:sz w:val="18"/>
          <w:szCs w:val="18"/>
          <w:lang w:val="en-US" w:eastAsia="fr-CH"/>
          <w14:ligatures w14:val="none"/>
        </w:rPr>
      </w:pPr>
      <w:r w:rsidRPr="00443228">
        <w:rPr>
          <w:rFonts w:ascii="Times New Roman" w:eastAsia="Times New Roman" w:hAnsi="Times New Roman" w:cs="Times New Roman"/>
          <w:kern w:val="0"/>
          <w:lang w:val="en-US" w:eastAsia="fr-CH"/>
          <w14:ligatures w14:val="none"/>
        </w:rPr>
        <w:t> </w:t>
      </w:r>
    </w:p>
    <w:p w14:paraId="1283EEBC" w14:textId="77777777" w:rsidR="00443228" w:rsidRPr="00443228" w:rsidRDefault="00443228" w:rsidP="00443228">
      <w:pPr>
        <w:spacing w:beforeAutospacing="1" w:after="0" w:afterAutospacing="1"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kern w:val="0"/>
          <w:lang w:val="ro-MD" w:eastAsia="fr-CH"/>
          <w14:ligatures w14:val="none"/>
        </w:rPr>
        <w:t xml:space="preserve">Fundația Terre des </w:t>
      </w:r>
      <w:proofErr w:type="spellStart"/>
      <w:r w:rsidRPr="00443228">
        <w:rPr>
          <w:rFonts w:ascii="Times New Roman" w:eastAsia="Times New Roman" w:hAnsi="Times New Roman" w:cs="Times New Roman"/>
          <w:kern w:val="0"/>
          <w:lang w:val="ro-MD" w:eastAsia="fr-CH"/>
          <w14:ligatures w14:val="none"/>
        </w:rPr>
        <w:t>hommes</w:t>
      </w:r>
      <w:proofErr w:type="spellEnd"/>
      <w:r w:rsidRPr="00443228">
        <w:rPr>
          <w:rFonts w:ascii="Times New Roman" w:eastAsia="Times New Roman" w:hAnsi="Times New Roman" w:cs="Times New Roman"/>
          <w:kern w:val="0"/>
          <w:lang w:val="ro-MD" w:eastAsia="fr-CH"/>
          <w14:ligatures w14:val="none"/>
        </w:rPr>
        <w:t xml:space="preserve"> Moldova (</w:t>
      </w:r>
      <w:proofErr w:type="spellStart"/>
      <w:r w:rsidRPr="00443228">
        <w:rPr>
          <w:rFonts w:ascii="Times New Roman" w:eastAsia="Times New Roman" w:hAnsi="Times New Roman" w:cs="Times New Roman"/>
          <w:kern w:val="0"/>
          <w:lang w:val="ro-MD" w:eastAsia="fr-CH"/>
          <w14:ligatures w14:val="none"/>
        </w:rPr>
        <w:t>Tdh</w:t>
      </w:r>
      <w:proofErr w:type="spellEnd"/>
      <w:r w:rsidRPr="00443228">
        <w:rPr>
          <w:rFonts w:ascii="Times New Roman" w:eastAsia="Times New Roman" w:hAnsi="Times New Roman" w:cs="Times New Roman"/>
          <w:kern w:val="0"/>
          <w:lang w:val="ro-MD" w:eastAsia="fr-CH"/>
          <w14:ligatures w14:val="none"/>
        </w:rPr>
        <w:t xml:space="preserve"> Moldova), cu sprijinul financiar al Agenției Italiene pentru Cooperare și Dezvoltare (Italia) și al Fundației </w:t>
      </w:r>
      <w:proofErr w:type="spellStart"/>
      <w:r w:rsidRPr="00443228">
        <w:rPr>
          <w:rFonts w:ascii="Times New Roman" w:eastAsia="Times New Roman" w:hAnsi="Times New Roman" w:cs="Times New Roman"/>
          <w:kern w:val="0"/>
          <w:lang w:val="ro-MD" w:eastAsia="fr-CH"/>
          <w14:ligatures w14:val="none"/>
        </w:rPr>
        <w:t>Swiss</w:t>
      </w:r>
      <w:proofErr w:type="spellEnd"/>
      <w:r w:rsidRPr="00443228">
        <w:rPr>
          <w:rFonts w:ascii="Times New Roman" w:eastAsia="Times New Roman" w:hAnsi="Times New Roman" w:cs="Times New Roman"/>
          <w:kern w:val="0"/>
          <w:lang w:val="ro-MD" w:eastAsia="fr-CH"/>
          <w14:ligatures w14:val="none"/>
        </w:rPr>
        <w:t xml:space="preserve"> </w:t>
      </w:r>
      <w:proofErr w:type="spellStart"/>
      <w:r w:rsidRPr="00443228">
        <w:rPr>
          <w:rFonts w:ascii="Times New Roman" w:eastAsia="Times New Roman" w:hAnsi="Times New Roman" w:cs="Times New Roman"/>
          <w:kern w:val="0"/>
          <w:lang w:val="ro-MD" w:eastAsia="fr-CH"/>
          <w14:ligatures w14:val="none"/>
        </w:rPr>
        <w:t>Solidarity</w:t>
      </w:r>
      <w:proofErr w:type="spellEnd"/>
      <w:r w:rsidRPr="00443228">
        <w:rPr>
          <w:rFonts w:ascii="Times New Roman" w:eastAsia="Times New Roman" w:hAnsi="Times New Roman" w:cs="Times New Roman"/>
          <w:kern w:val="0"/>
          <w:lang w:val="ro-MD" w:eastAsia="fr-CH"/>
          <w14:ligatures w14:val="none"/>
        </w:rPr>
        <w:t xml:space="preserve"> (Elveția), implementează un program de suport pentru familiile cu copii refugiate din Ucraina, precum și pentru familiile în situații de vulnerabilitate din comunitățile gazdă.</w:t>
      </w:r>
      <w:r w:rsidRPr="00443228">
        <w:rPr>
          <w:rFonts w:ascii="Times New Roman" w:eastAsia="Times New Roman" w:hAnsi="Times New Roman" w:cs="Times New Roman"/>
          <w:kern w:val="0"/>
          <w:lang w:eastAsia="fr-CH"/>
          <w14:ligatures w14:val="none"/>
        </w:rPr>
        <w:t> </w:t>
      </w:r>
    </w:p>
    <w:p w14:paraId="6A6A66EE"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kern w:val="0"/>
          <w:lang w:eastAsia="fr-CH"/>
          <w14:ligatures w14:val="none"/>
        </w:rPr>
        <w:t> </w:t>
      </w:r>
    </w:p>
    <w:p w14:paraId="0EFBA0FD" w14:textId="77777777" w:rsidR="00443228" w:rsidRDefault="00443228" w:rsidP="00443228">
      <w:pPr>
        <w:spacing w:after="0" w:line="240" w:lineRule="auto"/>
        <w:jc w:val="both"/>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b/>
          <w:bCs/>
          <w:kern w:val="0"/>
          <w:lang w:val="ro-MD" w:eastAsia="fr-CH"/>
          <w14:ligatures w14:val="none"/>
        </w:rPr>
        <w:t xml:space="preserve">Obiectivul principal al programului: </w:t>
      </w:r>
      <w:r w:rsidRPr="00443228">
        <w:rPr>
          <w:rFonts w:ascii="Times New Roman" w:eastAsia="Times New Roman" w:hAnsi="Times New Roman" w:cs="Times New Roman"/>
          <w:kern w:val="0"/>
          <w:lang w:val="ro-MD" w:eastAsia="fr-CH"/>
          <w14:ligatures w14:val="none"/>
        </w:rPr>
        <w:t>să asigure ca copiilor și tinerilor afectați de război, cât și familiilor acestora (refugiați, precum și membrii în situații de vulnerabilitate ai comunităților gazdă) din Republica Moldova să le fie acoperite nevoile de bază și să le fie asigurat acces sporit la servicii de calitate de protecție a copilului.</w:t>
      </w:r>
      <w:r w:rsidRPr="00443228">
        <w:rPr>
          <w:rFonts w:ascii="Times New Roman" w:eastAsia="Times New Roman" w:hAnsi="Times New Roman" w:cs="Times New Roman"/>
          <w:kern w:val="0"/>
          <w:lang w:eastAsia="fr-CH"/>
          <w14:ligatures w14:val="none"/>
        </w:rPr>
        <w:t> </w:t>
      </w:r>
    </w:p>
    <w:p w14:paraId="159967BA"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p>
    <w:p w14:paraId="665BCC4B" w14:textId="77777777" w:rsidR="00443228" w:rsidRPr="00443228" w:rsidRDefault="00443228" w:rsidP="00443228">
      <w:pPr>
        <w:spacing w:after="0" w:line="240" w:lineRule="auto"/>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b/>
          <w:bCs/>
          <w:kern w:val="0"/>
          <w:lang w:val="ro-MD" w:eastAsia="fr-CH"/>
          <w14:ligatures w14:val="none"/>
        </w:rPr>
        <w:t>Tipul contractului:</w:t>
      </w:r>
      <w:r w:rsidRPr="00443228">
        <w:rPr>
          <w:rFonts w:ascii="Times New Roman" w:eastAsia="Times New Roman" w:hAnsi="Times New Roman" w:cs="Times New Roman"/>
          <w:kern w:val="0"/>
          <w:lang w:val="ro-MD" w:eastAsia="fr-CH"/>
          <w14:ligatures w14:val="none"/>
        </w:rPr>
        <w:t xml:space="preserve"> Contract prestări servicii</w:t>
      </w:r>
      <w:r w:rsidRPr="00443228">
        <w:rPr>
          <w:rFonts w:ascii="Times New Roman" w:eastAsia="Times New Roman" w:hAnsi="Times New Roman" w:cs="Times New Roman"/>
          <w:kern w:val="0"/>
          <w:lang w:eastAsia="fr-CH"/>
          <w14:ligatures w14:val="none"/>
        </w:rPr>
        <w:t> </w:t>
      </w:r>
      <w:r w:rsidRPr="00443228">
        <w:rPr>
          <w:rFonts w:ascii="Times New Roman" w:eastAsia="Times New Roman" w:hAnsi="Times New Roman" w:cs="Times New Roman"/>
          <w:kern w:val="0"/>
          <w:lang w:eastAsia="fr-CH"/>
          <w14:ligatures w14:val="none"/>
        </w:rPr>
        <w:br/>
        <w:t> </w:t>
      </w:r>
    </w:p>
    <w:p w14:paraId="6AB956E6" w14:textId="77777777" w:rsidR="00443228" w:rsidRPr="00443228" w:rsidRDefault="00443228" w:rsidP="00443228">
      <w:pPr>
        <w:spacing w:beforeAutospacing="1" w:after="0" w:afterAutospacing="1" w:line="240" w:lineRule="auto"/>
        <w:jc w:val="both"/>
        <w:textAlignment w:val="baseline"/>
        <w:rPr>
          <w:rFonts w:ascii="Segoe UI" w:eastAsia="Times New Roman" w:hAnsi="Segoe UI" w:cs="Segoe UI"/>
          <w:kern w:val="0"/>
          <w:sz w:val="18"/>
          <w:szCs w:val="18"/>
          <w:lang w:val="ro-MD" w:eastAsia="fr-CH"/>
          <w14:ligatures w14:val="none"/>
        </w:rPr>
      </w:pPr>
      <w:r w:rsidRPr="00443228">
        <w:rPr>
          <w:rFonts w:ascii="Times New Roman" w:eastAsia="Times New Roman" w:hAnsi="Times New Roman" w:cs="Times New Roman"/>
          <w:b/>
          <w:bCs/>
          <w:kern w:val="0"/>
          <w:lang w:val="ro-MD" w:eastAsia="fr-CH"/>
          <w14:ligatures w14:val="none"/>
        </w:rPr>
        <w:t xml:space="preserve">Descrierea serviciului: </w:t>
      </w:r>
      <w:r w:rsidRPr="00443228">
        <w:rPr>
          <w:rFonts w:ascii="Times New Roman" w:eastAsia="Times New Roman" w:hAnsi="Times New Roman" w:cs="Times New Roman"/>
          <w:kern w:val="0"/>
          <w:lang w:val="ro-MD" w:eastAsia="fr-CH"/>
          <w14:ligatures w14:val="none"/>
        </w:rPr>
        <w:t>elaborarea și livrarea orelor de meditații pentru copiii refugiați (preponderent cei care studiază online), cât și pentru cei din comunitatea gazdă, din clasele primare și gimnaziale (7-14 ani), la obiectele la care aceștia au dificultăți de însușire și o reușită slabă.  Ponderea între copiii refugiați și cei locali care vor beneficia de meditații va constitui cca 70% copii refugiați și 30% copii locali. Copiii vor beneficia de gustări (biscuiți, chifle, ceai, apă etc.) pe durata orelor de meditații din cadrul programului de răspuns la criza refugiaților. </w:t>
      </w:r>
    </w:p>
    <w:p w14:paraId="6347A6D8"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val="ro-MD" w:eastAsia="fr-CH"/>
          <w14:ligatures w14:val="none"/>
        </w:rPr>
      </w:pPr>
      <w:r w:rsidRPr="00443228">
        <w:rPr>
          <w:rFonts w:ascii="Times New Roman" w:eastAsia="Times New Roman" w:hAnsi="Times New Roman" w:cs="Times New Roman"/>
          <w:kern w:val="0"/>
          <w:lang w:val="ro-MD" w:eastAsia="fr-CH"/>
          <w14:ligatures w14:val="none"/>
        </w:rPr>
        <w:t> </w:t>
      </w:r>
    </w:p>
    <w:p w14:paraId="4ED89EE2"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b/>
          <w:bCs/>
          <w:kern w:val="0"/>
          <w:lang w:val="ro-MD" w:eastAsia="fr-CH"/>
          <w14:ligatures w14:val="none"/>
        </w:rPr>
        <w:t>Responsabilitățile candidatului:</w:t>
      </w:r>
      <w:r w:rsidRPr="00443228">
        <w:rPr>
          <w:rFonts w:ascii="Times New Roman" w:eastAsia="Times New Roman" w:hAnsi="Times New Roman" w:cs="Times New Roman"/>
          <w:kern w:val="0"/>
          <w:lang w:eastAsia="fr-CH"/>
          <w14:ligatures w14:val="none"/>
        </w:rPr>
        <w:t> </w:t>
      </w:r>
    </w:p>
    <w:p w14:paraId="67542BF3" w14:textId="77777777" w:rsidR="00443228" w:rsidRPr="00443228" w:rsidRDefault="00443228" w:rsidP="00443228">
      <w:pPr>
        <w:numPr>
          <w:ilvl w:val="0"/>
          <w:numId w:val="1"/>
        </w:numPr>
        <w:spacing w:after="0" w:line="240" w:lineRule="auto"/>
        <w:ind w:left="1080" w:firstLine="0"/>
        <w:jc w:val="both"/>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val="ro-MD" w:eastAsia="fr-CH"/>
          <w14:ligatures w14:val="none"/>
        </w:rPr>
        <w:t>Organizarea sesiunilor de meditații pentru grupuri de elevi de până la 10-12 copii, dintre care cel puțin 70% vor fi copii refugiați.</w:t>
      </w:r>
      <w:r w:rsidRPr="00443228">
        <w:rPr>
          <w:rFonts w:ascii="Times New Roman" w:eastAsia="Times New Roman" w:hAnsi="Times New Roman" w:cs="Times New Roman"/>
          <w:kern w:val="0"/>
          <w:lang w:eastAsia="fr-CH"/>
          <w14:ligatures w14:val="none"/>
        </w:rPr>
        <w:t> </w:t>
      </w:r>
    </w:p>
    <w:p w14:paraId="2327000A" w14:textId="77777777" w:rsidR="00443228" w:rsidRPr="00443228" w:rsidRDefault="00443228" w:rsidP="00443228">
      <w:pPr>
        <w:numPr>
          <w:ilvl w:val="0"/>
          <w:numId w:val="2"/>
        </w:numPr>
        <w:spacing w:after="0" w:line="240" w:lineRule="auto"/>
        <w:ind w:left="1080" w:firstLine="0"/>
        <w:jc w:val="both"/>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val="ro-MD" w:eastAsia="fr-CH"/>
          <w14:ligatures w14:val="none"/>
        </w:rPr>
        <w:t>Oferirea de suport educațional pentru clasele primare și gimnaziale la diverse obiecte școlare (matematică, limba română, limba engleză, biologie, fizică, chimie etc.), în special pentru copiii cu dificultăți de învățare care studiază online sau în sistem hibrid.</w:t>
      </w:r>
      <w:r w:rsidRPr="00443228">
        <w:rPr>
          <w:rFonts w:ascii="Times New Roman" w:eastAsia="Times New Roman" w:hAnsi="Times New Roman" w:cs="Times New Roman"/>
          <w:kern w:val="0"/>
          <w:lang w:eastAsia="fr-CH"/>
          <w14:ligatures w14:val="none"/>
        </w:rPr>
        <w:t> </w:t>
      </w:r>
    </w:p>
    <w:p w14:paraId="2A3955A7" w14:textId="77777777" w:rsidR="00443228" w:rsidRPr="00443228" w:rsidRDefault="00443228" w:rsidP="00443228">
      <w:pPr>
        <w:numPr>
          <w:ilvl w:val="0"/>
          <w:numId w:val="3"/>
        </w:numPr>
        <w:spacing w:after="0" w:line="240" w:lineRule="auto"/>
        <w:ind w:left="1080" w:firstLine="0"/>
        <w:jc w:val="both"/>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val="ro-MD" w:eastAsia="fr-CH"/>
          <w14:ligatures w14:val="none"/>
        </w:rPr>
        <w:t>Stabilirea unui orar al orelor de meditații.</w:t>
      </w:r>
      <w:r w:rsidRPr="00443228">
        <w:rPr>
          <w:rFonts w:ascii="Times New Roman" w:eastAsia="Times New Roman" w:hAnsi="Times New Roman" w:cs="Times New Roman"/>
          <w:kern w:val="0"/>
          <w:lang w:eastAsia="fr-CH"/>
          <w14:ligatures w14:val="none"/>
        </w:rPr>
        <w:t> </w:t>
      </w:r>
    </w:p>
    <w:p w14:paraId="7497AF39" w14:textId="77777777" w:rsidR="00443228" w:rsidRPr="00443228" w:rsidRDefault="00443228" w:rsidP="00443228">
      <w:pPr>
        <w:numPr>
          <w:ilvl w:val="0"/>
          <w:numId w:val="4"/>
        </w:numPr>
        <w:spacing w:after="0" w:line="240" w:lineRule="auto"/>
        <w:ind w:left="1080" w:firstLine="0"/>
        <w:jc w:val="both"/>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val="ro-MD" w:eastAsia="fr-CH"/>
          <w14:ligatures w14:val="none"/>
        </w:rPr>
        <w:t>Pregătirea și furnizarea materialelor de suport pentru orele de meditații.</w:t>
      </w:r>
      <w:r w:rsidRPr="00443228">
        <w:rPr>
          <w:rFonts w:ascii="Times New Roman" w:eastAsia="Times New Roman" w:hAnsi="Times New Roman" w:cs="Times New Roman"/>
          <w:kern w:val="0"/>
          <w:lang w:eastAsia="fr-CH"/>
          <w14:ligatures w14:val="none"/>
        </w:rPr>
        <w:t> </w:t>
      </w:r>
    </w:p>
    <w:p w14:paraId="7A2A0973" w14:textId="77777777" w:rsidR="00443228" w:rsidRPr="00443228" w:rsidRDefault="00443228" w:rsidP="00443228">
      <w:pPr>
        <w:numPr>
          <w:ilvl w:val="0"/>
          <w:numId w:val="5"/>
        </w:numPr>
        <w:spacing w:after="0" w:line="240" w:lineRule="auto"/>
        <w:ind w:left="1080" w:firstLine="0"/>
        <w:jc w:val="both"/>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val="ro-MD" w:eastAsia="fr-CH"/>
          <w14:ligatures w14:val="none"/>
        </w:rPr>
        <w:t xml:space="preserve">Înregistrarea prezenței elevilor în baza de date a </w:t>
      </w:r>
      <w:proofErr w:type="spellStart"/>
      <w:r w:rsidRPr="00443228">
        <w:rPr>
          <w:rFonts w:ascii="Times New Roman" w:eastAsia="Times New Roman" w:hAnsi="Times New Roman" w:cs="Times New Roman"/>
          <w:kern w:val="0"/>
          <w:lang w:val="ro-MD" w:eastAsia="fr-CH"/>
          <w14:ligatures w14:val="none"/>
        </w:rPr>
        <w:t>Tdh</w:t>
      </w:r>
      <w:proofErr w:type="spellEnd"/>
      <w:r w:rsidRPr="00443228">
        <w:rPr>
          <w:rFonts w:ascii="Times New Roman" w:eastAsia="Times New Roman" w:hAnsi="Times New Roman" w:cs="Times New Roman"/>
          <w:kern w:val="0"/>
          <w:lang w:val="ro-MD" w:eastAsia="fr-CH"/>
          <w14:ligatures w14:val="none"/>
        </w:rPr>
        <w:t xml:space="preserve"> Moldova. </w:t>
      </w:r>
      <w:r w:rsidRPr="00443228">
        <w:rPr>
          <w:rFonts w:ascii="Times New Roman" w:eastAsia="Times New Roman" w:hAnsi="Times New Roman" w:cs="Times New Roman"/>
          <w:kern w:val="0"/>
          <w:lang w:eastAsia="fr-CH"/>
          <w14:ligatures w14:val="none"/>
        </w:rPr>
        <w:t> </w:t>
      </w:r>
    </w:p>
    <w:p w14:paraId="39B988C6" w14:textId="77777777" w:rsidR="00443228" w:rsidRPr="00443228" w:rsidRDefault="00443228" w:rsidP="00443228">
      <w:pPr>
        <w:numPr>
          <w:ilvl w:val="0"/>
          <w:numId w:val="6"/>
        </w:numPr>
        <w:spacing w:after="0" w:line="240" w:lineRule="auto"/>
        <w:ind w:left="1080" w:firstLine="0"/>
        <w:jc w:val="both"/>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val="ro-MD" w:eastAsia="fr-CH"/>
          <w14:ligatures w14:val="none"/>
        </w:rPr>
        <w:t>Înregistrarea prezenței elevilor și realizarea unui raport lunar despre activitățile desfășurate și progresul înregistrat de elevi, cu recomandări și concluzii generale.</w:t>
      </w:r>
      <w:r w:rsidRPr="00443228">
        <w:rPr>
          <w:rFonts w:ascii="Times New Roman" w:eastAsia="Times New Roman" w:hAnsi="Times New Roman" w:cs="Times New Roman"/>
          <w:kern w:val="0"/>
          <w:lang w:eastAsia="fr-CH"/>
          <w14:ligatures w14:val="none"/>
        </w:rPr>
        <w:t> </w:t>
      </w:r>
    </w:p>
    <w:p w14:paraId="1DC0E17C" w14:textId="77777777" w:rsidR="00443228" w:rsidRPr="00443228" w:rsidRDefault="00443228" w:rsidP="00443228">
      <w:pPr>
        <w:numPr>
          <w:ilvl w:val="0"/>
          <w:numId w:val="7"/>
        </w:numPr>
        <w:spacing w:after="0" w:line="240" w:lineRule="auto"/>
        <w:ind w:left="1080" w:firstLine="0"/>
        <w:jc w:val="both"/>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val="ro-MD" w:eastAsia="fr-CH"/>
          <w14:ligatures w14:val="none"/>
        </w:rPr>
        <w:t>Asigurarea siguranței copiilor aflați sub supravegherea sa.</w:t>
      </w:r>
      <w:r w:rsidRPr="00443228">
        <w:rPr>
          <w:rFonts w:ascii="Times New Roman" w:eastAsia="Times New Roman" w:hAnsi="Times New Roman" w:cs="Times New Roman"/>
          <w:b/>
          <w:bCs/>
          <w:kern w:val="0"/>
          <w:lang w:val="ro-MD" w:eastAsia="fr-CH"/>
          <w14:ligatures w14:val="none"/>
        </w:rPr>
        <w:t> </w:t>
      </w:r>
      <w:r w:rsidRPr="00443228">
        <w:rPr>
          <w:rFonts w:ascii="Times New Roman" w:eastAsia="Times New Roman" w:hAnsi="Times New Roman" w:cs="Times New Roman"/>
          <w:kern w:val="0"/>
          <w:lang w:eastAsia="fr-CH"/>
          <w14:ligatures w14:val="none"/>
        </w:rPr>
        <w:t> </w:t>
      </w:r>
    </w:p>
    <w:p w14:paraId="0B970574"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kern w:val="0"/>
          <w:lang w:eastAsia="fr-CH"/>
          <w14:ligatures w14:val="none"/>
        </w:rPr>
        <w:t> </w:t>
      </w:r>
    </w:p>
    <w:p w14:paraId="3BB8D77B"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val="pt-PT" w:eastAsia="fr-CH"/>
          <w14:ligatures w14:val="none"/>
        </w:rPr>
      </w:pPr>
      <w:r w:rsidRPr="00443228">
        <w:rPr>
          <w:rFonts w:ascii="Times New Roman" w:eastAsia="Times New Roman" w:hAnsi="Times New Roman" w:cs="Times New Roman"/>
          <w:b/>
          <w:bCs/>
          <w:kern w:val="0"/>
          <w:lang w:val="ro-MD" w:eastAsia="fr-CH"/>
          <w14:ligatures w14:val="none"/>
        </w:rPr>
        <w:t>Planul de lucru și termenii de executare</w:t>
      </w:r>
      <w:r w:rsidRPr="00443228">
        <w:rPr>
          <w:rFonts w:ascii="Times New Roman" w:eastAsia="Times New Roman" w:hAnsi="Times New Roman" w:cs="Times New Roman"/>
          <w:kern w:val="0"/>
          <w:lang w:val="pt-PT" w:eastAsia="fr-CH"/>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6"/>
        <w:gridCol w:w="5485"/>
        <w:gridCol w:w="2039"/>
      </w:tblGrid>
      <w:tr w:rsidR="00443228" w:rsidRPr="00443228" w14:paraId="7EE83726" w14:textId="77777777" w:rsidTr="00443228">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D2F6732" w14:textId="77777777" w:rsidR="00443228" w:rsidRPr="00443228" w:rsidRDefault="00443228" w:rsidP="00443228">
            <w:pPr>
              <w:spacing w:after="0" w:line="240" w:lineRule="auto"/>
              <w:jc w:val="center"/>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b/>
                <w:bCs/>
                <w:kern w:val="0"/>
                <w:lang w:val="ro-MD" w:eastAsia="fr-CH"/>
                <w14:ligatures w14:val="none"/>
              </w:rPr>
              <w:t>Nr.</w:t>
            </w:r>
            <w:r w:rsidRPr="00443228">
              <w:rPr>
                <w:rFonts w:ascii="Times New Roman" w:eastAsia="Times New Roman" w:hAnsi="Times New Roman" w:cs="Times New Roman"/>
                <w:kern w:val="0"/>
                <w:lang w:eastAsia="fr-CH"/>
                <w14:ligatures w14:val="none"/>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5E96B703" w14:textId="77777777" w:rsidR="00443228" w:rsidRPr="00443228" w:rsidRDefault="00443228" w:rsidP="00443228">
            <w:pPr>
              <w:spacing w:after="0" w:line="240" w:lineRule="auto"/>
              <w:jc w:val="center"/>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b/>
                <w:bCs/>
                <w:kern w:val="0"/>
                <w:lang w:val="ro-MD" w:eastAsia="fr-CH"/>
                <w14:ligatures w14:val="none"/>
              </w:rPr>
              <w:t>Activități</w:t>
            </w:r>
            <w:r w:rsidRPr="00443228">
              <w:rPr>
                <w:rFonts w:ascii="Times New Roman" w:eastAsia="Times New Roman" w:hAnsi="Times New Roman" w:cs="Times New Roman"/>
                <w:kern w:val="0"/>
                <w:lang w:eastAsia="fr-CH"/>
                <w14:ligatures w14:val="none"/>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6F7E3BA" w14:textId="77777777" w:rsidR="00443228" w:rsidRPr="00443228" w:rsidRDefault="00443228" w:rsidP="00443228">
            <w:pPr>
              <w:spacing w:after="0" w:line="240" w:lineRule="auto"/>
              <w:jc w:val="center"/>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b/>
                <w:bCs/>
                <w:kern w:val="0"/>
                <w:lang w:val="ro-MD" w:eastAsia="fr-CH"/>
                <w14:ligatures w14:val="none"/>
              </w:rPr>
              <w:t>Termenul de livrare</w:t>
            </w:r>
            <w:r w:rsidRPr="00443228">
              <w:rPr>
                <w:rFonts w:ascii="Times New Roman" w:eastAsia="Times New Roman" w:hAnsi="Times New Roman" w:cs="Times New Roman"/>
                <w:kern w:val="0"/>
                <w:lang w:eastAsia="fr-CH"/>
                <w14:ligatures w14:val="none"/>
              </w:rPr>
              <w:t> </w:t>
            </w:r>
          </w:p>
        </w:tc>
      </w:tr>
      <w:tr w:rsidR="00443228" w:rsidRPr="00443228" w14:paraId="1589CAA2" w14:textId="77777777" w:rsidTr="00443228">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98B22E" w14:textId="77777777" w:rsidR="00443228" w:rsidRPr="00443228" w:rsidRDefault="00443228" w:rsidP="00443228">
            <w:pPr>
              <w:numPr>
                <w:ilvl w:val="0"/>
                <w:numId w:val="8"/>
              </w:numPr>
              <w:spacing w:after="0" w:line="240" w:lineRule="auto"/>
              <w:ind w:left="1080" w:firstLine="0"/>
              <w:jc w:val="center"/>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eastAsia="fr-CH"/>
                <w14:ligatures w14:val="none"/>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55F84E79" w14:textId="77777777" w:rsidR="00443228" w:rsidRPr="00443228" w:rsidRDefault="00443228" w:rsidP="00443228">
            <w:pPr>
              <w:spacing w:after="0" w:line="240" w:lineRule="auto"/>
              <w:jc w:val="both"/>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kern w:val="0"/>
                <w:lang w:val="ro-MD" w:eastAsia="fr-CH"/>
                <w14:ligatures w14:val="none"/>
              </w:rPr>
              <w:t>Identificarea nevoilor de meditații printre elevii claselor primare și gimnaziale (7-14 ani) din instituție / comunitate, formarea grupelor de elevi pentru ore de meditații și stabilirea orarului meditațiilor.</w:t>
            </w:r>
            <w:r w:rsidRPr="00443228">
              <w:rPr>
                <w:rFonts w:ascii="Times New Roman" w:eastAsia="Times New Roman" w:hAnsi="Times New Roman" w:cs="Times New Roman"/>
                <w:kern w:val="0"/>
                <w:lang w:eastAsia="fr-CH"/>
                <w14:ligatures w14:val="none"/>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1E767E7" w14:textId="77777777" w:rsidR="00443228" w:rsidRPr="00443228" w:rsidRDefault="00443228" w:rsidP="00443228">
            <w:pPr>
              <w:spacing w:after="0" w:line="240" w:lineRule="auto"/>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kern w:val="0"/>
                <w:lang w:val="ro-MD" w:eastAsia="fr-CH"/>
                <w14:ligatures w14:val="none"/>
              </w:rPr>
              <w:t>21 noiembrie 2024</w:t>
            </w:r>
            <w:r w:rsidRPr="00443228">
              <w:rPr>
                <w:rFonts w:ascii="Times New Roman" w:eastAsia="Times New Roman" w:hAnsi="Times New Roman" w:cs="Times New Roman"/>
                <w:kern w:val="0"/>
                <w:lang w:eastAsia="fr-CH"/>
                <w14:ligatures w14:val="none"/>
              </w:rPr>
              <w:t> </w:t>
            </w:r>
          </w:p>
        </w:tc>
      </w:tr>
      <w:tr w:rsidR="00443228" w:rsidRPr="00443228" w14:paraId="43139844" w14:textId="77777777" w:rsidTr="00443228">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22F67CA" w14:textId="77777777" w:rsidR="00443228" w:rsidRPr="00443228" w:rsidRDefault="00443228" w:rsidP="00443228">
            <w:pPr>
              <w:numPr>
                <w:ilvl w:val="0"/>
                <w:numId w:val="9"/>
              </w:numPr>
              <w:spacing w:after="0" w:line="240" w:lineRule="auto"/>
              <w:ind w:left="1080" w:firstLine="0"/>
              <w:jc w:val="center"/>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eastAsia="fr-CH"/>
                <w14:ligatures w14:val="none"/>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FADA066" w14:textId="77777777" w:rsidR="00443228" w:rsidRPr="00443228" w:rsidRDefault="00443228" w:rsidP="00443228">
            <w:pPr>
              <w:spacing w:after="0" w:line="240" w:lineRule="auto"/>
              <w:jc w:val="both"/>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kern w:val="0"/>
                <w:lang w:val="ro-MD" w:eastAsia="fr-CH"/>
                <w14:ligatures w14:val="none"/>
              </w:rPr>
              <w:t>Elaborarea materialelor de suport pentru orele de meditații.</w:t>
            </w:r>
            <w:r w:rsidRPr="00443228">
              <w:rPr>
                <w:rFonts w:ascii="Times New Roman" w:eastAsia="Times New Roman" w:hAnsi="Times New Roman" w:cs="Times New Roman"/>
                <w:kern w:val="0"/>
                <w:lang w:eastAsia="fr-CH"/>
                <w14:ligatures w14:val="none"/>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2EF5819" w14:textId="77777777" w:rsidR="00443228" w:rsidRPr="00443228" w:rsidRDefault="00443228" w:rsidP="00443228">
            <w:pPr>
              <w:spacing w:after="0" w:line="240" w:lineRule="auto"/>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kern w:val="0"/>
                <w:lang w:val="ro-MD" w:eastAsia="fr-CH"/>
                <w14:ligatures w14:val="none"/>
              </w:rPr>
              <w:t>23 noiembrie 2024</w:t>
            </w:r>
            <w:r w:rsidRPr="00443228">
              <w:rPr>
                <w:rFonts w:ascii="Times New Roman" w:eastAsia="Times New Roman" w:hAnsi="Times New Roman" w:cs="Times New Roman"/>
                <w:kern w:val="0"/>
                <w:lang w:eastAsia="fr-CH"/>
                <w14:ligatures w14:val="none"/>
              </w:rPr>
              <w:t> </w:t>
            </w:r>
          </w:p>
        </w:tc>
      </w:tr>
      <w:tr w:rsidR="00443228" w:rsidRPr="00443228" w14:paraId="7FAF0587" w14:textId="77777777" w:rsidTr="00443228">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1C532BB" w14:textId="77777777" w:rsidR="00443228" w:rsidRPr="00443228" w:rsidRDefault="00443228" w:rsidP="00443228">
            <w:pPr>
              <w:numPr>
                <w:ilvl w:val="0"/>
                <w:numId w:val="10"/>
              </w:numPr>
              <w:spacing w:after="0" w:line="240" w:lineRule="auto"/>
              <w:ind w:left="1080" w:firstLine="0"/>
              <w:jc w:val="center"/>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eastAsia="fr-CH"/>
                <w14:ligatures w14:val="none"/>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65381B74" w14:textId="77777777" w:rsidR="00443228" w:rsidRPr="00443228" w:rsidRDefault="00443228" w:rsidP="00443228">
            <w:pPr>
              <w:spacing w:after="0" w:line="240" w:lineRule="auto"/>
              <w:textAlignment w:val="baseline"/>
              <w:rPr>
                <w:rFonts w:ascii="Times New Roman" w:eastAsia="Times New Roman" w:hAnsi="Times New Roman" w:cs="Times New Roman"/>
                <w:kern w:val="0"/>
                <w:sz w:val="24"/>
                <w:szCs w:val="24"/>
                <w:lang w:val="es-ES" w:eastAsia="fr-CH"/>
                <w14:ligatures w14:val="none"/>
              </w:rPr>
            </w:pPr>
            <w:r w:rsidRPr="00443228">
              <w:rPr>
                <w:rFonts w:ascii="Times New Roman" w:eastAsia="Times New Roman" w:hAnsi="Times New Roman" w:cs="Times New Roman"/>
                <w:kern w:val="0"/>
                <w:lang w:val="ro-MD" w:eastAsia="fr-CH"/>
                <w14:ligatures w14:val="none"/>
              </w:rPr>
              <w:t>Susținerea orelor de meditații pentru grupuri de elevi la obiectul corespunzător, cu înregistrarea frecvenței elevilor.</w:t>
            </w:r>
            <w:r w:rsidRPr="00443228">
              <w:rPr>
                <w:rFonts w:ascii="Times New Roman" w:eastAsia="Times New Roman" w:hAnsi="Times New Roman" w:cs="Times New Roman"/>
                <w:kern w:val="0"/>
                <w:lang w:val="es-ES" w:eastAsia="fr-CH"/>
                <w14:ligatures w14:val="none"/>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4822415" w14:textId="77777777" w:rsidR="00443228" w:rsidRPr="00443228" w:rsidRDefault="00443228" w:rsidP="00443228">
            <w:pPr>
              <w:spacing w:after="0" w:line="240" w:lineRule="auto"/>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kern w:val="0"/>
                <w:lang w:val="ro-MD" w:eastAsia="fr-CH"/>
                <w14:ligatures w14:val="none"/>
              </w:rPr>
              <w:t>Decembrie 2024 – 31 martie 2025</w:t>
            </w:r>
            <w:r w:rsidRPr="00443228">
              <w:rPr>
                <w:rFonts w:ascii="Times New Roman" w:eastAsia="Times New Roman" w:hAnsi="Times New Roman" w:cs="Times New Roman"/>
                <w:kern w:val="0"/>
                <w:lang w:eastAsia="fr-CH"/>
                <w14:ligatures w14:val="none"/>
              </w:rPr>
              <w:t> </w:t>
            </w:r>
          </w:p>
        </w:tc>
      </w:tr>
      <w:tr w:rsidR="00443228" w:rsidRPr="00443228" w14:paraId="693EE0E7" w14:textId="77777777" w:rsidTr="00443228">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8740C51" w14:textId="77777777" w:rsidR="00443228" w:rsidRPr="00443228" w:rsidRDefault="00443228" w:rsidP="00443228">
            <w:pPr>
              <w:numPr>
                <w:ilvl w:val="0"/>
                <w:numId w:val="11"/>
              </w:numPr>
              <w:spacing w:after="0" w:line="240" w:lineRule="auto"/>
              <w:ind w:left="1080" w:firstLine="0"/>
              <w:jc w:val="center"/>
              <w:textAlignment w:val="baseline"/>
              <w:rPr>
                <w:rFonts w:ascii="Times New Roman" w:eastAsia="Times New Roman" w:hAnsi="Times New Roman" w:cs="Times New Roman"/>
                <w:kern w:val="0"/>
                <w:lang w:eastAsia="fr-CH"/>
                <w14:ligatures w14:val="none"/>
              </w:rPr>
            </w:pPr>
            <w:r w:rsidRPr="00443228">
              <w:rPr>
                <w:rFonts w:ascii="Times New Roman" w:eastAsia="Times New Roman" w:hAnsi="Times New Roman" w:cs="Times New Roman"/>
                <w:kern w:val="0"/>
                <w:lang w:eastAsia="fr-CH"/>
                <w14:ligatures w14:val="none"/>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7097E6F" w14:textId="77777777" w:rsidR="00443228" w:rsidRPr="00443228" w:rsidRDefault="00443228" w:rsidP="00443228">
            <w:pPr>
              <w:spacing w:after="0" w:line="240" w:lineRule="auto"/>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kern w:val="0"/>
                <w:lang w:val="ro-MD" w:eastAsia="fr-CH"/>
                <w14:ligatures w14:val="none"/>
              </w:rPr>
              <w:t>Evidența orelor de meditații și raportarea asupra orelor livrate.</w:t>
            </w:r>
            <w:r w:rsidRPr="00443228">
              <w:rPr>
                <w:rFonts w:ascii="Times New Roman" w:eastAsia="Times New Roman" w:hAnsi="Times New Roman" w:cs="Times New Roman"/>
                <w:kern w:val="0"/>
                <w:lang w:eastAsia="fr-CH"/>
                <w14:ligatures w14:val="none"/>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6244174D" w14:textId="77777777" w:rsidR="00443228" w:rsidRPr="00443228" w:rsidRDefault="00443228" w:rsidP="00443228">
            <w:pPr>
              <w:spacing w:after="0" w:line="240" w:lineRule="auto"/>
              <w:textAlignment w:val="baseline"/>
              <w:rPr>
                <w:rFonts w:ascii="Times New Roman" w:eastAsia="Times New Roman" w:hAnsi="Times New Roman" w:cs="Times New Roman"/>
                <w:kern w:val="0"/>
                <w:sz w:val="24"/>
                <w:szCs w:val="24"/>
                <w:lang w:eastAsia="fr-CH"/>
                <w14:ligatures w14:val="none"/>
              </w:rPr>
            </w:pPr>
            <w:r w:rsidRPr="00443228">
              <w:rPr>
                <w:rFonts w:ascii="Times New Roman" w:eastAsia="Times New Roman" w:hAnsi="Times New Roman" w:cs="Times New Roman"/>
                <w:kern w:val="0"/>
                <w:lang w:val="ro-MD" w:eastAsia="fr-CH"/>
                <w14:ligatures w14:val="none"/>
              </w:rPr>
              <w:t>Decembrie 2024 – martie 2025</w:t>
            </w:r>
            <w:r w:rsidRPr="00443228">
              <w:rPr>
                <w:rFonts w:ascii="Times New Roman" w:eastAsia="Times New Roman" w:hAnsi="Times New Roman" w:cs="Times New Roman"/>
                <w:kern w:val="0"/>
                <w:lang w:eastAsia="fr-CH"/>
                <w14:ligatures w14:val="none"/>
              </w:rPr>
              <w:t> </w:t>
            </w:r>
          </w:p>
        </w:tc>
      </w:tr>
    </w:tbl>
    <w:p w14:paraId="2C46E865"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kern w:val="0"/>
          <w:lang w:eastAsia="fr-CH"/>
          <w14:ligatures w14:val="none"/>
        </w:rPr>
        <w:t> </w:t>
      </w:r>
    </w:p>
    <w:p w14:paraId="374E2270"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val="pt-PT" w:eastAsia="fr-CH"/>
          <w14:ligatures w14:val="none"/>
        </w:rPr>
      </w:pPr>
      <w:r w:rsidRPr="00443228">
        <w:rPr>
          <w:rFonts w:ascii="Times New Roman" w:eastAsia="Times New Roman" w:hAnsi="Times New Roman" w:cs="Times New Roman"/>
          <w:b/>
          <w:bCs/>
          <w:kern w:val="0"/>
          <w:lang w:val="ro-MD" w:eastAsia="fr-CH"/>
          <w14:ligatures w14:val="none"/>
        </w:rPr>
        <w:t xml:space="preserve">Modalitatea de prezentare a tabelului de evidență. </w:t>
      </w:r>
      <w:r w:rsidRPr="00443228">
        <w:rPr>
          <w:rFonts w:ascii="Times New Roman" w:eastAsia="Times New Roman" w:hAnsi="Times New Roman" w:cs="Times New Roman"/>
          <w:kern w:val="0"/>
          <w:lang w:val="ro-MD" w:eastAsia="fr-CH"/>
          <w14:ligatures w14:val="none"/>
        </w:rPr>
        <w:t xml:space="preserve">Prestatorul va completa și semna lunar </w:t>
      </w:r>
      <w:r w:rsidRPr="00443228">
        <w:rPr>
          <w:rFonts w:ascii="Times New Roman" w:eastAsia="Times New Roman" w:hAnsi="Times New Roman" w:cs="Times New Roman"/>
          <w:i/>
          <w:iCs/>
          <w:kern w:val="0"/>
          <w:lang w:val="ro-MD" w:eastAsia="fr-CH"/>
          <w14:ligatures w14:val="none"/>
        </w:rPr>
        <w:t>Tabelul de evidență</w:t>
      </w:r>
      <w:r w:rsidRPr="00443228">
        <w:rPr>
          <w:rFonts w:ascii="Times New Roman" w:eastAsia="Times New Roman" w:hAnsi="Times New Roman" w:cs="Times New Roman"/>
          <w:kern w:val="0"/>
          <w:lang w:val="ro-MD" w:eastAsia="fr-CH"/>
          <w14:ligatures w14:val="none"/>
        </w:rPr>
        <w:t xml:space="preserve"> a orelor de meditație și îl va expedia responsabilului din cadrul </w:t>
      </w:r>
      <w:proofErr w:type="spellStart"/>
      <w:r w:rsidRPr="00443228">
        <w:rPr>
          <w:rFonts w:ascii="Times New Roman" w:eastAsia="Times New Roman" w:hAnsi="Times New Roman" w:cs="Times New Roman"/>
          <w:kern w:val="0"/>
          <w:lang w:val="ro-MD" w:eastAsia="fr-CH"/>
          <w14:ligatures w14:val="none"/>
        </w:rPr>
        <w:t>Tdh</w:t>
      </w:r>
      <w:proofErr w:type="spellEnd"/>
      <w:r w:rsidRPr="00443228">
        <w:rPr>
          <w:rFonts w:ascii="Times New Roman" w:eastAsia="Times New Roman" w:hAnsi="Times New Roman" w:cs="Times New Roman"/>
          <w:kern w:val="0"/>
          <w:lang w:val="ro-MD" w:eastAsia="fr-CH"/>
          <w14:ligatures w14:val="none"/>
        </w:rPr>
        <w:t xml:space="preserve"> Moldova. Tabelul va fi prezentat cel târziu până pe data de 5 a lunii curente pentru luna precedentă.</w:t>
      </w:r>
      <w:r w:rsidRPr="00443228">
        <w:rPr>
          <w:rFonts w:ascii="Times New Roman" w:eastAsia="Times New Roman" w:hAnsi="Times New Roman" w:cs="Times New Roman"/>
          <w:kern w:val="0"/>
          <w:lang w:val="pt-PT" w:eastAsia="fr-CH"/>
          <w14:ligatures w14:val="none"/>
        </w:rPr>
        <w:t> </w:t>
      </w:r>
    </w:p>
    <w:p w14:paraId="4B8C01EC"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val="pt-PT" w:eastAsia="fr-CH"/>
          <w14:ligatures w14:val="none"/>
        </w:rPr>
      </w:pPr>
      <w:r w:rsidRPr="00443228">
        <w:rPr>
          <w:rFonts w:ascii="Times New Roman" w:eastAsia="Times New Roman" w:hAnsi="Times New Roman" w:cs="Times New Roman"/>
          <w:kern w:val="0"/>
          <w:lang w:val="pt-PT" w:eastAsia="fr-CH"/>
          <w14:ligatures w14:val="none"/>
        </w:rPr>
        <w:t> </w:t>
      </w:r>
    </w:p>
    <w:p w14:paraId="55328F67"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kern w:val="0"/>
          <w:lang w:val="ro-MD" w:eastAsia="fr-CH"/>
          <w14:ligatures w14:val="none"/>
        </w:rPr>
        <w:lastRenderedPageBreak/>
        <w:t xml:space="preserve">De asemenea, Tabelul va fi semnat și de către responsabilul </w:t>
      </w:r>
      <w:proofErr w:type="spellStart"/>
      <w:r w:rsidRPr="00443228">
        <w:rPr>
          <w:rFonts w:ascii="Times New Roman" w:eastAsia="Times New Roman" w:hAnsi="Times New Roman" w:cs="Times New Roman"/>
          <w:kern w:val="0"/>
          <w:lang w:val="ro-MD" w:eastAsia="fr-CH"/>
          <w14:ligatures w14:val="none"/>
        </w:rPr>
        <w:t>Tdh</w:t>
      </w:r>
      <w:proofErr w:type="spellEnd"/>
      <w:r w:rsidRPr="00443228">
        <w:rPr>
          <w:rFonts w:ascii="Times New Roman" w:eastAsia="Times New Roman" w:hAnsi="Times New Roman" w:cs="Times New Roman"/>
          <w:kern w:val="0"/>
          <w:lang w:val="ro-MD" w:eastAsia="fr-CH"/>
          <w14:ligatures w14:val="none"/>
        </w:rPr>
        <w:t xml:space="preserve"> Moldova, care confirmă efectuarea orelor de meditație incluse.</w:t>
      </w:r>
      <w:r w:rsidRPr="00443228">
        <w:rPr>
          <w:rFonts w:ascii="Times New Roman" w:eastAsia="Times New Roman" w:hAnsi="Times New Roman" w:cs="Times New Roman"/>
          <w:kern w:val="0"/>
          <w:lang w:eastAsia="fr-CH"/>
          <w14:ligatures w14:val="none"/>
        </w:rPr>
        <w:t> </w:t>
      </w:r>
    </w:p>
    <w:p w14:paraId="0FB44600"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kern w:val="0"/>
          <w:lang w:eastAsia="fr-CH"/>
          <w14:ligatures w14:val="none"/>
        </w:rPr>
        <w:t> </w:t>
      </w:r>
    </w:p>
    <w:p w14:paraId="11EE30D7"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b/>
          <w:bCs/>
          <w:kern w:val="0"/>
          <w:lang w:val="ro-MD" w:eastAsia="fr-CH"/>
          <w14:ligatures w14:val="none"/>
        </w:rPr>
        <w:t xml:space="preserve">Prețul serviciilor prestate </w:t>
      </w:r>
      <w:r w:rsidRPr="00443228">
        <w:rPr>
          <w:rFonts w:ascii="Times New Roman" w:eastAsia="Times New Roman" w:hAnsi="Times New Roman" w:cs="Times New Roman"/>
          <w:kern w:val="0"/>
          <w:lang w:val="ro-MD" w:eastAsia="fr-CH"/>
          <w14:ligatures w14:val="none"/>
        </w:rPr>
        <w:t>reprezintă suma brută de 10.00 EUR pentru 1 oră de meditație (60 minute). </w:t>
      </w:r>
      <w:r w:rsidRPr="00443228">
        <w:rPr>
          <w:rFonts w:ascii="Times New Roman" w:eastAsia="Times New Roman" w:hAnsi="Times New Roman" w:cs="Times New Roman"/>
          <w:kern w:val="0"/>
          <w:lang w:eastAsia="fr-CH"/>
          <w14:ligatures w14:val="none"/>
        </w:rPr>
        <w:t> </w:t>
      </w:r>
    </w:p>
    <w:p w14:paraId="79D45C7A"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kern w:val="0"/>
          <w:lang w:eastAsia="fr-CH"/>
          <w14:ligatures w14:val="none"/>
        </w:rPr>
        <w:t> </w:t>
      </w:r>
    </w:p>
    <w:p w14:paraId="62ECB33F"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b/>
          <w:bCs/>
          <w:kern w:val="0"/>
          <w:lang w:val="ro-MD" w:eastAsia="fr-CH"/>
          <w14:ligatures w14:val="none"/>
        </w:rPr>
        <w:t xml:space="preserve">Modalități de plată: </w:t>
      </w:r>
      <w:r w:rsidRPr="00443228">
        <w:rPr>
          <w:rFonts w:ascii="Times New Roman" w:eastAsia="Times New Roman" w:hAnsi="Times New Roman" w:cs="Times New Roman"/>
          <w:kern w:val="0"/>
          <w:lang w:val="ro-MD" w:eastAsia="fr-CH"/>
          <w14:ligatures w14:val="none"/>
        </w:rPr>
        <w:t xml:space="preserve">prin transfer bancar pe contul prestatorului. Prețul serviciilor prestate se va achita lunar în baza </w:t>
      </w:r>
      <w:r w:rsidRPr="00443228">
        <w:rPr>
          <w:rFonts w:ascii="Times New Roman" w:eastAsia="Times New Roman" w:hAnsi="Times New Roman" w:cs="Times New Roman"/>
          <w:i/>
          <w:iCs/>
          <w:kern w:val="0"/>
          <w:lang w:val="ro-MD" w:eastAsia="fr-CH"/>
          <w14:ligatures w14:val="none"/>
        </w:rPr>
        <w:t>Tabelului de evidență</w:t>
      </w:r>
      <w:r w:rsidRPr="00443228">
        <w:rPr>
          <w:rFonts w:ascii="Times New Roman" w:eastAsia="Times New Roman" w:hAnsi="Times New Roman" w:cs="Times New Roman"/>
          <w:kern w:val="0"/>
          <w:lang w:val="ro-MD" w:eastAsia="fr-CH"/>
          <w14:ligatures w14:val="none"/>
        </w:rPr>
        <w:t xml:space="preserve"> a orelor de meditații efectuate.</w:t>
      </w:r>
      <w:r w:rsidRPr="00443228">
        <w:rPr>
          <w:rFonts w:ascii="Times New Roman" w:eastAsia="Times New Roman" w:hAnsi="Times New Roman" w:cs="Times New Roman"/>
          <w:kern w:val="0"/>
          <w:lang w:eastAsia="fr-CH"/>
          <w14:ligatures w14:val="none"/>
        </w:rPr>
        <w:t> </w:t>
      </w:r>
    </w:p>
    <w:p w14:paraId="2DA56CB4"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eastAsia="fr-CH"/>
          <w14:ligatures w14:val="none"/>
        </w:rPr>
      </w:pPr>
      <w:r w:rsidRPr="00443228">
        <w:rPr>
          <w:rFonts w:ascii="Times New Roman" w:eastAsia="Times New Roman" w:hAnsi="Times New Roman" w:cs="Times New Roman"/>
          <w:kern w:val="0"/>
          <w:lang w:eastAsia="fr-CH"/>
          <w14:ligatures w14:val="none"/>
        </w:rPr>
        <w:t> </w:t>
      </w:r>
    </w:p>
    <w:p w14:paraId="3E47EFAF" w14:textId="77777777" w:rsidR="00443228" w:rsidRPr="00443228" w:rsidRDefault="00443228" w:rsidP="00443228">
      <w:pPr>
        <w:spacing w:after="0" w:line="240" w:lineRule="auto"/>
        <w:jc w:val="both"/>
        <w:textAlignment w:val="baseline"/>
        <w:rPr>
          <w:rFonts w:ascii="Segoe UI" w:eastAsia="Times New Roman" w:hAnsi="Segoe UI" w:cs="Segoe UI"/>
          <w:kern w:val="0"/>
          <w:sz w:val="18"/>
          <w:szCs w:val="18"/>
          <w:lang w:val="es-ES" w:eastAsia="fr-CH"/>
          <w14:ligatures w14:val="none"/>
        </w:rPr>
      </w:pPr>
      <w:r w:rsidRPr="00443228">
        <w:rPr>
          <w:rFonts w:ascii="Times New Roman" w:eastAsia="Times New Roman" w:hAnsi="Times New Roman" w:cs="Times New Roman"/>
          <w:b/>
          <w:bCs/>
          <w:kern w:val="0"/>
          <w:lang w:val="ro-MD" w:eastAsia="fr-CH"/>
          <w14:ligatures w14:val="none"/>
        </w:rPr>
        <w:t xml:space="preserve">Recepția serviciilor: </w:t>
      </w:r>
      <w:r w:rsidRPr="00443228">
        <w:rPr>
          <w:rFonts w:ascii="Times New Roman" w:eastAsia="Times New Roman" w:hAnsi="Times New Roman" w:cs="Times New Roman"/>
          <w:kern w:val="0"/>
          <w:lang w:val="ro-MD" w:eastAsia="fr-CH"/>
          <w14:ligatures w14:val="none"/>
        </w:rPr>
        <w:t>se va întocmi un act de predare-primire pentru recepția serviciilor în baza produsului final expediat de prestator.</w:t>
      </w:r>
      <w:r w:rsidRPr="00443228">
        <w:rPr>
          <w:rFonts w:ascii="Times New Roman" w:eastAsia="Times New Roman" w:hAnsi="Times New Roman" w:cs="Times New Roman"/>
          <w:kern w:val="0"/>
          <w:lang w:val="es-ES" w:eastAsia="fr-CH"/>
          <w14:ligatures w14:val="none"/>
        </w:rPr>
        <w:t> </w:t>
      </w:r>
    </w:p>
    <w:p w14:paraId="4DB95244" w14:textId="77777777" w:rsidR="00443228" w:rsidRPr="00443228" w:rsidRDefault="00443228">
      <w:pPr>
        <w:rPr>
          <w:lang w:val="es-ES"/>
        </w:rPr>
      </w:pPr>
    </w:p>
    <w:sectPr w:rsidR="00443228" w:rsidRPr="004432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852"/>
    <w:multiLevelType w:val="multilevel"/>
    <w:tmpl w:val="E9B46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F2DF8"/>
    <w:multiLevelType w:val="multilevel"/>
    <w:tmpl w:val="9CA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6DE6"/>
    <w:multiLevelType w:val="multilevel"/>
    <w:tmpl w:val="9C587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E4445"/>
    <w:multiLevelType w:val="multilevel"/>
    <w:tmpl w:val="A1C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172FDB"/>
    <w:multiLevelType w:val="multilevel"/>
    <w:tmpl w:val="51BA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5D3E35"/>
    <w:multiLevelType w:val="multilevel"/>
    <w:tmpl w:val="6346E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86FF6"/>
    <w:multiLevelType w:val="multilevel"/>
    <w:tmpl w:val="0E5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A9159E"/>
    <w:multiLevelType w:val="multilevel"/>
    <w:tmpl w:val="0FD2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0E3316"/>
    <w:multiLevelType w:val="multilevel"/>
    <w:tmpl w:val="45B6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AB20B7"/>
    <w:multiLevelType w:val="multilevel"/>
    <w:tmpl w:val="AB00C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15A5B"/>
    <w:multiLevelType w:val="multilevel"/>
    <w:tmpl w:val="22E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8572366">
    <w:abstractNumId w:val="10"/>
  </w:num>
  <w:num w:numId="2" w16cid:durableId="1258633720">
    <w:abstractNumId w:val="4"/>
  </w:num>
  <w:num w:numId="3" w16cid:durableId="476145289">
    <w:abstractNumId w:val="3"/>
  </w:num>
  <w:num w:numId="4" w16cid:durableId="1107627430">
    <w:abstractNumId w:val="8"/>
  </w:num>
  <w:num w:numId="5" w16cid:durableId="609818625">
    <w:abstractNumId w:val="6"/>
  </w:num>
  <w:num w:numId="6" w16cid:durableId="328680361">
    <w:abstractNumId w:val="7"/>
  </w:num>
  <w:num w:numId="7" w16cid:durableId="1134837826">
    <w:abstractNumId w:val="1"/>
  </w:num>
  <w:num w:numId="8" w16cid:durableId="1181973979">
    <w:abstractNumId w:val="9"/>
  </w:num>
  <w:num w:numId="9" w16cid:durableId="99837878">
    <w:abstractNumId w:val="0"/>
  </w:num>
  <w:num w:numId="10" w16cid:durableId="928851052">
    <w:abstractNumId w:val="2"/>
  </w:num>
  <w:num w:numId="11" w16cid:durableId="1168789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28"/>
    <w:rsid w:val="0044322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608A"/>
  <w15:chartTrackingRefBased/>
  <w15:docId w15:val="{96E28364-90AE-4A3C-AB06-DE183E15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04810">
      <w:bodyDiv w:val="1"/>
      <w:marLeft w:val="0"/>
      <w:marRight w:val="0"/>
      <w:marTop w:val="0"/>
      <w:marBottom w:val="0"/>
      <w:divBdr>
        <w:top w:val="none" w:sz="0" w:space="0" w:color="auto"/>
        <w:left w:val="none" w:sz="0" w:space="0" w:color="auto"/>
        <w:bottom w:val="none" w:sz="0" w:space="0" w:color="auto"/>
        <w:right w:val="none" w:sz="0" w:space="0" w:color="auto"/>
      </w:divBdr>
      <w:divsChild>
        <w:div w:id="1164321074">
          <w:marLeft w:val="0"/>
          <w:marRight w:val="0"/>
          <w:marTop w:val="0"/>
          <w:marBottom w:val="0"/>
          <w:divBdr>
            <w:top w:val="none" w:sz="0" w:space="0" w:color="auto"/>
            <w:left w:val="none" w:sz="0" w:space="0" w:color="auto"/>
            <w:bottom w:val="none" w:sz="0" w:space="0" w:color="auto"/>
            <w:right w:val="none" w:sz="0" w:space="0" w:color="auto"/>
          </w:divBdr>
        </w:div>
        <w:div w:id="438720229">
          <w:marLeft w:val="0"/>
          <w:marRight w:val="0"/>
          <w:marTop w:val="0"/>
          <w:marBottom w:val="0"/>
          <w:divBdr>
            <w:top w:val="none" w:sz="0" w:space="0" w:color="auto"/>
            <w:left w:val="none" w:sz="0" w:space="0" w:color="auto"/>
            <w:bottom w:val="none" w:sz="0" w:space="0" w:color="auto"/>
            <w:right w:val="none" w:sz="0" w:space="0" w:color="auto"/>
          </w:divBdr>
        </w:div>
        <w:div w:id="1081294997">
          <w:marLeft w:val="0"/>
          <w:marRight w:val="0"/>
          <w:marTop w:val="0"/>
          <w:marBottom w:val="0"/>
          <w:divBdr>
            <w:top w:val="none" w:sz="0" w:space="0" w:color="auto"/>
            <w:left w:val="none" w:sz="0" w:space="0" w:color="auto"/>
            <w:bottom w:val="none" w:sz="0" w:space="0" w:color="auto"/>
            <w:right w:val="none" w:sz="0" w:space="0" w:color="auto"/>
          </w:divBdr>
        </w:div>
        <w:div w:id="1001275205">
          <w:marLeft w:val="0"/>
          <w:marRight w:val="0"/>
          <w:marTop w:val="0"/>
          <w:marBottom w:val="0"/>
          <w:divBdr>
            <w:top w:val="none" w:sz="0" w:space="0" w:color="auto"/>
            <w:left w:val="none" w:sz="0" w:space="0" w:color="auto"/>
            <w:bottom w:val="none" w:sz="0" w:space="0" w:color="auto"/>
            <w:right w:val="none" w:sz="0" w:space="0" w:color="auto"/>
          </w:divBdr>
        </w:div>
        <w:div w:id="1120950876">
          <w:marLeft w:val="0"/>
          <w:marRight w:val="0"/>
          <w:marTop w:val="0"/>
          <w:marBottom w:val="0"/>
          <w:divBdr>
            <w:top w:val="none" w:sz="0" w:space="0" w:color="auto"/>
            <w:left w:val="none" w:sz="0" w:space="0" w:color="auto"/>
            <w:bottom w:val="none" w:sz="0" w:space="0" w:color="auto"/>
            <w:right w:val="none" w:sz="0" w:space="0" w:color="auto"/>
          </w:divBdr>
        </w:div>
        <w:div w:id="276372057">
          <w:marLeft w:val="0"/>
          <w:marRight w:val="0"/>
          <w:marTop w:val="0"/>
          <w:marBottom w:val="0"/>
          <w:divBdr>
            <w:top w:val="none" w:sz="0" w:space="0" w:color="auto"/>
            <w:left w:val="none" w:sz="0" w:space="0" w:color="auto"/>
            <w:bottom w:val="none" w:sz="0" w:space="0" w:color="auto"/>
            <w:right w:val="none" w:sz="0" w:space="0" w:color="auto"/>
          </w:divBdr>
        </w:div>
        <w:div w:id="1195341753">
          <w:marLeft w:val="0"/>
          <w:marRight w:val="0"/>
          <w:marTop w:val="0"/>
          <w:marBottom w:val="0"/>
          <w:divBdr>
            <w:top w:val="none" w:sz="0" w:space="0" w:color="auto"/>
            <w:left w:val="none" w:sz="0" w:space="0" w:color="auto"/>
            <w:bottom w:val="none" w:sz="0" w:space="0" w:color="auto"/>
            <w:right w:val="none" w:sz="0" w:space="0" w:color="auto"/>
          </w:divBdr>
        </w:div>
        <w:div w:id="485782331">
          <w:marLeft w:val="0"/>
          <w:marRight w:val="0"/>
          <w:marTop w:val="0"/>
          <w:marBottom w:val="0"/>
          <w:divBdr>
            <w:top w:val="none" w:sz="0" w:space="0" w:color="auto"/>
            <w:left w:val="none" w:sz="0" w:space="0" w:color="auto"/>
            <w:bottom w:val="none" w:sz="0" w:space="0" w:color="auto"/>
            <w:right w:val="none" w:sz="0" w:space="0" w:color="auto"/>
          </w:divBdr>
        </w:div>
        <w:div w:id="1389063148">
          <w:marLeft w:val="0"/>
          <w:marRight w:val="0"/>
          <w:marTop w:val="0"/>
          <w:marBottom w:val="0"/>
          <w:divBdr>
            <w:top w:val="none" w:sz="0" w:space="0" w:color="auto"/>
            <w:left w:val="none" w:sz="0" w:space="0" w:color="auto"/>
            <w:bottom w:val="none" w:sz="0" w:space="0" w:color="auto"/>
            <w:right w:val="none" w:sz="0" w:space="0" w:color="auto"/>
          </w:divBdr>
        </w:div>
        <w:div w:id="1943107307">
          <w:marLeft w:val="0"/>
          <w:marRight w:val="0"/>
          <w:marTop w:val="0"/>
          <w:marBottom w:val="0"/>
          <w:divBdr>
            <w:top w:val="none" w:sz="0" w:space="0" w:color="auto"/>
            <w:left w:val="none" w:sz="0" w:space="0" w:color="auto"/>
            <w:bottom w:val="none" w:sz="0" w:space="0" w:color="auto"/>
            <w:right w:val="none" w:sz="0" w:space="0" w:color="auto"/>
          </w:divBdr>
        </w:div>
        <w:div w:id="445200472">
          <w:marLeft w:val="0"/>
          <w:marRight w:val="0"/>
          <w:marTop w:val="0"/>
          <w:marBottom w:val="0"/>
          <w:divBdr>
            <w:top w:val="none" w:sz="0" w:space="0" w:color="auto"/>
            <w:left w:val="none" w:sz="0" w:space="0" w:color="auto"/>
            <w:bottom w:val="none" w:sz="0" w:space="0" w:color="auto"/>
            <w:right w:val="none" w:sz="0" w:space="0" w:color="auto"/>
          </w:divBdr>
        </w:div>
        <w:div w:id="1795518855">
          <w:marLeft w:val="0"/>
          <w:marRight w:val="0"/>
          <w:marTop w:val="0"/>
          <w:marBottom w:val="0"/>
          <w:divBdr>
            <w:top w:val="none" w:sz="0" w:space="0" w:color="auto"/>
            <w:left w:val="none" w:sz="0" w:space="0" w:color="auto"/>
            <w:bottom w:val="none" w:sz="0" w:space="0" w:color="auto"/>
            <w:right w:val="none" w:sz="0" w:space="0" w:color="auto"/>
          </w:divBdr>
        </w:div>
        <w:div w:id="1550874054">
          <w:marLeft w:val="0"/>
          <w:marRight w:val="0"/>
          <w:marTop w:val="0"/>
          <w:marBottom w:val="0"/>
          <w:divBdr>
            <w:top w:val="none" w:sz="0" w:space="0" w:color="auto"/>
            <w:left w:val="none" w:sz="0" w:space="0" w:color="auto"/>
            <w:bottom w:val="none" w:sz="0" w:space="0" w:color="auto"/>
            <w:right w:val="none" w:sz="0" w:space="0" w:color="auto"/>
          </w:divBdr>
        </w:div>
        <w:div w:id="115684501">
          <w:marLeft w:val="0"/>
          <w:marRight w:val="0"/>
          <w:marTop w:val="0"/>
          <w:marBottom w:val="0"/>
          <w:divBdr>
            <w:top w:val="none" w:sz="0" w:space="0" w:color="auto"/>
            <w:left w:val="none" w:sz="0" w:space="0" w:color="auto"/>
            <w:bottom w:val="none" w:sz="0" w:space="0" w:color="auto"/>
            <w:right w:val="none" w:sz="0" w:space="0" w:color="auto"/>
          </w:divBdr>
        </w:div>
        <w:div w:id="1878740360">
          <w:marLeft w:val="0"/>
          <w:marRight w:val="0"/>
          <w:marTop w:val="0"/>
          <w:marBottom w:val="0"/>
          <w:divBdr>
            <w:top w:val="none" w:sz="0" w:space="0" w:color="auto"/>
            <w:left w:val="none" w:sz="0" w:space="0" w:color="auto"/>
            <w:bottom w:val="none" w:sz="0" w:space="0" w:color="auto"/>
            <w:right w:val="none" w:sz="0" w:space="0" w:color="auto"/>
          </w:divBdr>
        </w:div>
        <w:div w:id="1658879119">
          <w:marLeft w:val="0"/>
          <w:marRight w:val="0"/>
          <w:marTop w:val="0"/>
          <w:marBottom w:val="0"/>
          <w:divBdr>
            <w:top w:val="none" w:sz="0" w:space="0" w:color="auto"/>
            <w:left w:val="none" w:sz="0" w:space="0" w:color="auto"/>
            <w:bottom w:val="none" w:sz="0" w:space="0" w:color="auto"/>
            <w:right w:val="none" w:sz="0" w:space="0" w:color="auto"/>
          </w:divBdr>
        </w:div>
        <w:div w:id="814569622">
          <w:marLeft w:val="0"/>
          <w:marRight w:val="0"/>
          <w:marTop w:val="0"/>
          <w:marBottom w:val="0"/>
          <w:divBdr>
            <w:top w:val="none" w:sz="0" w:space="0" w:color="auto"/>
            <w:left w:val="none" w:sz="0" w:space="0" w:color="auto"/>
            <w:bottom w:val="none" w:sz="0" w:space="0" w:color="auto"/>
            <w:right w:val="none" w:sz="0" w:space="0" w:color="auto"/>
          </w:divBdr>
        </w:div>
        <w:div w:id="178661619">
          <w:marLeft w:val="0"/>
          <w:marRight w:val="0"/>
          <w:marTop w:val="0"/>
          <w:marBottom w:val="0"/>
          <w:divBdr>
            <w:top w:val="none" w:sz="0" w:space="0" w:color="auto"/>
            <w:left w:val="none" w:sz="0" w:space="0" w:color="auto"/>
            <w:bottom w:val="none" w:sz="0" w:space="0" w:color="auto"/>
            <w:right w:val="none" w:sz="0" w:space="0" w:color="auto"/>
          </w:divBdr>
        </w:div>
        <w:div w:id="1087309135">
          <w:marLeft w:val="0"/>
          <w:marRight w:val="0"/>
          <w:marTop w:val="0"/>
          <w:marBottom w:val="0"/>
          <w:divBdr>
            <w:top w:val="none" w:sz="0" w:space="0" w:color="auto"/>
            <w:left w:val="none" w:sz="0" w:space="0" w:color="auto"/>
            <w:bottom w:val="none" w:sz="0" w:space="0" w:color="auto"/>
            <w:right w:val="none" w:sz="0" w:space="0" w:color="auto"/>
          </w:divBdr>
          <w:divsChild>
            <w:div w:id="12615273">
              <w:marLeft w:val="-75"/>
              <w:marRight w:val="0"/>
              <w:marTop w:val="30"/>
              <w:marBottom w:val="30"/>
              <w:divBdr>
                <w:top w:val="none" w:sz="0" w:space="0" w:color="auto"/>
                <w:left w:val="none" w:sz="0" w:space="0" w:color="auto"/>
                <w:bottom w:val="none" w:sz="0" w:space="0" w:color="auto"/>
                <w:right w:val="none" w:sz="0" w:space="0" w:color="auto"/>
              </w:divBdr>
              <w:divsChild>
                <w:div w:id="546064568">
                  <w:marLeft w:val="0"/>
                  <w:marRight w:val="0"/>
                  <w:marTop w:val="0"/>
                  <w:marBottom w:val="0"/>
                  <w:divBdr>
                    <w:top w:val="none" w:sz="0" w:space="0" w:color="auto"/>
                    <w:left w:val="none" w:sz="0" w:space="0" w:color="auto"/>
                    <w:bottom w:val="none" w:sz="0" w:space="0" w:color="auto"/>
                    <w:right w:val="none" w:sz="0" w:space="0" w:color="auto"/>
                  </w:divBdr>
                  <w:divsChild>
                    <w:div w:id="177744366">
                      <w:marLeft w:val="0"/>
                      <w:marRight w:val="0"/>
                      <w:marTop w:val="0"/>
                      <w:marBottom w:val="0"/>
                      <w:divBdr>
                        <w:top w:val="none" w:sz="0" w:space="0" w:color="auto"/>
                        <w:left w:val="none" w:sz="0" w:space="0" w:color="auto"/>
                        <w:bottom w:val="none" w:sz="0" w:space="0" w:color="auto"/>
                        <w:right w:val="none" w:sz="0" w:space="0" w:color="auto"/>
                      </w:divBdr>
                    </w:div>
                  </w:divsChild>
                </w:div>
                <w:div w:id="1932352915">
                  <w:marLeft w:val="0"/>
                  <w:marRight w:val="0"/>
                  <w:marTop w:val="0"/>
                  <w:marBottom w:val="0"/>
                  <w:divBdr>
                    <w:top w:val="none" w:sz="0" w:space="0" w:color="auto"/>
                    <w:left w:val="none" w:sz="0" w:space="0" w:color="auto"/>
                    <w:bottom w:val="none" w:sz="0" w:space="0" w:color="auto"/>
                    <w:right w:val="none" w:sz="0" w:space="0" w:color="auto"/>
                  </w:divBdr>
                  <w:divsChild>
                    <w:div w:id="1541240186">
                      <w:marLeft w:val="0"/>
                      <w:marRight w:val="0"/>
                      <w:marTop w:val="0"/>
                      <w:marBottom w:val="0"/>
                      <w:divBdr>
                        <w:top w:val="none" w:sz="0" w:space="0" w:color="auto"/>
                        <w:left w:val="none" w:sz="0" w:space="0" w:color="auto"/>
                        <w:bottom w:val="none" w:sz="0" w:space="0" w:color="auto"/>
                        <w:right w:val="none" w:sz="0" w:space="0" w:color="auto"/>
                      </w:divBdr>
                    </w:div>
                  </w:divsChild>
                </w:div>
                <w:div w:id="920991894">
                  <w:marLeft w:val="0"/>
                  <w:marRight w:val="0"/>
                  <w:marTop w:val="0"/>
                  <w:marBottom w:val="0"/>
                  <w:divBdr>
                    <w:top w:val="none" w:sz="0" w:space="0" w:color="auto"/>
                    <w:left w:val="none" w:sz="0" w:space="0" w:color="auto"/>
                    <w:bottom w:val="none" w:sz="0" w:space="0" w:color="auto"/>
                    <w:right w:val="none" w:sz="0" w:space="0" w:color="auto"/>
                  </w:divBdr>
                  <w:divsChild>
                    <w:div w:id="1939945854">
                      <w:marLeft w:val="0"/>
                      <w:marRight w:val="0"/>
                      <w:marTop w:val="0"/>
                      <w:marBottom w:val="0"/>
                      <w:divBdr>
                        <w:top w:val="none" w:sz="0" w:space="0" w:color="auto"/>
                        <w:left w:val="none" w:sz="0" w:space="0" w:color="auto"/>
                        <w:bottom w:val="none" w:sz="0" w:space="0" w:color="auto"/>
                        <w:right w:val="none" w:sz="0" w:space="0" w:color="auto"/>
                      </w:divBdr>
                    </w:div>
                  </w:divsChild>
                </w:div>
                <w:div w:id="659964923">
                  <w:marLeft w:val="0"/>
                  <w:marRight w:val="0"/>
                  <w:marTop w:val="0"/>
                  <w:marBottom w:val="0"/>
                  <w:divBdr>
                    <w:top w:val="none" w:sz="0" w:space="0" w:color="auto"/>
                    <w:left w:val="none" w:sz="0" w:space="0" w:color="auto"/>
                    <w:bottom w:val="none" w:sz="0" w:space="0" w:color="auto"/>
                    <w:right w:val="none" w:sz="0" w:space="0" w:color="auto"/>
                  </w:divBdr>
                  <w:divsChild>
                    <w:div w:id="171797829">
                      <w:marLeft w:val="0"/>
                      <w:marRight w:val="0"/>
                      <w:marTop w:val="0"/>
                      <w:marBottom w:val="0"/>
                      <w:divBdr>
                        <w:top w:val="none" w:sz="0" w:space="0" w:color="auto"/>
                        <w:left w:val="none" w:sz="0" w:space="0" w:color="auto"/>
                        <w:bottom w:val="none" w:sz="0" w:space="0" w:color="auto"/>
                        <w:right w:val="none" w:sz="0" w:space="0" w:color="auto"/>
                      </w:divBdr>
                    </w:div>
                  </w:divsChild>
                </w:div>
                <w:div w:id="1599171165">
                  <w:marLeft w:val="0"/>
                  <w:marRight w:val="0"/>
                  <w:marTop w:val="0"/>
                  <w:marBottom w:val="0"/>
                  <w:divBdr>
                    <w:top w:val="none" w:sz="0" w:space="0" w:color="auto"/>
                    <w:left w:val="none" w:sz="0" w:space="0" w:color="auto"/>
                    <w:bottom w:val="none" w:sz="0" w:space="0" w:color="auto"/>
                    <w:right w:val="none" w:sz="0" w:space="0" w:color="auto"/>
                  </w:divBdr>
                  <w:divsChild>
                    <w:div w:id="221870524">
                      <w:marLeft w:val="0"/>
                      <w:marRight w:val="0"/>
                      <w:marTop w:val="0"/>
                      <w:marBottom w:val="0"/>
                      <w:divBdr>
                        <w:top w:val="none" w:sz="0" w:space="0" w:color="auto"/>
                        <w:left w:val="none" w:sz="0" w:space="0" w:color="auto"/>
                        <w:bottom w:val="none" w:sz="0" w:space="0" w:color="auto"/>
                        <w:right w:val="none" w:sz="0" w:space="0" w:color="auto"/>
                      </w:divBdr>
                    </w:div>
                  </w:divsChild>
                </w:div>
                <w:div w:id="1737360017">
                  <w:marLeft w:val="0"/>
                  <w:marRight w:val="0"/>
                  <w:marTop w:val="0"/>
                  <w:marBottom w:val="0"/>
                  <w:divBdr>
                    <w:top w:val="none" w:sz="0" w:space="0" w:color="auto"/>
                    <w:left w:val="none" w:sz="0" w:space="0" w:color="auto"/>
                    <w:bottom w:val="none" w:sz="0" w:space="0" w:color="auto"/>
                    <w:right w:val="none" w:sz="0" w:space="0" w:color="auto"/>
                  </w:divBdr>
                  <w:divsChild>
                    <w:div w:id="239952755">
                      <w:marLeft w:val="0"/>
                      <w:marRight w:val="0"/>
                      <w:marTop w:val="0"/>
                      <w:marBottom w:val="0"/>
                      <w:divBdr>
                        <w:top w:val="none" w:sz="0" w:space="0" w:color="auto"/>
                        <w:left w:val="none" w:sz="0" w:space="0" w:color="auto"/>
                        <w:bottom w:val="none" w:sz="0" w:space="0" w:color="auto"/>
                        <w:right w:val="none" w:sz="0" w:space="0" w:color="auto"/>
                      </w:divBdr>
                    </w:div>
                  </w:divsChild>
                </w:div>
                <w:div w:id="4017324">
                  <w:marLeft w:val="0"/>
                  <w:marRight w:val="0"/>
                  <w:marTop w:val="0"/>
                  <w:marBottom w:val="0"/>
                  <w:divBdr>
                    <w:top w:val="none" w:sz="0" w:space="0" w:color="auto"/>
                    <w:left w:val="none" w:sz="0" w:space="0" w:color="auto"/>
                    <w:bottom w:val="none" w:sz="0" w:space="0" w:color="auto"/>
                    <w:right w:val="none" w:sz="0" w:space="0" w:color="auto"/>
                  </w:divBdr>
                  <w:divsChild>
                    <w:div w:id="106972772">
                      <w:marLeft w:val="0"/>
                      <w:marRight w:val="0"/>
                      <w:marTop w:val="0"/>
                      <w:marBottom w:val="0"/>
                      <w:divBdr>
                        <w:top w:val="none" w:sz="0" w:space="0" w:color="auto"/>
                        <w:left w:val="none" w:sz="0" w:space="0" w:color="auto"/>
                        <w:bottom w:val="none" w:sz="0" w:space="0" w:color="auto"/>
                        <w:right w:val="none" w:sz="0" w:space="0" w:color="auto"/>
                      </w:divBdr>
                    </w:div>
                  </w:divsChild>
                </w:div>
                <w:div w:id="1611550452">
                  <w:marLeft w:val="0"/>
                  <w:marRight w:val="0"/>
                  <w:marTop w:val="0"/>
                  <w:marBottom w:val="0"/>
                  <w:divBdr>
                    <w:top w:val="none" w:sz="0" w:space="0" w:color="auto"/>
                    <w:left w:val="none" w:sz="0" w:space="0" w:color="auto"/>
                    <w:bottom w:val="none" w:sz="0" w:space="0" w:color="auto"/>
                    <w:right w:val="none" w:sz="0" w:space="0" w:color="auto"/>
                  </w:divBdr>
                  <w:divsChild>
                    <w:div w:id="1891841304">
                      <w:marLeft w:val="0"/>
                      <w:marRight w:val="0"/>
                      <w:marTop w:val="0"/>
                      <w:marBottom w:val="0"/>
                      <w:divBdr>
                        <w:top w:val="none" w:sz="0" w:space="0" w:color="auto"/>
                        <w:left w:val="none" w:sz="0" w:space="0" w:color="auto"/>
                        <w:bottom w:val="none" w:sz="0" w:space="0" w:color="auto"/>
                        <w:right w:val="none" w:sz="0" w:space="0" w:color="auto"/>
                      </w:divBdr>
                    </w:div>
                  </w:divsChild>
                </w:div>
                <w:div w:id="772480673">
                  <w:marLeft w:val="0"/>
                  <w:marRight w:val="0"/>
                  <w:marTop w:val="0"/>
                  <w:marBottom w:val="0"/>
                  <w:divBdr>
                    <w:top w:val="none" w:sz="0" w:space="0" w:color="auto"/>
                    <w:left w:val="none" w:sz="0" w:space="0" w:color="auto"/>
                    <w:bottom w:val="none" w:sz="0" w:space="0" w:color="auto"/>
                    <w:right w:val="none" w:sz="0" w:space="0" w:color="auto"/>
                  </w:divBdr>
                  <w:divsChild>
                    <w:div w:id="298536633">
                      <w:marLeft w:val="0"/>
                      <w:marRight w:val="0"/>
                      <w:marTop w:val="0"/>
                      <w:marBottom w:val="0"/>
                      <w:divBdr>
                        <w:top w:val="none" w:sz="0" w:space="0" w:color="auto"/>
                        <w:left w:val="none" w:sz="0" w:space="0" w:color="auto"/>
                        <w:bottom w:val="none" w:sz="0" w:space="0" w:color="auto"/>
                        <w:right w:val="none" w:sz="0" w:space="0" w:color="auto"/>
                      </w:divBdr>
                    </w:div>
                  </w:divsChild>
                </w:div>
                <w:div w:id="2091389621">
                  <w:marLeft w:val="0"/>
                  <w:marRight w:val="0"/>
                  <w:marTop w:val="0"/>
                  <w:marBottom w:val="0"/>
                  <w:divBdr>
                    <w:top w:val="none" w:sz="0" w:space="0" w:color="auto"/>
                    <w:left w:val="none" w:sz="0" w:space="0" w:color="auto"/>
                    <w:bottom w:val="none" w:sz="0" w:space="0" w:color="auto"/>
                    <w:right w:val="none" w:sz="0" w:space="0" w:color="auto"/>
                  </w:divBdr>
                  <w:divsChild>
                    <w:div w:id="2074544689">
                      <w:marLeft w:val="0"/>
                      <w:marRight w:val="0"/>
                      <w:marTop w:val="0"/>
                      <w:marBottom w:val="0"/>
                      <w:divBdr>
                        <w:top w:val="none" w:sz="0" w:space="0" w:color="auto"/>
                        <w:left w:val="none" w:sz="0" w:space="0" w:color="auto"/>
                        <w:bottom w:val="none" w:sz="0" w:space="0" w:color="auto"/>
                        <w:right w:val="none" w:sz="0" w:space="0" w:color="auto"/>
                      </w:divBdr>
                    </w:div>
                  </w:divsChild>
                </w:div>
                <w:div w:id="206721121">
                  <w:marLeft w:val="0"/>
                  <w:marRight w:val="0"/>
                  <w:marTop w:val="0"/>
                  <w:marBottom w:val="0"/>
                  <w:divBdr>
                    <w:top w:val="none" w:sz="0" w:space="0" w:color="auto"/>
                    <w:left w:val="none" w:sz="0" w:space="0" w:color="auto"/>
                    <w:bottom w:val="none" w:sz="0" w:space="0" w:color="auto"/>
                    <w:right w:val="none" w:sz="0" w:space="0" w:color="auto"/>
                  </w:divBdr>
                  <w:divsChild>
                    <w:div w:id="903563913">
                      <w:marLeft w:val="0"/>
                      <w:marRight w:val="0"/>
                      <w:marTop w:val="0"/>
                      <w:marBottom w:val="0"/>
                      <w:divBdr>
                        <w:top w:val="none" w:sz="0" w:space="0" w:color="auto"/>
                        <w:left w:val="none" w:sz="0" w:space="0" w:color="auto"/>
                        <w:bottom w:val="none" w:sz="0" w:space="0" w:color="auto"/>
                        <w:right w:val="none" w:sz="0" w:space="0" w:color="auto"/>
                      </w:divBdr>
                    </w:div>
                  </w:divsChild>
                </w:div>
                <w:div w:id="1546135390">
                  <w:marLeft w:val="0"/>
                  <w:marRight w:val="0"/>
                  <w:marTop w:val="0"/>
                  <w:marBottom w:val="0"/>
                  <w:divBdr>
                    <w:top w:val="none" w:sz="0" w:space="0" w:color="auto"/>
                    <w:left w:val="none" w:sz="0" w:space="0" w:color="auto"/>
                    <w:bottom w:val="none" w:sz="0" w:space="0" w:color="auto"/>
                    <w:right w:val="none" w:sz="0" w:space="0" w:color="auto"/>
                  </w:divBdr>
                  <w:divsChild>
                    <w:div w:id="1039862073">
                      <w:marLeft w:val="0"/>
                      <w:marRight w:val="0"/>
                      <w:marTop w:val="0"/>
                      <w:marBottom w:val="0"/>
                      <w:divBdr>
                        <w:top w:val="none" w:sz="0" w:space="0" w:color="auto"/>
                        <w:left w:val="none" w:sz="0" w:space="0" w:color="auto"/>
                        <w:bottom w:val="none" w:sz="0" w:space="0" w:color="auto"/>
                        <w:right w:val="none" w:sz="0" w:space="0" w:color="auto"/>
                      </w:divBdr>
                    </w:div>
                  </w:divsChild>
                </w:div>
                <w:div w:id="699210514">
                  <w:marLeft w:val="0"/>
                  <w:marRight w:val="0"/>
                  <w:marTop w:val="0"/>
                  <w:marBottom w:val="0"/>
                  <w:divBdr>
                    <w:top w:val="none" w:sz="0" w:space="0" w:color="auto"/>
                    <w:left w:val="none" w:sz="0" w:space="0" w:color="auto"/>
                    <w:bottom w:val="none" w:sz="0" w:space="0" w:color="auto"/>
                    <w:right w:val="none" w:sz="0" w:space="0" w:color="auto"/>
                  </w:divBdr>
                  <w:divsChild>
                    <w:div w:id="14423936">
                      <w:marLeft w:val="0"/>
                      <w:marRight w:val="0"/>
                      <w:marTop w:val="0"/>
                      <w:marBottom w:val="0"/>
                      <w:divBdr>
                        <w:top w:val="none" w:sz="0" w:space="0" w:color="auto"/>
                        <w:left w:val="none" w:sz="0" w:space="0" w:color="auto"/>
                        <w:bottom w:val="none" w:sz="0" w:space="0" w:color="auto"/>
                        <w:right w:val="none" w:sz="0" w:space="0" w:color="auto"/>
                      </w:divBdr>
                    </w:div>
                  </w:divsChild>
                </w:div>
                <w:div w:id="543247997">
                  <w:marLeft w:val="0"/>
                  <w:marRight w:val="0"/>
                  <w:marTop w:val="0"/>
                  <w:marBottom w:val="0"/>
                  <w:divBdr>
                    <w:top w:val="none" w:sz="0" w:space="0" w:color="auto"/>
                    <w:left w:val="none" w:sz="0" w:space="0" w:color="auto"/>
                    <w:bottom w:val="none" w:sz="0" w:space="0" w:color="auto"/>
                    <w:right w:val="none" w:sz="0" w:space="0" w:color="auto"/>
                  </w:divBdr>
                  <w:divsChild>
                    <w:div w:id="447239875">
                      <w:marLeft w:val="0"/>
                      <w:marRight w:val="0"/>
                      <w:marTop w:val="0"/>
                      <w:marBottom w:val="0"/>
                      <w:divBdr>
                        <w:top w:val="none" w:sz="0" w:space="0" w:color="auto"/>
                        <w:left w:val="none" w:sz="0" w:space="0" w:color="auto"/>
                        <w:bottom w:val="none" w:sz="0" w:space="0" w:color="auto"/>
                        <w:right w:val="none" w:sz="0" w:space="0" w:color="auto"/>
                      </w:divBdr>
                    </w:div>
                  </w:divsChild>
                </w:div>
                <w:div w:id="1096635551">
                  <w:marLeft w:val="0"/>
                  <w:marRight w:val="0"/>
                  <w:marTop w:val="0"/>
                  <w:marBottom w:val="0"/>
                  <w:divBdr>
                    <w:top w:val="none" w:sz="0" w:space="0" w:color="auto"/>
                    <w:left w:val="none" w:sz="0" w:space="0" w:color="auto"/>
                    <w:bottom w:val="none" w:sz="0" w:space="0" w:color="auto"/>
                    <w:right w:val="none" w:sz="0" w:space="0" w:color="auto"/>
                  </w:divBdr>
                  <w:divsChild>
                    <w:div w:id="9870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96977">
          <w:marLeft w:val="0"/>
          <w:marRight w:val="0"/>
          <w:marTop w:val="0"/>
          <w:marBottom w:val="0"/>
          <w:divBdr>
            <w:top w:val="none" w:sz="0" w:space="0" w:color="auto"/>
            <w:left w:val="none" w:sz="0" w:space="0" w:color="auto"/>
            <w:bottom w:val="none" w:sz="0" w:space="0" w:color="auto"/>
            <w:right w:val="none" w:sz="0" w:space="0" w:color="auto"/>
          </w:divBdr>
        </w:div>
        <w:div w:id="517624393">
          <w:marLeft w:val="0"/>
          <w:marRight w:val="0"/>
          <w:marTop w:val="0"/>
          <w:marBottom w:val="0"/>
          <w:divBdr>
            <w:top w:val="none" w:sz="0" w:space="0" w:color="auto"/>
            <w:left w:val="none" w:sz="0" w:space="0" w:color="auto"/>
            <w:bottom w:val="none" w:sz="0" w:space="0" w:color="auto"/>
            <w:right w:val="none" w:sz="0" w:space="0" w:color="auto"/>
          </w:divBdr>
        </w:div>
        <w:div w:id="1549418442">
          <w:marLeft w:val="0"/>
          <w:marRight w:val="0"/>
          <w:marTop w:val="0"/>
          <w:marBottom w:val="0"/>
          <w:divBdr>
            <w:top w:val="none" w:sz="0" w:space="0" w:color="auto"/>
            <w:left w:val="none" w:sz="0" w:space="0" w:color="auto"/>
            <w:bottom w:val="none" w:sz="0" w:space="0" w:color="auto"/>
            <w:right w:val="none" w:sz="0" w:space="0" w:color="auto"/>
          </w:divBdr>
        </w:div>
        <w:div w:id="1265571926">
          <w:marLeft w:val="0"/>
          <w:marRight w:val="0"/>
          <w:marTop w:val="0"/>
          <w:marBottom w:val="0"/>
          <w:divBdr>
            <w:top w:val="none" w:sz="0" w:space="0" w:color="auto"/>
            <w:left w:val="none" w:sz="0" w:space="0" w:color="auto"/>
            <w:bottom w:val="none" w:sz="0" w:space="0" w:color="auto"/>
            <w:right w:val="none" w:sz="0" w:space="0" w:color="auto"/>
          </w:divBdr>
        </w:div>
        <w:div w:id="841043722">
          <w:marLeft w:val="0"/>
          <w:marRight w:val="0"/>
          <w:marTop w:val="0"/>
          <w:marBottom w:val="0"/>
          <w:divBdr>
            <w:top w:val="none" w:sz="0" w:space="0" w:color="auto"/>
            <w:left w:val="none" w:sz="0" w:space="0" w:color="auto"/>
            <w:bottom w:val="none" w:sz="0" w:space="0" w:color="auto"/>
            <w:right w:val="none" w:sz="0" w:space="0" w:color="auto"/>
          </w:divBdr>
        </w:div>
        <w:div w:id="1669480874">
          <w:marLeft w:val="0"/>
          <w:marRight w:val="0"/>
          <w:marTop w:val="0"/>
          <w:marBottom w:val="0"/>
          <w:divBdr>
            <w:top w:val="none" w:sz="0" w:space="0" w:color="auto"/>
            <w:left w:val="none" w:sz="0" w:space="0" w:color="auto"/>
            <w:bottom w:val="none" w:sz="0" w:space="0" w:color="auto"/>
            <w:right w:val="none" w:sz="0" w:space="0" w:color="auto"/>
          </w:divBdr>
        </w:div>
        <w:div w:id="832456512">
          <w:marLeft w:val="0"/>
          <w:marRight w:val="0"/>
          <w:marTop w:val="0"/>
          <w:marBottom w:val="0"/>
          <w:divBdr>
            <w:top w:val="none" w:sz="0" w:space="0" w:color="auto"/>
            <w:left w:val="none" w:sz="0" w:space="0" w:color="auto"/>
            <w:bottom w:val="none" w:sz="0" w:space="0" w:color="auto"/>
            <w:right w:val="none" w:sz="0" w:space="0" w:color="auto"/>
          </w:divBdr>
        </w:div>
        <w:div w:id="1826122444">
          <w:marLeft w:val="0"/>
          <w:marRight w:val="0"/>
          <w:marTop w:val="0"/>
          <w:marBottom w:val="0"/>
          <w:divBdr>
            <w:top w:val="none" w:sz="0" w:space="0" w:color="auto"/>
            <w:left w:val="none" w:sz="0" w:space="0" w:color="auto"/>
            <w:bottom w:val="none" w:sz="0" w:space="0" w:color="auto"/>
            <w:right w:val="none" w:sz="0" w:space="0" w:color="auto"/>
          </w:divBdr>
        </w:div>
        <w:div w:id="925769055">
          <w:marLeft w:val="0"/>
          <w:marRight w:val="0"/>
          <w:marTop w:val="0"/>
          <w:marBottom w:val="0"/>
          <w:divBdr>
            <w:top w:val="none" w:sz="0" w:space="0" w:color="auto"/>
            <w:left w:val="none" w:sz="0" w:space="0" w:color="auto"/>
            <w:bottom w:val="none" w:sz="0" w:space="0" w:color="auto"/>
            <w:right w:val="none" w:sz="0" w:space="0" w:color="auto"/>
          </w:divBdr>
        </w:div>
        <w:div w:id="135465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3143</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Domnita SAHARNEANU SCERBATII</dc:creator>
  <cp:keywords/>
  <dc:description/>
  <cp:lastModifiedBy>Domnita SAHARNEANU SCERBATII</cp:lastModifiedBy>
  <cp:revision>1</cp:revision>
  <dcterms:created xsi:type="dcterms:W3CDTF">2024-11-12T13:13:00Z</dcterms:created>
  <dcterms:modified xsi:type="dcterms:W3CDTF">2024-11-12T13:13:00Z</dcterms:modified>
</cp:coreProperties>
</file>