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C150" w14:textId="77777777" w:rsidR="00ED1DE3" w:rsidRPr="005E6474" w:rsidRDefault="00ED1DE3" w:rsidP="00ED1DE3">
      <w:pPr>
        <w:pStyle w:val="Heading1"/>
        <w:spacing w:line="240" w:lineRule="auto"/>
        <w:ind w:left="0" w:right="-23"/>
      </w:pPr>
      <w:r>
        <w:t>FORMULARUL B. OFERTA</w:t>
      </w:r>
      <w:r>
        <w:rPr>
          <w:spacing w:val="-3"/>
        </w:rPr>
        <w:t xml:space="preserve"> </w:t>
      </w:r>
      <w:r>
        <w:t>FINANCIARĂ</w:t>
      </w:r>
    </w:p>
    <w:p w14:paraId="3747E225" w14:textId="77777777" w:rsidR="00ED1DE3" w:rsidRDefault="00ED1DE3" w:rsidP="00ED1DE3">
      <w:pPr>
        <w:pStyle w:val="BodyText"/>
        <w:spacing w:before="3"/>
        <w:ind w:right="-23"/>
        <w:rPr>
          <w:b/>
          <w:sz w:val="19"/>
        </w:rPr>
      </w:pPr>
    </w:p>
    <w:p w14:paraId="5BBB753D" w14:textId="77777777" w:rsidR="00ED1DE3" w:rsidRPr="00E07659" w:rsidRDefault="00ED1DE3" w:rsidP="00ED1DE3">
      <w:pPr>
        <w:tabs>
          <w:tab w:val="left" w:pos="9899"/>
        </w:tabs>
        <w:spacing w:before="56"/>
        <w:ind w:right="-23"/>
        <w:rPr>
          <w:b/>
        </w:rPr>
      </w:pPr>
      <w:r>
        <w:rPr>
          <w:b/>
        </w:rPr>
        <w:t>B</w:t>
      </w:r>
      <w:r w:rsidRPr="00E07659">
        <w:rPr>
          <w:b/>
        </w:rPr>
        <w:t>1. DETALII PRIVIND PREGĂTIREA OFERTEI FINANCIARE</w:t>
      </w:r>
    </w:p>
    <w:p w14:paraId="418D9028" w14:textId="77777777" w:rsidR="00ED1DE3" w:rsidRDefault="00ED1DE3" w:rsidP="00ED1DE3">
      <w:pPr>
        <w:tabs>
          <w:tab w:val="left" w:pos="9899"/>
        </w:tabs>
        <w:spacing w:before="56"/>
        <w:ind w:right="-23"/>
      </w:pPr>
      <w:r>
        <w:t xml:space="preserve">Ofertantul trebuie să pregătească oferta Financiară urmând formatul de mai jos și să o transmită printr-un e-mail, așa cum este indicat în Instrucțiunile pentru ofertanți. </w:t>
      </w:r>
    </w:p>
    <w:p w14:paraId="6EE0370E" w14:textId="77777777" w:rsidR="00ED1DE3" w:rsidRDefault="00ED1DE3" w:rsidP="00ED1DE3">
      <w:pPr>
        <w:pStyle w:val="BodyText"/>
        <w:spacing w:before="1"/>
        <w:ind w:right="-23"/>
      </w:pPr>
    </w:p>
    <w:p w14:paraId="2AACFCD6" w14:textId="77777777" w:rsidR="00ED1DE3" w:rsidRDefault="00ED1DE3" w:rsidP="00ED1DE3">
      <w:pPr>
        <w:ind w:right="-23"/>
        <w:jc w:val="both"/>
        <w:rPr>
          <w:i/>
        </w:rPr>
      </w:pPr>
      <w:r>
        <w:rPr>
          <w:i/>
        </w:rPr>
        <w:t>Asigurați-vă că propunerea financiară este protejată prin parolă. Parola nu va fi dezvăluită decât dacă este</w:t>
      </w:r>
      <w:r>
        <w:rPr>
          <w:i/>
          <w:spacing w:val="1"/>
        </w:rPr>
        <w:t xml:space="preserve"> </w:t>
      </w:r>
      <w:r>
        <w:rPr>
          <w:i/>
        </w:rPr>
        <w:t>cerută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1"/>
        </w:rPr>
        <w:t xml:space="preserve"> </w:t>
      </w:r>
      <w:r>
        <w:rPr>
          <w:i/>
        </w:rPr>
        <w:t>scris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 xml:space="preserve">către </w:t>
      </w:r>
      <w:r w:rsidRPr="001E6275">
        <w:rPr>
          <w:i/>
        </w:rPr>
        <w:t>Institutul pentru Inițiative Strategice (IPIS)</w:t>
      </w:r>
      <w:r>
        <w:rPr>
          <w:i/>
        </w:rPr>
        <w:t>.</w:t>
      </w:r>
    </w:p>
    <w:p w14:paraId="496C752F" w14:textId="77777777" w:rsidR="00ED1DE3" w:rsidRDefault="00ED1DE3" w:rsidP="00ED1DE3">
      <w:pPr>
        <w:pStyle w:val="BodyText"/>
        <w:ind w:right="-23"/>
        <w:rPr>
          <w:i/>
        </w:rPr>
      </w:pPr>
    </w:p>
    <w:p w14:paraId="60D864F0" w14:textId="77777777" w:rsidR="00ED1DE3" w:rsidRDefault="00ED1DE3" w:rsidP="00ED1DE3">
      <w:pPr>
        <w:pStyle w:val="BodyText"/>
        <w:spacing w:before="11"/>
        <w:ind w:right="-23"/>
        <w:rPr>
          <w:i/>
          <w:sz w:val="21"/>
        </w:rPr>
      </w:pPr>
    </w:p>
    <w:p w14:paraId="68A5355C" w14:textId="77777777" w:rsidR="00ED1DE3" w:rsidRDefault="00ED1DE3" w:rsidP="00ED1DE3">
      <w:pPr>
        <w:pStyle w:val="Heading3"/>
        <w:ind w:left="0" w:right="-23"/>
        <w:jc w:val="left"/>
      </w:pPr>
      <w:r>
        <w:t>COSTURI</w:t>
      </w:r>
    </w:p>
    <w:p w14:paraId="24FCF306" w14:textId="77777777" w:rsidR="00ED1DE3" w:rsidRDefault="00ED1DE3" w:rsidP="00ED1DE3">
      <w:pPr>
        <w:pStyle w:val="BodyText"/>
        <w:ind w:right="-23"/>
        <w:jc w:val="both"/>
      </w:pPr>
      <w:r>
        <w:t>Oferta</w:t>
      </w:r>
      <w:r>
        <w:rPr>
          <w:spacing w:val="-4"/>
        </w:rPr>
        <w:t xml:space="preserve"> </w:t>
      </w:r>
      <w:r>
        <w:t>financiară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toate</w:t>
      </w:r>
      <w:r>
        <w:rPr>
          <w:spacing w:val="-4"/>
        </w:rPr>
        <w:t xml:space="preserve"> </w:t>
      </w:r>
      <w:r>
        <w:t>cheltuielile</w:t>
      </w:r>
      <w:r>
        <w:rPr>
          <w:spacing w:val="-2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de contractul de achiziție.</w:t>
      </w:r>
    </w:p>
    <w:p w14:paraId="1703F68A" w14:textId="77777777" w:rsidR="00ED1DE3" w:rsidRDefault="00ED1DE3" w:rsidP="00ED1DE3">
      <w:pPr>
        <w:pStyle w:val="BodyText"/>
        <w:ind w:right="-23"/>
      </w:pPr>
    </w:p>
    <w:p w14:paraId="0E15B8F1" w14:textId="77777777" w:rsidR="00ED1DE3" w:rsidRDefault="00ED1DE3" w:rsidP="00ED1DE3">
      <w:pPr>
        <w:pStyle w:val="BodyText"/>
        <w:spacing w:before="1"/>
        <w:ind w:right="-23"/>
      </w:pPr>
    </w:p>
    <w:p w14:paraId="7264C0DA" w14:textId="77777777" w:rsidR="00ED1DE3" w:rsidRDefault="00ED1DE3" w:rsidP="00ED1DE3">
      <w:pPr>
        <w:pStyle w:val="Heading3"/>
        <w:ind w:left="0" w:right="-23"/>
        <w:jc w:val="left"/>
      </w:pPr>
      <w:r>
        <w:t>TAXE</w:t>
      </w:r>
    </w:p>
    <w:p w14:paraId="1E475A17" w14:textId="77777777" w:rsidR="00ED1DE3" w:rsidRDefault="00ED1DE3" w:rsidP="00ED1DE3">
      <w:pPr>
        <w:pStyle w:val="BodyText"/>
        <w:ind w:right="-23"/>
        <w:jc w:val="both"/>
      </w:pPr>
      <w:r>
        <w:rPr>
          <w:spacing w:val="-1"/>
        </w:rPr>
        <w:t>Toate</w:t>
      </w:r>
      <w:r>
        <w:rPr>
          <w:spacing w:val="-11"/>
        </w:rPr>
        <w:t xml:space="preserve"> </w:t>
      </w:r>
      <w:r>
        <w:rPr>
          <w:spacing w:val="-1"/>
        </w:rPr>
        <w:t>sumele</w:t>
      </w:r>
      <w:r>
        <w:rPr>
          <w:spacing w:val="-10"/>
        </w:rPr>
        <w:t xml:space="preserve"> </w:t>
      </w:r>
      <w:r>
        <w:rPr>
          <w:spacing w:val="-1"/>
        </w:rPr>
        <w:t>menționate</w:t>
      </w:r>
      <w:r>
        <w:rPr>
          <w:spacing w:val="-11"/>
        </w:rPr>
        <w:t xml:space="preserve"> </w:t>
      </w:r>
      <w:r>
        <w:rPr>
          <w:spacing w:val="-1"/>
        </w:rPr>
        <w:t>în</w:t>
      </w:r>
      <w:r>
        <w:rPr>
          <w:spacing w:val="-9"/>
        </w:rPr>
        <w:t xml:space="preserve"> </w:t>
      </w:r>
      <w:r>
        <w:rPr>
          <w:spacing w:val="-1"/>
        </w:rPr>
        <w:t>oferta</w:t>
      </w:r>
      <w:r>
        <w:rPr>
          <w:spacing w:val="-12"/>
        </w:rPr>
        <w:t xml:space="preserve"> </w:t>
      </w:r>
      <w:r>
        <w:rPr>
          <w:spacing w:val="-1"/>
        </w:rPr>
        <w:t>financiară</w:t>
      </w:r>
      <w:r>
        <w:rPr>
          <w:spacing w:val="-11"/>
        </w:rPr>
        <w:t xml:space="preserve"> </w:t>
      </w:r>
      <w:r>
        <w:t>sunt</w:t>
      </w:r>
      <w:r>
        <w:rPr>
          <w:spacing w:val="-9"/>
        </w:rPr>
        <w:t xml:space="preserve"> </w:t>
      </w:r>
      <w:r>
        <w:t>considerate</w:t>
      </w:r>
      <w:r>
        <w:rPr>
          <w:spacing w:val="-10"/>
        </w:rPr>
        <w:t xml:space="preserve"> </w:t>
      </w:r>
      <w:r>
        <w:t>sume</w:t>
      </w:r>
      <w:r>
        <w:rPr>
          <w:spacing w:val="-10"/>
        </w:rPr>
        <w:t xml:space="preserve"> </w:t>
      </w:r>
      <w:r>
        <w:t>totale.</w:t>
      </w:r>
      <w:r>
        <w:rPr>
          <w:spacing w:val="-11"/>
        </w:rPr>
        <w:t xml:space="preserve"> </w:t>
      </w:r>
      <w:r>
        <w:t>Oferta</w:t>
      </w:r>
      <w:r>
        <w:rPr>
          <w:spacing w:val="-10"/>
        </w:rPr>
        <w:t xml:space="preserve"> va include</w:t>
      </w:r>
      <w:r>
        <w:rPr>
          <w:spacing w:val="-8"/>
        </w:rPr>
        <w:t xml:space="preserve"> </w:t>
      </w:r>
      <w:r>
        <w:t>TVA (</w:t>
      </w:r>
      <w:r w:rsidRPr="00B560F6">
        <w:rPr>
          <w:b/>
        </w:rPr>
        <w:t>toate taxele și impozitele</w:t>
      </w:r>
      <w:r>
        <w:rPr>
          <w:b/>
        </w:rPr>
        <w:t>)</w:t>
      </w:r>
      <w:r>
        <w:t>.</w:t>
      </w:r>
      <w:r>
        <w:rPr>
          <w:spacing w:val="-10"/>
        </w:rPr>
        <w:t xml:space="preserve"> </w:t>
      </w:r>
    </w:p>
    <w:p w14:paraId="3257F79A" w14:textId="77777777" w:rsidR="00ED1DE3" w:rsidRDefault="00ED1DE3" w:rsidP="00ED1DE3">
      <w:pPr>
        <w:pStyle w:val="BodyText"/>
        <w:ind w:right="-23"/>
      </w:pPr>
    </w:p>
    <w:p w14:paraId="73C2A137" w14:textId="77777777" w:rsidR="00ED1DE3" w:rsidRDefault="00ED1DE3" w:rsidP="00ED1DE3">
      <w:pPr>
        <w:pStyle w:val="BodyText"/>
        <w:spacing w:before="11"/>
        <w:ind w:right="-23"/>
        <w:rPr>
          <w:sz w:val="21"/>
        </w:rPr>
      </w:pPr>
    </w:p>
    <w:p w14:paraId="0CAFA5C2" w14:textId="77777777" w:rsidR="00ED1DE3" w:rsidRDefault="00ED1DE3" w:rsidP="00ED1DE3">
      <w:pPr>
        <w:pStyle w:val="Heading3"/>
        <w:ind w:left="0" w:right="-23"/>
        <w:jc w:val="left"/>
      </w:pPr>
      <w:r>
        <w:t>ERORI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OFERTELE</w:t>
      </w:r>
      <w:r>
        <w:rPr>
          <w:spacing w:val="-4"/>
        </w:rPr>
        <w:t xml:space="preserve"> </w:t>
      </w:r>
      <w:r>
        <w:t>FINANCIARE</w:t>
      </w:r>
    </w:p>
    <w:p w14:paraId="4976B0CF" w14:textId="77777777" w:rsidR="00ED1DE3" w:rsidRDefault="00ED1DE3" w:rsidP="00ED1DE3">
      <w:pPr>
        <w:pStyle w:val="BodyText"/>
        <w:spacing w:before="1"/>
        <w:ind w:right="-23"/>
        <w:jc w:val="both"/>
      </w:pPr>
      <w:r>
        <w:t xml:space="preserve">Pentru ofertele financiare care au fost deschise, </w:t>
      </w:r>
      <w:r w:rsidRPr="001E6275">
        <w:t xml:space="preserve">Institutul pentru Inițiative Strategice (IPIS) </w:t>
      </w:r>
      <w:r>
        <w:t>verifică și corectează erorile aritmetice după</w:t>
      </w:r>
      <w:r>
        <w:rPr>
          <w:spacing w:val="1"/>
        </w:rPr>
        <w:t xml:space="preserve"> </w:t>
      </w:r>
      <w:r>
        <w:t>urmează:</w:t>
      </w:r>
    </w:p>
    <w:p w14:paraId="6969CAEA" w14:textId="77777777" w:rsidR="00ED1DE3" w:rsidRDefault="00ED1DE3" w:rsidP="00ED1DE3">
      <w:pPr>
        <w:pStyle w:val="ListParagraph"/>
        <w:numPr>
          <w:ilvl w:val="0"/>
          <w:numId w:val="4"/>
        </w:numPr>
        <w:tabs>
          <w:tab w:val="left" w:pos="593"/>
        </w:tabs>
        <w:spacing w:before="1"/>
        <w:ind w:left="0" w:right="-23" w:hanging="360"/>
      </w:pPr>
      <w:r>
        <w:t>în cazul în care există o discrepanță între prețul unitar și totalul articolului de linie care se obține prin</w:t>
      </w:r>
      <w:r>
        <w:rPr>
          <w:spacing w:val="1"/>
        </w:rPr>
        <w:t xml:space="preserve"> </w:t>
      </w:r>
      <w:r>
        <w:t>înmulțirea</w:t>
      </w:r>
      <w:r>
        <w:rPr>
          <w:spacing w:val="1"/>
        </w:rPr>
        <w:t xml:space="preserve"> </w:t>
      </w:r>
      <w:r>
        <w:t>prețului</w:t>
      </w:r>
      <w:r>
        <w:rPr>
          <w:spacing w:val="1"/>
        </w:rPr>
        <w:t xml:space="preserve"> </w:t>
      </w:r>
      <w:r>
        <w:t>unitar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cantitatea,</w:t>
      </w:r>
      <w:r>
        <w:rPr>
          <w:spacing w:val="1"/>
        </w:rPr>
        <w:t xml:space="preserve"> </w:t>
      </w:r>
      <w:r>
        <w:t>prețul</w:t>
      </w:r>
      <w:r>
        <w:rPr>
          <w:spacing w:val="1"/>
        </w:rPr>
        <w:t xml:space="preserve"> </w:t>
      </w:r>
      <w:r>
        <w:t>unitar</w:t>
      </w:r>
      <w:r>
        <w:rPr>
          <w:spacing w:val="1"/>
        </w:rPr>
        <w:t xml:space="preserve"> </w:t>
      </w:r>
      <w:r>
        <w:t>prevalează,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totalul</w:t>
      </w:r>
      <w:r>
        <w:rPr>
          <w:spacing w:val="1"/>
        </w:rPr>
        <w:t xml:space="preserve"> </w:t>
      </w:r>
      <w:r>
        <w:t>articolului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linie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corectează</w:t>
      </w:r>
    </w:p>
    <w:p w14:paraId="1A9A6B6C" w14:textId="77777777" w:rsidR="00ED1DE3" w:rsidRDefault="00ED1DE3" w:rsidP="00ED1DE3">
      <w:pPr>
        <w:pStyle w:val="ListParagraph"/>
        <w:numPr>
          <w:ilvl w:val="0"/>
          <w:numId w:val="4"/>
        </w:numPr>
        <w:tabs>
          <w:tab w:val="left" w:pos="593"/>
        </w:tabs>
        <w:ind w:left="0" w:right="-23" w:hanging="360"/>
      </w:pPr>
      <w:r>
        <w:t>în cazul în care există o eroare într-un total corespunzătoare adăugării sau scăderii sub totalurilor, sub</w:t>
      </w:r>
      <w:r>
        <w:rPr>
          <w:spacing w:val="1"/>
        </w:rPr>
        <w:t xml:space="preserve"> </w:t>
      </w:r>
      <w:r>
        <w:t>totalurile</w:t>
      </w:r>
      <w:r>
        <w:rPr>
          <w:spacing w:val="-3"/>
        </w:rPr>
        <w:t xml:space="preserve"> </w:t>
      </w:r>
      <w:r>
        <w:t>prevalează, iar</w:t>
      </w:r>
      <w:r>
        <w:rPr>
          <w:spacing w:val="-3"/>
        </w:rPr>
        <w:t xml:space="preserve"> </w:t>
      </w:r>
      <w:r>
        <w:t>totalul se</w:t>
      </w:r>
      <w:r>
        <w:rPr>
          <w:spacing w:val="1"/>
        </w:rPr>
        <w:t xml:space="preserve"> </w:t>
      </w:r>
      <w:r>
        <w:t>corectează.</w:t>
      </w:r>
    </w:p>
    <w:p w14:paraId="3117BDBD" w14:textId="77777777" w:rsidR="00ED1DE3" w:rsidRDefault="00ED1DE3" w:rsidP="00ED1DE3">
      <w:pPr>
        <w:pStyle w:val="BodyText"/>
        <w:spacing w:before="11"/>
        <w:ind w:right="-23"/>
        <w:rPr>
          <w:sz w:val="21"/>
        </w:rPr>
      </w:pPr>
    </w:p>
    <w:p w14:paraId="76D6DBA4" w14:textId="77777777" w:rsidR="00ED1DE3" w:rsidRDefault="00ED1DE3" w:rsidP="00ED1DE3">
      <w:pPr>
        <w:pStyle w:val="BodyText"/>
        <w:ind w:right="-23"/>
        <w:jc w:val="both"/>
      </w:pPr>
      <w:r>
        <w:t>În</w:t>
      </w:r>
      <w:r>
        <w:rPr>
          <w:spacing w:val="-3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ofertantul</w:t>
      </w:r>
      <w:r>
        <w:rPr>
          <w:spacing w:val="-1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acceptă</w:t>
      </w:r>
      <w:r>
        <w:rPr>
          <w:spacing w:val="-4"/>
        </w:rPr>
        <w:t xml:space="preserve"> </w:t>
      </w:r>
      <w:r>
        <w:t>corectarea</w:t>
      </w:r>
      <w:r>
        <w:rPr>
          <w:spacing w:val="-3"/>
        </w:rPr>
        <w:t xml:space="preserve"> </w:t>
      </w:r>
      <w:r>
        <w:t>erorilor</w:t>
      </w:r>
      <w:r>
        <w:rPr>
          <w:spacing w:val="-2"/>
        </w:rPr>
        <w:t xml:space="preserve"> </w:t>
      </w:r>
      <w:r>
        <w:t>făcute de</w:t>
      </w:r>
      <w:r>
        <w:rPr>
          <w:spacing w:val="-4"/>
        </w:rPr>
        <w:t xml:space="preserve"> </w:t>
      </w:r>
      <w:r w:rsidRPr="0068753D">
        <w:t>Institutul pentru Inițiative Strategice (IPIS)</w:t>
      </w:r>
      <w:r>
        <w:t>,</w:t>
      </w:r>
      <w:r>
        <w:rPr>
          <w:spacing w:val="-2"/>
        </w:rPr>
        <w:t xml:space="preserve"> </w:t>
      </w:r>
      <w:r>
        <w:t>propunerea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respinsă</w:t>
      </w:r>
    </w:p>
    <w:p w14:paraId="2BB51692" w14:textId="77777777" w:rsidR="00ED1DE3" w:rsidRDefault="00ED1DE3" w:rsidP="00ED1DE3">
      <w:pPr>
        <w:ind w:right="-23"/>
        <w:jc w:val="both"/>
      </w:pPr>
    </w:p>
    <w:p w14:paraId="5D2F9968" w14:textId="77777777" w:rsidR="00ED1DE3" w:rsidRDefault="00ED1DE3" w:rsidP="00ED1DE3">
      <w:pPr>
        <w:tabs>
          <w:tab w:val="left" w:pos="9899"/>
        </w:tabs>
        <w:spacing w:before="56"/>
        <w:ind w:right="-23"/>
        <w:rPr>
          <w:b/>
        </w:rPr>
      </w:pPr>
      <w:r>
        <w:rPr>
          <w:b/>
        </w:rPr>
        <w:t>B</w:t>
      </w:r>
      <w:r w:rsidRPr="00E07659">
        <w:rPr>
          <w:b/>
        </w:rPr>
        <w:t>2. FORMATUL OFERTEI FINANCIARE</w:t>
      </w:r>
    </w:p>
    <w:p w14:paraId="061D17BB" w14:textId="77777777" w:rsidR="00ED1DE3" w:rsidRDefault="00ED1DE3" w:rsidP="00ED1DE3">
      <w:pPr>
        <w:pStyle w:val="BodyText"/>
        <w:spacing w:before="1" w:after="1"/>
        <w:ind w:right="-23"/>
        <w:rPr>
          <w:b/>
        </w:rPr>
      </w:pPr>
    </w:p>
    <w:tbl>
      <w:tblPr>
        <w:tblW w:w="0" w:type="auto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111"/>
        <w:gridCol w:w="818"/>
        <w:gridCol w:w="1874"/>
      </w:tblGrid>
      <w:tr w:rsidR="00ED1DE3" w14:paraId="768F8537" w14:textId="77777777" w:rsidTr="00FF2BB2">
        <w:trPr>
          <w:trHeight w:val="851"/>
        </w:trPr>
        <w:tc>
          <w:tcPr>
            <w:tcW w:w="2270" w:type="dxa"/>
          </w:tcPr>
          <w:p w14:paraId="25241875" w14:textId="77777777" w:rsidR="00ED1DE3" w:rsidRDefault="00ED1DE3" w:rsidP="00FF2BB2">
            <w:pPr>
              <w:pStyle w:val="TableParagraph1"/>
              <w:ind w:right="-23"/>
              <w:rPr>
                <w:b/>
                <w:i/>
              </w:rPr>
            </w:pPr>
            <w:r>
              <w:rPr>
                <w:b/>
                <w:i/>
              </w:rPr>
              <w:t>Ofertant:</w:t>
            </w:r>
          </w:p>
        </w:tc>
        <w:tc>
          <w:tcPr>
            <w:tcW w:w="4111" w:type="dxa"/>
          </w:tcPr>
          <w:p w14:paraId="74CB0AD4" w14:textId="77777777" w:rsidR="00ED1DE3" w:rsidRDefault="00ED1DE3" w:rsidP="00FF2BB2">
            <w:pPr>
              <w:pStyle w:val="TableParagraph1"/>
              <w:ind w:right="-23"/>
              <w:rPr>
                <w:b/>
              </w:rPr>
            </w:pPr>
            <w:r>
              <w:rPr>
                <w:b/>
              </w:rPr>
              <w:t>[A 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către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ofertant]</w:t>
            </w:r>
          </w:p>
        </w:tc>
        <w:tc>
          <w:tcPr>
            <w:tcW w:w="818" w:type="dxa"/>
          </w:tcPr>
          <w:p w14:paraId="2C6B6E6A" w14:textId="77777777" w:rsidR="00ED1DE3" w:rsidRDefault="00ED1DE3" w:rsidP="00FF2BB2">
            <w:pPr>
              <w:pStyle w:val="TableParagraph1"/>
              <w:ind w:right="-23"/>
              <w:rPr>
                <w:b/>
                <w:i/>
              </w:rPr>
            </w:pPr>
            <w:r>
              <w:rPr>
                <w:b/>
                <w:i/>
              </w:rPr>
              <w:t>Data:</w:t>
            </w:r>
          </w:p>
        </w:tc>
        <w:tc>
          <w:tcPr>
            <w:tcW w:w="1874" w:type="dxa"/>
          </w:tcPr>
          <w:p w14:paraId="307794AD" w14:textId="77777777" w:rsidR="00ED1DE3" w:rsidRDefault="00ED1DE3" w:rsidP="00FF2BB2">
            <w:pPr>
              <w:pStyle w:val="TableParagraph1"/>
              <w:ind w:right="-23"/>
              <w:rPr>
                <w:b/>
              </w:rPr>
            </w:pPr>
            <w:r>
              <w:rPr>
                <w:b/>
                <w:shd w:val="clear" w:color="auto" w:fill="C0C0C0"/>
              </w:rPr>
              <w:t>Selectare</w:t>
            </w:r>
            <w:r>
              <w:rPr>
                <w:b/>
                <w:spacing w:val="-2"/>
                <w:shd w:val="clear" w:color="auto" w:fill="C0C0C0"/>
              </w:rPr>
              <w:t xml:space="preserve"> </w:t>
            </w:r>
            <w:r>
              <w:rPr>
                <w:b/>
                <w:shd w:val="clear" w:color="auto" w:fill="C0C0C0"/>
              </w:rPr>
              <w:t>dată</w:t>
            </w:r>
          </w:p>
        </w:tc>
      </w:tr>
      <w:tr w:rsidR="00ED1DE3" w14:paraId="4F11A8BB" w14:textId="77777777" w:rsidTr="00FF2BB2">
        <w:trPr>
          <w:trHeight w:val="1612"/>
        </w:trPr>
        <w:tc>
          <w:tcPr>
            <w:tcW w:w="2270" w:type="dxa"/>
          </w:tcPr>
          <w:p w14:paraId="7AF67D0C" w14:textId="77777777" w:rsidR="00ED1DE3" w:rsidRDefault="00ED1DE3" w:rsidP="00FF2BB2">
            <w:pPr>
              <w:pStyle w:val="TableParagraph1"/>
              <w:ind w:right="-2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Referință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CDO:</w:t>
            </w:r>
          </w:p>
        </w:tc>
        <w:tc>
          <w:tcPr>
            <w:tcW w:w="6803" w:type="dxa"/>
            <w:gridSpan w:val="3"/>
          </w:tcPr>
          <w:p w14:paraId="5D282F1E" w14:textId="77777777" w:rsidR="00ED1DE3" w:rsidRDefault="00ED1DE3" w:rsidP="00FF2BB2">
            <w:pPr>
              <w:pStyle w:val="BodyText"/>
              <w:tabs>
                <w:tab w:val="left" w:pos="2393"/>
              </w:tabs>
              <w:ind w:left="12" w:right="-23"/>
            </w:pPr>
            <w:r w:rsidRPr="00F20A07">
              <w:t xml:space="preserve">2024. Achiziție </w:t>
            </w:r>
            <w:r>
              <w:t xml:space="preserve">cursuri_LOT1 / </w:t>
            </w:r>
            <w:r w:rsidRPr="00F20A07">
              <w:t xml:space="preserve">2024. Achiziție </w:t>
            </w:r>
            <w:r>
              <w:t xml:space="preserve">cursuri_LOT2 </w:t>
            </w:r>
          </w:p>
          <w:p w14:paraId="69A4722E" w14:textId="77777777" w:rsidR="00ED1DE3" w:rsidRDefault="00ED1DE3" w:rsidP="00FF2BB2">
            <w:pPr>
              <w:pStyle w:val="BodyText"/>
              <w:tabs>
                <w:tab w:val="left" w:pos="2393"/>
              </w:tabs>
              <w:ind w:left="12" w:right="-23"/>
            </w:pPr>
            <w:r w:rsidRPr="00F20A07">
              <w:t>2024. Achiziție</w:t>
            </w:r>
            <w:r>
              <w:t xml:space="preserve"> cursuri_LOT3 / </w:t>
            </w:r>
            <w:r w:rsidRPr="00F20A07">
              <w:t xml:space="preserve">2024. Achiziție </w:t>
            </w:r>
            <w:r>
              <w:t xml:space="preserve">cursuri_LOT4 </w:t>
            </w:r>
          </w:p>
          <w:p w14:paraId="64BD3835" w14:textId="77777777" w:rsidR="00ED1DE3" w:rsidRDefault="00ED1DE3" w:rsidP="00FF2BB2">
            <w:pPr>
              <w:pStyle w:val="BodyText"/>
              <w:tabs>
                <w:tab w:val="left" w:pos="2393"/>
              </w:tabs>
              <w:ind w:left="12" w:right="-23"/>
            </w:pPr>
            <w:r w:rsidRPr="00F20A07">
              <w:t xml:space="preserve">2024. Achiziție </w:t>
            </w:r>
            <w:r>
              <w:t xml:space="preserve">cursuri_LOT5 / </w:t>
            </w:r>
            <w:r w:rsidRPr="00F20A07">
              <w:t xml:space="preserve">2024. Achiziție </w:t>
            </w:r>
            <w:r>
              <w:t>cursuri_LOT6</w:t>
            </w:r>
          </w:p>
          <w:p w14:paraId="4A223FDD" w14:textId="77777777" w:rsidR="00ED1DE3" w:rsidRPr="009B514A" w:rsidRDefault="00ED1DE3" w:rsidP="00FF2BB2">
            <w:pPr>
              <w:pStyle w:val="Heading2"/>
              <w:spacing w:before="415"/>
              <w:ind w:left="232" w:right="229"/>
              <w:rPr>
                <w:b w:val="0"/>
                <w:sz w:val="22"/>
                <w:szCs w:val="22"/>
              </w:rPr>
            </w:pPr>
            <w:r w:rsidRPr="009B514A">
              <w:rPr>
                <w:sz w:val="22"/>
                <w:szCs w:val="22"/>
              </w:rPr>
              <w:t xml:space="preserve">Selectarea unei companii care va furniza Centrului pentru Comunicare Strategică și Combatere a Dezinformării </w:t>
            </w:r>
            <w:r w:rsidRPr="006D3E0C">
              <w:rPr>
                <w:sz w:val="22"/>
                <w:szCs w:val="22"/>
              </w:rPr>
              <w:t>sesiuni de instruire specializate pentru Direcția Analiză și Conștientizare Situațională ce vor contribui la consolidarea capacității operaționale a instituției.</w:t>
            </w:r>
          </w:p>
          <w:p w14:paraId="1EF8EFBB" w14:textId="77777777" w:rsidR="00ED1DE3" w:rsidRDefault="00ED1DE3" w:rsidP="00FF2BB2">
            <w:pPr>
              <w:pStyle w:val="TableParagraph1"/>
              <w:ind w:right="-23"/>
              <w:rPr>
                <w:b/>
              </w:rPr>
            </w:pPr>
          </w:p>
        </w:tc>
      </w:tr>
    </w:tbl>
    <w:p w14:paraId="7382F8EE" w14:textId="77777777" w:rsidR="00ED1DE3" w:rsidRDefault="00ED1DE3" w:rsidP="00ED1DE3">
      <w:pPr>
        <w:pStyle w:val="BodyText"/>
        <w:spacing w:before="9"/>
        <w:ind w:right="-23"/>
        <w:rPr>
          <w:b/>
          <w:sz w:val="21"/>
        </w:rPr>
      </w:pPr>
    </w:p>
    <w:p w14:paraId="0294AAFD" w14:textId="77777777" w:rsidR="00ED1DE3" w:rsidRDefault="00ED1DE3" w:rsidP="00ED1DE3">
      <w:pPr>
        <w:pStyle w:val="BodyText"/>
        <w:spacing w:before="9"/>
        <w:ind w:right="-23"/>
        <w:rPr>
          <w:b/>
          <w:sz w:val="21"/>
        </w:rPr>
      </w:pPr>
    </w:p>
    <w:p w14:paraId="1C706E60" w14:textId="77777777" w:rsidR="00ED1DE3" w:rsidRPr="0068753D" w:rsidRDefault="00ED1DE3" w:rsidP="00ED1DE3">
      <w:pPr>
        <w:pStyle w:val="TableParagraph1"/>
        <w:ind w:right="-23"/>
        <w:rPr>
          <w:b/>
        </w:rPr>
      </w:pPr>
      <w:r>
        <w:t xml:space="preserve">Prin prezenta, ne propunem să livram </w:t>
      </w:r>
      <w:r>
        <w:rPr>
          <w:bCs/>
        </w:rPr>
        <w:t>p</w:t>
      </w:r>
      <w:r w:rsidRPr="0068753D">
        <w:rPr>
          <w:bCs/>
        </w:rPr>
        <w:t>roduse</w:t>
      </w:r>
      <w:r>
        <w:rPr>
          <w:b/>
        </w:rPr>
        <w:t xml:space="preserve"> </w:t>
      </w:r>
      <w:r w:rsidRPr="0068753D">
        <w:rPr>
          <w:bCs/>
        </w:rPr>
        <w:t>(</w:t>
      </w:r>
      <w:r>
        <w:t>software) în conformitate cu cererea dumneavoastră de oferte</w:t>
      </w:r>
      <w:r>
        <w:rPr>
          <w:spacing w:val="1"/>
        </w:rPr>
        <w:t xml:space="preserve"> </w:t>
      </w:r>
      <w:r>
        <w:t>nr</w:t>
      </w:r>
      <w:r w:rsidRPr="000D48D6">
        <w:t xml:space="preserve">. </w:t>
      </w:r>
      <w:r w:rsidRPr="0051348D">
        <w:rPr>
          <w:b/>
          <w:highlight w:val="yellow"/>
        </w:rPr>
        <w:t>2024. Achiziție cursuri_(LOT 1;2;3;4;5;6)</w:t>
      </w:r>
      <w:r>
        <w:rPr>
          <w:b/>
        </w:rPr>
        <w:t xml:space="preserve"> </w:t>
      </w:r>
      <w:r>
        <w:t xml:space="preserve"> și propunerea noastră. Prezentăm propunerea, care include  oferta</w:t>
      </w:r>
      <w:r>
        <w:rPr>
          <w:spacing w:val="1"/>
        </w:rPr>
        <w:t xml:space="preserve"> </w:t>
      </w:r>
      <w:r>
        <w:t>financiară,</w:t>
      </w:r>
      <w:r>
        <w:rPr>
          <w:spacing w:val="-1"/>
        </w:rPr>
        <w:t xml:space="preserve"> </w:t>
      </w:r>
      <w:r>
        <w:t>expediată pe e-mail.</w:t>
      </w:r>
    </w:p>
    <w:p w14:paraId="204710C7" w14:textId="77777777" w:rsidR="00ED1DE3" w:rsidRDefault="00ED1DE3" w:rsidP="00ED1DE3">
      <w:pPr>
        <w:pStyle w:val="BodyText"/>
        <w:ind w:right="-23"/>
      </w:pPr>
    </w:p>
    <w:p w14:paraId="615B59BD" w14:textId="77777777" w:rsidR="00ED1DE3" w:rsidRDefault="00ED1DE3" w:rsidP="00ED1DE3">
      <w:pPr>
        <w:pStyle w:val="Heading3"/>
        <w:spacing w:before="1"/>
        <w:ind w:left="0" w:right="-23"/>
      </w:pPr>
      <w:r>
        <w:t>Declarăm că toate informațiile în prezenta propunere sunt adevărate și acceptăm că orice interpretare</w:t>
      </w:r>
      <w:r>
        <w:rPr>
          <w:spacing w:val="1"/>
        </w:rPr>
        <w:t xml:space="preserve"> </w:t>
      </w:r>
      <w:r>
        <w:t>greșită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denaturare</w:t>
      </w:r>
      <w:r>
        <w:rPr>
          <w:spacing w:val="-3"/>
        </w:rPr>
        <w:t xml:space="preserve"> </w:t>
      </w:r>
      <w:r>
        <w:t>conținută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propunere</w:t>
      </w:r>
      <w:r>
        <w:rPr>
          <w:spacing w:val="-1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duce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descalificarea</w:t>
      </w:r>
      <w:r>
        <w:rPr>
          <w:spacing w:val="-1"/>
        </w:rPr>
        <w:t xml:space="preserve"> </w:t>
      </w:r>
      <w:r>
        <w:t>noastră.</w:t>
      </w:r>
    </w:p>
    <w:p w14:paraId="088E9163" w14:textId="77777777" w:rsidR="00ED1DE3" w:rsidRDefault="00ED1DE3" w:rsidP="00ED1DE3">
      <w:pPr>
        <w:pStyle w:val="BodyText"/>
        <w:spacing w:before="2"/>
        <w:ind w:right="-23"/>
        <w:rPr>
          <w:b/>
        </w:rPr>
      </w:pPr>
    </w:p>
    <w:p w14:paraId="606C41C1" w14:textId="77777777" w:rsidR="00ED1DE3" w:rsidRDefault="00ED1DE3" w:rsidP="00ED1DE3">
      <w:pPr>
        <w:pStyle w:val="BodyText"/>
        <w:ind w:right="-23"/>
        <w:jc w:val="both"/>
      </w:pPr>
      <w:r w:rsidRPr="0068753D">
        <w:rPr>
          <w:bCs/>
        </w:rPr>
        <w:t>Produse</w:t>
      </w:r>
      <w:r>
        <w:rPr>
          <w:bCs/>
        </w:rPr>
        <w:t>le</w:t>
      </w:r>
      <w:r>
        <w:rPr>
          <w:b/>
        </w:rPr>
        <w:t xml:space="preserve"> </w:t>
      </w:r>
      <w:r w:rsidRPr="0068753D">
        <w:rPr>
          <w:bCs/>
        </w:rPr>
        <w:t>(</w:t>
      </w:r>
      <w:r>
        <w:rPr>
          <w:bCs/>
        </w:rPr>
        <w:t>cursurile de instruire</w:t>
      </w:r>
      <w:r>
        <w:t xml:space="preserve">) vor fi livrate în conformitate cu documentele de licitație </w:t>
      </w:r>
      <w:r w:rsidRPr="000D48D6">
        <w:t>și în conformitate cu Termenii de referință</w:t>
      </w:r>
      <w:r>
        <w:t>.</w:t>
      </w:r>
    </w:p>
    <w:p w14:paraId="34236B32" w14:textId="77777777" w:rsidR="00ED1DE3" w:rsidRDefault="00ED1DE3" w:rsidP="00ED1DE3">
      <w:pPr>
        <w:pStyle w:val="BodyText"/>
        <w:spacing w:before="2"/>
        <w:ind w:right="-23"/>
      </w:pPr>
    </w:p>
    <w:p w14:paraId="4DD42E16" w14:textId="77777777" w:rsidR="00ED1DE3" w:rsidRDefault="00ED1DE3" w:rsidP="00ED1DE3">
      <w:pPr>
        <w:pStyle w:val="Heading3"/>
        <w:ind w:left="0" w:right="-23"/>
      </w:pPr>
      <w:r>
        <w:t>Moneda</w:t>
      </w:r>
      <w:r>
        <w:rPr>
          <w:spacing w:val="-3"/>
        </w:rPr>
        <w:t xml:space="preserve"> </w:t>
      </w:r>
      <w:r>
        <w:t>ofertei:</w:t>
      </w:r>
      <w:r>
        <w:rPr>
          <w:spacing w:val="-3"/>
        </w:rPr>
        <w:t xml:space="preserve"> </w:t>
      </w:r>
      <w:r>
        <w:t>MDL</w:t>
      </w:r>
    </w:p>
    <w:p w14:paraId="5FF8E26C" w14:textId="77777777" w:rsidR="00ED1DE3" w:rsidRDefault="00ED1DE3" w:rsidP="00ED1DE3">
      <w:pPr>
        <w:pStyle w:val="Heading3"/>
        <w:ind w:left="0" w:right="-23"/>
        <w:rPr>
          <w:b w:val="0"/>
          <w:sz w:val="25"/>
        </w:rPr>
      </w:pPr>
    </w:p>
    <w:p w14:paraId="6A1340AB" w14:textId="77777777" w:rsidR="00ED1DE3" w:rsidRDefault="00ED1DE3" w:rsidP="00ED1DE3">
      <w:pPr>
        <w:spacing w:after="2"/>
        <w:ind w:right="-23"/>
        <w:jc w:val="both"/>
        <w:rPr>
          <w:b/>
        </w:rPr>
      </w:pPr>
      <w:r>
        <w:rPr>
          <w:b/>
        </w:rPr>
        <w:t>Tabel:</w:t>
      </w:r>
      <w:r>
        <w:rPr>
          <w:b/>
          <w:spacing w:val="-2"/>
        </w:rPr>
        <w:t xml:space="preserve"> </w:t>
      </w:r>
      <w:r>
        <w:rPr>
          <w:b/>
        </w:rPr>
        <w:t>Oferta</w:t>
      </w:r>
      <w:r>
        <w:rPr>
          <w:b/>
          <w:spacing w:val="-2"/>
        </w:rPr>
        <w:t xml:space="preserve"> </w:t>
      </w:r>
      <w:r>
        <w:rPr>
          <w:b/>
        </w:rPr>
        <w:t>financiară</w:t>
      </w: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7E8B7D81" w14:textId="77777777" w:rsidTr="00FF2BB2">
        <w:trPr>
          <w:trHeight w:val="537"/>
        </w:trPr>
        <w:tc>
          <w:tcPr>
            <w:tcW w:w="1189" w:type="dxa"/>
          </w:tcPr>
          <w:p w14:paraId="7FA4CE7D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bookmarkStart w:id="0" w:name="_Hlk184588851"/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7092809A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3F5C8310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5B1CE509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6C911B4D" w14:textId="77777777" w:rsidTr="00FF2BB2">
        <w:trPr>
          <w:trHeight w:val="1072"/>
        </w:trPr>
        <w:tc>
          <w:tcPr>
            <w:tcW w:w="1189" w:type="dxa"/>
          </w:tcPr>
          <w:p w14:paraId="485ACC01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5E510BDE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</w:t>
            </w:r>
            <w:r w:rsidRPr="001012F0">
              <w:t xml:space="preserve"> </w:t>
            </w:r>
            <w:r>
              <w:t>1</w:t>
            </w:r>
          </w:p>
        </w:tc>
        <w:tc>
          <w:tcPr>
            <w:tcW w:w="6586" w:type="dxa"/>
          </w:tcPr>
          <w:p w14:paraId="664124C1" w14:textId="77777777" w:rsidR="00ED1DE3" w:rsidRPr="001012F0" w:rsidRDefault="00ED1DE3" w:rsidP="00FF2BB2">
            <w:pPr>
              <w:pStyle w:val="TableParagraph1"/>
              <w:ind w:right="-23"/>
              <w:rPr>
                <w:b/>
                <w:bCs/>
              </w:rPr>
            </w:pPr>
          </w:p>
          <w:p w14:paraId="6C2BE989" w14:textId="77777777" w:rsidR="00ED1DE3" w:rsidRPr="00966AC0" w:rsidRDefault="00ED1DE3" w:rsidP="00FF2BB2">
            <w:pPr>
              <w:pStyle w:val="TableParagraph"/>
              <w:spacing w:line="248" w:lineRule="exact"/>
              <w:rPr>
                <w:b/>
                <w:spacing w:val="-4"/>
              </w:rPr>
            </w:pPr>
            <w:r w:rsidRPr="001012F0">
              <w:rPr>
                <w:b/>
              </w:rPr>
              <w:t xml:space="preserve"> </w:t>
            </w:r>
            <w:r w:rsidRPr="00966AC0">
              <w:rPr>
                <w:b/>
              </w:rPr>
              <w:t>Python</w:t>
            </w:r>
            <w:r w:rsidRPr="00966AC0">
              <w:rPr>
                <w:b/>
                <w:spacing w:val="-1"/>
              </w:rPr>
              <w:t xml:space="preserve"> </w:t>
            </w:r>
            <w:r w:rsidRPr="00966AC0">
              <w:rPr>
                <w:b/>
              </w:rPr>
              <w:t>(complet</w:t>
            </w:r>
            <w:r w:rsidRPr="00966AC0">
              <w:rPr>
                <w:b/>
                <w:spacing w:val="-4"/>
              </w:rPr>
              <w:t xml:space="preserve"> </w:t>
            </w:r>
            <w:r w:rsidRPr="00966AC0">
              <w:rPr>
                <w:b/>
              </w:rPr>
              <w:t>formare/de</w:t>
            </w:r>
            <w:r w:rsidRPr="00966AC0">
              <w:rPr>
                <w:b/>
                <w:spacing w:val="-2"/>
              </w:rPr>
              <w:t xml:space="preserve"> </w:t>
            </w:r>
            <w:r w:rsidRPr="00966AC0">
              <w:rPr>
                <w:b/>
                <w:spacing w:val="-4"/>
              </w:rPr>
              <w:t>bază)</w:t>
            </w:r>
          </w:p>
          <w:p w14:paraId="6BAB1C69" w14:textId="77777777" w:rsidR="00ED1DE3" w:rsidRPr="00CD72F7" w:rsidRDefault="00ED1DE3" w:rsidP="00FF2BB2">
            <w:pPr>
              <w:pStyle w:val="TableParagraph"/>
              <w:spacing w:line="248" w:lineRule="exact"/>
              <w:ind w:left="108"/>
            </w:pPr>
            <w:r w:rsidRPr="00CD72F7">
              <w:t xml:space="preserve"> Utilizator/i - 1(unu)</w:t>
            </w:r>
          </w:p>
          <w:p w14:paraId="1E6DDADD" w14:textId="77777777" w:rsidR="00ED1DE3" w:rsidRPr="001012F0" w:rsidRDefault="00ED1DE3" w:rsidP="00FF2BB2">
            <w:pPr>
              <w:pStyle w:val="TableParagraph1"/>
              <w:ind w:right="-23"/>
            </w:pPr>
          </w:p>
        </w:tc>
        <w:tc>
          <w:tcPr>
            <w:tcW w:w="2010" w:type="dxa"/>
          </w:tcPr>
          <w:p w14:paraId="7772075B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1C5172E5" w14:textId="77777777" w:rsidTr="00FF2BB2">
        <w:trPr>
          <w:trHeight w:val="1075"/>
        </w:trPr>
        <w:tc>
          <w:tcPr>
            <w:tcW w:w="1189" w:type="dxa"/>
          </w:tcPr>
          <w:p w14:paraId="15D152E2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1A656FF6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4084EB43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46423A56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75C4DCA4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bookmarkEnd w:id="0"/>
    </w:tbl>
    <w:p w14:paraId="7BB183A5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64144394" w14:textId="77777777" w:rsidR="00ED1DE3" w:rsidRDefault="00ED1DE3" w:rsidP="00ED1DE3">
      <w:pPr>
        <w:spacing w:after="2"/>
        <w:ind w:right="-23"/>
        <w:jc w:val="both"/>
        <w:rPr>
          <w:b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356974B7" w14:textId="77777777" w:rsidTr="00FF2BB2">
        <w:trPr>
          <w:trHeight w:val="537"/>
        </w:trPr>
        <w:tc>
          <w:tcPr>
            <w:tcW w:w="1189" w:type="dxa"/>
          </w:tcPr>
          <w:p w14:paraId="787181AB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35887575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4F0ED88D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07968B44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42EBE0EB" w14:textId="77777777" w:rsidTr="00FF2BB2">
        <w:trPr>
          <w:trHeight w:val="1072"/>
        </w:trPr>
        <w:tc>
          <w:tcPr>
            <w:tcW w:w="1189" w:type="dxa"/>
          </w:tcPr>
          <w:p w14:paraId="29AF4F1F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457B2C68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</w:t>
            </w:r>
            <w:r w:rsidRPr="001012F0">
              <w:t xml:space="preserve"> </w:t>
            </w:r>
            <w:r>
              <w:t>2</w:t>
            </w:r>
          </w:p>
        </w:tc>
        <w:tc>
          <w:tcPr>
            <w:tcW w:w="6586" w:type="dxa"/>
          </w:tcPr>
          <w:p w14:paraId="21636AF3" w14:textId="77777777" w:rsidR="00ED1DE3" w:rsidRPr="001012F0" w:rsidRDefault="00ED1DE3" w:rsidP="00FF2BB2">
            <w:pPr>
              <w:pStyle w:val="TableParagraph1"/>
              <w:ind w:right="-23"/>
              <w:rPr>
                <w:b/>
                <w:bCs/>
              </w:rPr>
            </w:pPr>
          </w:p>
          <w:p w14:paraId="7E0AA598" w14:textId="77777777" w:rsidR="00ED1DE3" w:rsidRPr="00966AC0" w:rsidRDefault="00ED1DE3" w:rsidP="00FF2BB2">
            <w:pPr>
              <w:pStyle w:val="TableParagraph"/>
              <w:spacing w:line="249" w:lineRule="exact"/>
              <w:rPr>
                <w:b/>
                <w:bCs/>
              </w:rPr>
            </w:pPr>
            <w:r w:rsidRPr="001012F0">
              <w:rPr>
                <w:b/>
              </w:rPr>
              <w:t xml:space="preserve"> </w:t>
            </w:r>
            <w:r w:rsidRPr="00966AC0">
              <w:rPr>
                <w:b/>
                <w:bCs/>
              </w:rPr>
              <w:t>Data Science</w:t>
            </w:r>
          </w:p>
          <w:p w14:paraId="797FB6B2" w14:textId="77777777" w:rsidR="00ED1DE3" w:rsidRPr="00CD72F7" w:rsidRDefault="00ED1DE3" w:rsidP="00FF2BB2">
            <w:pPr>
              <w:pStyle w:val="TableParagraph"/>
              <w:spacing w:line="249" w:lineRule="exact"/>
            </w:pPr>
            <w:r w:rsidRPr="00CD72F7">
              <w:t xml:space="preserve">   Utilizator/i - 1(unu)</w:t>
            </w:r>
          </w:p>
          <w:p w14:paraId="3390BBE2" w14:textId="77777777" w:rsidR="00ED1DE3" w:rsidRPr="001012F0" w:rsidRDefault="00ED1DE3" w:rsidP="00FF2BB2">
            <w:pPr>
              <w:pStyle w:val="TableParagraph1"/>
              <w:ind w:right="-23"/>
            </w:pPr>
          </w:p>
        </w:tc>
        <w:tc>
          <w:tcPr>
            <w:tcW w:w="2010" w:type="dxa"/>
          </w:tcPr>
          <w:p w14:paraId="52849242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2136394B" w14:textId="77777777" w:rsidTr="00FF2BB2">
        <w:trPr>
          <w:trHeight w:val="1075"/>
        </w:trPr>
        <w:tc>
          <w:tcPr>
            <w:tcW w:w="1189" w:type="dxa"/>
          </w:tcPr>
          <w:p w14:paraId="6E206345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6B8D4E57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27035E9C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47515C04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1743DB06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</w:tbl>
    <w:p w14:paraId="3840A9FE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23C65482" w14:textId="77777777" w:rsidR="00ED1DE3" w:rsidRDefault="00ED1DE3" w:rsidP="00ED1DE3">
      <w:pPr>
        <w:spacing w:after="2"/>
        <w:ind w:right="-23"/>
        <w:jc w:val="both"/>
        <w:rPr>
          <w:b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1D855032" w14:textId="77777777" w:rsidTr="00FF2BB2">
        <w:trPr>
          <w:trHeight w:val="537"/>
        </w:trPr>
        <w:tc>
          <w:tcPr>
            <w:tcW w:w="1189" w:type="dxa"/>
          </w:tcPr>
          <w:p w14:paraId="0AA4D3E6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7061DBC5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7538FDC3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266C22F1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6F02E7D6" w14:textId="77777777" w:rsidTr="00FF2BB2">
        <w:trPr>
          <w:trHeight w:val="1072"/>
        </w:trPr>
        <w:tc>
          <w:tcPr>
            <w:tcW w:w="1189" w:type="dxa"/>
          </w:tcPr>
          <w:p w14:paraId="1E623D12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39CDAA24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</w:t>
            </w:r>
            <w:r w:rsidRPr="001012F0">
              <w:t xml:space="preserve"> </w:t>
            </w:r>
            <w:r>
              <w:t>3</w:t>
            </w:r>
          </w:p>
        </w:tc>
        <w:tc>
          <w:tcPr>
            <w:tcW w:w="6586" w:type="dxa"/>
          </w:tcPr>
          <w:p w14:paraId="2204EF50" w14:textId="77777777" w:rsidR="00ED1DE3" w:rsidRPr="00966AC0" w:rsidRDefault="00ED1DE3" w:rsidP="00FF2BB2">
            <w:pPr>
              <w:pStyle w:val="TableParagraph"/>
              <w:ind w:left="104" w:right="95" w:hanging="104"/>
            </w:pPr>
            <w:r w:rsidRPr="00966AC0">
              <w:rPr>
                <w:b/>
              </w:rPr>
              <w:t xml:space="preserve">Excel (nivel mediu-avansat/Excel Expert + Introducere în Analiza     datelor + Tips&amp;Tricks/BI) </w:t>
            </w:r>
            <w:r w:rsidRPr="00966AC0">
              <w:t xml:space="preserve"> </w:t>
            </w:r>
          </w:p>
          <w:p w14:paraId="325D8770" w14:textId="77777777" w:rsidR="00ED1DE3" w:rsidRPr="00CD72F7" w:rsidRDefault="00ED1DE3" w:rsidP="00FF2BB2">
            <w:pPr>
              <w:pStyle w:val="TableParagraph"/>
              <w:ind w:left="108" w:right="95"/>
            </w:pPr>
            <w:r w:rsidRPr="00CD72F7">
              <w:t xml:space="preserve">  Utilizator/i - 3(trei)</w:t>
            </w:r>
          </w:p>
          <w:p w14:paraId="49219014" w14:textId="77777777" w:rsidR="00ED1DE3" w:rsidRPr="001012F0" w:rsidRDefault="00ED1DE3" w:rsidP="00FF2BB2">
            <w:pPr>
              <w:pStyle w:val="TableParagraph1"/>
              <w:ind w:right="-23"/>
            </w:pPr>
          </w:p>
        </w:tc>
        <w:tc>
          <w:tcPr>
            <w:tcW w:w="2010" w:type="dxa"/>
          </w:tcPr>
          <w:p w14:paraId="27A1388B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2395DF27" w14:textId="77777777" w:rsidTr="00FF2BB2">
        <w:trPr>
          <w:trHeight w:val="1075"/>
        </w:trPr>
        <w:tc>
          <w:tcPr>
            <w:tcW w:w="1189" w:type="dxa"/>
          </w:tcPr>
          <w:p w14:paraId="5D84F78C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5119AAF9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60C0E89F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63A9179E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68FBEBE7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</w:tbl>
    <w:p w14:paraId="479E93AA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2993B8F3" w14:textId="77777777" w:rsidR="00ED1DE3" w:rsidRDefault="00ED1DE3" w:rsidP="00ED1DE3">
      <w:pPr>
        <w:spacing w:after="2"/>
        <w:ind w:right="-23"/>
        <w:jc w:val="both"/>
        <w:rPr>
          <w:b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4C5C50B5" w14:textId="77777777" w:rsidTr="00FF2BB2">
        <w:trPr>
          <w:trHeight w:val="537"/>
        </w:trPr>
        <w:tc>
          <w:tcPr>
            <w:tcW w:w="1189" w:type="dxa"/>
          </w:tcPr>
          <w:p w14:paraId="232B141A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46AEEA68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3F638421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67D0B27D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333F7263" w14:textId="77777777" w:rsidTr="00FF2BB2">
        <w:trPr>
          <w:trHeight w:val="1072"/>
        </w:trPr>
        <w:tc>
          <w:tcPr>
            <w:tcW w:w="1189" w:type="dxa"/>
          </w:tcPr>
          <w:p w14:paraId="0C910DCB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33CAD6A6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</w:t>
            </w:r>
            <w:r w:rsidRPr="001012F0">
              <w:t xml:space="preserve"> </w:t>
            </w:r>
            <w:r>
              <w:t>4</w:t>
            </w:r>
          </w:p>
        </w:tc>
        <w:tc>
          <w:tcPr>
            <w:tcW w:w="6586" w:type="dxa"/>
          </w:tcPr>
          <w:p w14:paraId="07997719" w14:textId="77777777" w:rsidR="00ED1DE3" w:rsidRPr="001012F0" w:rsidRDefault="00ED1DE3" w:rsidP="00FF2BB2">
            <w:pPr>
              <w:pStyle w:val="TableParagraph1"/>
              <w:ind w:right="-23"/>
              <w:rPr>
                <w:b/>
                <w:bCs/>
              </w:rPr>
            </w:pPr>
          </w:p>
          <w:p w14:paraId="257AB6ED" w14:textId="77777777" w:rsidR="00ED1DE3" w:rsidRPr="00966AC0" w:rsidRDefault="00ED1DE3" w:rsidP="00FF2BB2">
            <w:pPr>
              <w:pStyle w:val="TableParagraph"/>
              <w:ind w:right="95"/>
              <w:rPr>
                <w:b/>
                <w:spacing w:val="-4"/>
              </w:rPr>
            </w:pPr>
            <w:r w:rsidRPr="001012F0">
              <w:rPr>
                <w:b/>
              </w:rPr>
              <w:t xml:space="preserve"> </w:t>
            </w:r>
            <w:r w:rsidRPr="00966AC0">
              <w:rPr>
                <w:b/>
              </w:rPr>
              <w:t>Big</w:t>
            </w:r>
            <w:r w:rsidRPr="00966AC0">
              <w:rPr>
                <w:b/>
                <w:spacing w:val="-1"/>
              </w:rPr>
              <w:t xml:space="preserve"> </w:t>
            </w:r>
            <w:r w:rsidRPr="00966AC0">
              <w:rPr>
                <w:b/>
              </w:rPr>
              <w:t>Data for</w:t>
            </w:r>
            <w:r w:rsidRPr="00966AC0">
              <w:rPr>
                <w:b/>
                <w:spacing w:val="-3"/>
              </w:rPr>
              <w:t xml:space="preserve"> </w:t>
            </w:r>
            <w:r w:rsidRPr="00966AC0">
              <w:rPr>
                <w:b/>
              </w:rPr>
              <w:t xml:space="preserve">Social </w:t>
            </w:r>
            <w:r w:rsidRPr="00966AC0">
              <w:rPr>
                <w:b/>
                <w:spacing w:val="-4"/>
              </w:rPr>
              <w:t>Good</w:t>
            </w:r>
          </w:p>
          <w:p w14:paraId="6FC86874" w14:textId="77777777" w:rsidR="00ED1DE3" w:rsidRPr="00CD72F7" w:rsidRDefault="00ED1DE3" w:rsidP="00FF2BB2">
            <w:pPr>
              <w:pStyle w:val="TableParagraph"/>
              <w:ind w:left="108" w:right="95"/>
            </w:pPr>
            <w:r w:rsidRPr="00CD72F7">
              <w:t xml:space="preserve"> Utilizator/i - 1(unu)</w:t>
            </w:r>
          </w:p>
          <w:p w14:paraId="765C197B" w14:textId="77777777" w:rsidR="00ED1DE3" w:rsidRPr="001012F0" w:rsidRDefault="00ED1DE3" w:rsidP="00FF2BB2">
            <w:pPr>
              <w:pStyle w:val="TableParagraph1"/>
              <w:ind w:right="-23"/>
            </w:pPr>
          </w:p>
        </w:tc>
        <w:tc>
          <w:tcPr>
            <w:tcW w:w="2010" w:type="dxa"/>
          </w:tcPr>
          <w:p w14:paraId="464A80E4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29E1C742" w14:textId="77777777" w:rsidTr="00FF2BB2">
        <w:trPr>
          <w:trHeight w:val="1075"/>
        </w:trPr>
        <w:tc>
          <w:tcPr>
            <w:tcW w:w="1189" w:type="dxa"/>
          </w:tcPr>
          <w:p w14:paraId="2414055A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2F1E08D1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2E44F977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27232545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0A599625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</w:tbl>
    <w:p w14:paraId="55A60332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5CD5754C" w14:textId="77777777" w:rsidR="00ED1DE3" w:rsidRDefault="00ED1DE3" w:rsidP="00ED1DE3">
      <w:pPr>
        <w:spacing w:after="2"/>
        <w:ind w:right="-23"/>
        <w:jc w:val="both"/>
        <w:rPr>
          <w:b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01B46913" w14:textId="77777777" w:rsidTr="00FF2BB2">
        <w:trPr>
          <w:trHeight w:val="537"/>
        </w:trPr>
        <w:tc>
          <w:tcPr>
            <w:tcW w:w="1189" w:type="dxa"/>
          </w:tcPr>
          <w:p w14:paraId="0401C02D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52363079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03EE7FA8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6FA40082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7E3956A7" w14:textId="77777777" w:rsidTr="00FF2BB2">
        <w:trPr>
          <w:trHeight w:val="1072"/>
        </w:trPr>
        <w:tc>
          <w:tcPr>
            <w:tcW w:w="1189" w:type="dxa"/>
          </w:tcPr>
          <w:p w14:paraId="012FBC79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1F5E14C6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 5</w:t>
            </w:r>
          </w:p>
        </w:tc>
        <w:tc>
          <w:tcPr>
            <w:tcW w:w="6586" w:type="dxa"/>
          </w:tcPr>
          <w:p w14:paraId="774FBDD9" w14:textId="77777777" w:rsidR="00ED1DE3" w:rsidRPr="001012F0" w:rsidRDefault="00ED1DE3" w:rsidP="00FF2BB2">
            <w:pPr>
              <w:pStyle w:val="TableParagraph1"/>
              <w:ind w:right="-23"/>
              <w:rPr>
                <w:b/>
                <w:bCs/>
              </w:rPr>
            </w:pPr>
          </w:p>
          <w:p w14:paraId="4933174B" w14:textId="77777777" w:rsidR="00ED1DE3" w:rsidRPr="00966AC0" w:rsidRDefault="00ED1DE3" w:rsidP="00FF2BB2">
            <w:pPr>
              <w:pStyle w:val="TableParagraph"/>
              <w:ind w:left="108" w:right="95"/>
              <w:rPr>
                <w:b/>
                <w:spacing w:val="-2"/>
              </w:rPr>
            </w:pPr>
            <w:r w:rsidRPr="001012F0">
              <w:rPr>
                <w:b/>
              </w:rPr>
              <w:t xml:space="preserve"> </w:t>
            </w:r>
            <w:r w:rsidRPr="00966AC0">
              <w:rPr>
                <w:b/>
              </w:rPr>
              <w:t>Open</w:t>
            </w:r>
            <w:r w:rsidRPr="00966AC0">
              <w:rPr>
                <w:b/>
                <w:spacing w:val="-4"/>
              </w:rPr>
              <w:t xml:space="preserve"> </w:t>
            </w:r>
            <w:r w:rsidRPr="00966AC0">
              <w:rPr>
                <w:b/>
              </w:rPr>
              <w:t>Source</w:t>
            </w:r>
            <w:r w:rsidRPr="00966AC0">
              <w:rPr>
                <w:b/>
                <w:spacing w:val="-5"/>
              </w:rPr>
              <w:t xml:space="preserve"> </w:t>
            </w:r>
            <w:r w:rsidRPr="00966AC0">
              <w:rPr>
                <w:b/>
              </w:rPr>
              <w:t>Intelligence</w:t>
            </w:r>
            <w:r w:rsidRPr="00966AC0">
              <w:rPr>
                <w:b/>
                <w:spacing w:val="-6"/>
              </w:rPr>
              <w:t xml:space="preserve"> </w:t>
            </w:r>
            <w:r w:rsidRPr="00966AC0">
              <w:rPr>
                <w:b/>
              </w:rPr>
              <w:t>avansat</w:t>
            </w:r>
            <w:r w:rsidRPr="00966AC0">
              <w:rPr>
                <w:b/>
                <w:spacing w:val="-3"/>
              </w:rPr>
              <w:t xml:space="preserve"> </w:t>
            </w:r>
            <w:r w:rsidRPr="00966AC0">
              <w:rPr>
                <w:b/>
                <w:spacing w:val="-2"/>
              </w:rPr>
              <w:t>(OSINT)</w:t>
            </w:r>
          </w:p>
          <w:p w14:paraId="4811783B" w14:textId="77777777" w:rsidR="00ED1DE3" w:rsidRPr="00CD72F7" w:rsidRDefault="00ED1DE3" w:rsidP="00FF2BB2">
            <w:pPr>
              <w:pStyle w:val="TableParagraph"/>
              <w:ind w:left="108" w:right="95"/>
            </w:pPr>
            <w:r w:rsidRPr="00CD72F7">
              <w:t xml:space="preserve"> Utilizator/i - 1(unu)</w:t>
            </w:r>
          </w:p>
          <w:p w14:paraId="613E3D0F" w14:textId="77777777" w:rsidR="00ED1DE3" w:rsidRPr="001012F0" w:rsidRDefault="00ED1DE3" w:rsidP="00FF2BB2">
            <w:pPr>
              <w:pStyle w:val="TableParagraph1"/>
              <w:ind w:right="-23"/>
            </w:pPr>
          </w:p>
        </w:tc>
        <w:tc>
          <w:tcPr>
            <w:tcW w:w="2010" w:type="dxa"/>
          </w:tcPr>
          <w:p w14:paraId="2BB9492F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1E26BFFA" w14:textId="77777777" w:rsidTr="00FF2BB2">
        <w:trPr>
          <w:trHeight w:val="1075"/>
        </w:trPr>
        <w:tc>
          <w:tcPr>
            <w:tcW w:w="1189" w:type="dxa"/>
          </w:tcPr>
          <w:p w14:paraId="78BE48EA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370029C7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1C4F7902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2FE200AB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0C4069C7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</w:tbl>
    <w:p w14:paraId="4F9F94A3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3816219C" w14:textId="77777777" w:rsidR="00ED1DE3" w:rsidRDefault="00ED1DE3" w:rsidP="00ED1DE3">
      <w:pPr>
        <w:spacing w:after="2"/>
        <w:ind w:right="-23"/>
        <w:jc w:val="both"/>
        <w:rPr>
          <w:b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ED1DE3" w:rsidRPr="001012F0" w14:paraId="2BA323CE" w14:textId="77777777" w:rsidTr="00FF2BB2">
        <w:trPr>
          <w:trHeight w:val="537"/>
        </w:trPr>
        <w:tc>
          <w:tcPr>
            <w:tcW w:w="1189" w:type="dxa"/>
          </w:tcPr>
          <w:p w14:paraId="441422D5" w14:textId="77777777" w:rsidR="00ED1DE3" w:rsidRPr="001012F0" w:rsidRDefault="00ED1DE3" w:rsidP="00FF2BB2">
            <w:pPr>
              <w:pStyle w:val="TableParagraph1"/>
              <w:spacing w:before="133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#</w:t>
            </w:r>
          </w:p>
        </w:tc>
        <w:tc>
          <w:tcPr>
            <w:tcW w:w="6586" w:type="dxa"/>
          </w:tcPr>
          <w:p w14:paraId="538911F4" w14:textId="77777777" w:rsidR="00ED1DE3" w:rsidRPr="001012F0" w:rsidRDefault="00ED1DE3" w:rsidP="00FF2BB2">
            <w:pPr>
              <w:pStyle w:val="TableParagraph1"/>
              <w:spacing w:before="133"/>
              <w:ind w:right="-23"/>
              <w:rPr>
                <w:b/>
              </w:rPr>
            </w:pPr>
            <w:r w:rsidRPr="001012F0">
              <w:rPr>
                <w:b/>
              </w:rPr>
              <w:t xml:space="preserve">Produse </w:t>
            </w:r>
          </w:p>
        </w:tc>
        <w:tc>
          <w:tcPr>
            <w:tcW w:w="2010" w:type="dxa"/>
          </w:tcPr>
          <w:p w14:paraId="4C82AFE8" w14:textId="77777777" w:rsidR="00ED1DE3" w:rsidRPr="001012F0" w:rsidRDefault="00ED1DE3" w:rsidP="00FF2BB2">
            <w:pPr>
              <w:pStyle w:val="TableParagraph1"/>
              <w:ind w:right="-23"/>
              <w:rPr>
                <w:b/>
              </w:rPr>
            </w:pPr>
            <w:r w:rsidRPr="001012F0">
              <w:rPr>
                <w:b/>
              </w:rPr>
              <w:t>Suma</w:t>
            </w:r>
            <w:r w:rsidRPr="001012F0">
              <w:rPr>
                <w:b/>
                <w:spacing w:val="-1"/>
              </w:rPr>
              <w:t xml:space="preserve"> </w:t>
            </w:r>
            <w:r w:rsidRPr="001012F0">
              <w:rPr>
                <w:b/>
              </w:rPr>
              <w:t>totală MDL</w:t>
            </w:r>
          </w:p>
          <w:p w14:paraId="4CA33132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</w:rPr>
            </w:pPr>
            <w:r w:rsidRPr="001012F0">
              <w:rPr>
                <w:b/>
              </w:rPr>
              <w:t>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</w:tr>
      <w:tr w:rsidR="00ED1DE3" w:rsidRPr="001012F0" w14:paraId="00BA953C" w14:textId="77777777" w:rsidTr="00FF2BB2">
        <w:trPr>
          <w:trHeight w:val="1072"/>
        </w:trPr>
        <w:tc>
          <w:tcPr>
            <w:tcW w:w="1189" w:type="dxa"/>
          </w:tcPr>
          <w:p w14:paraId="2CA16B1B" w14:textId="77777777" w:rsidR="00ED1DE3" w:rsidRPr="001012F0" w:rsidRDefault="00ED1DE3" w:rsidP="00FF2BB2">
            <w:pPr>
              <w:pStyle w:val="TableParagraph1"/>
              <w:spacing w:before="11"/>
              <w:ind w:right="-23"/>
              <w:rPr>
                <w:b/>
              </w:rPr>
            </w:pPr>
          </w:p>
          <w:p w14:paraId="4796B969" w14:textId="77777777" w:rsidR="00ED1DE3" w:rsidRPr="001012F0" w:rsidRDefault="00ED1DE3" w:rsidP="00FF2BB2">
            <w:pPr>
              <w:pStyle w:val="TableParagraph1"/>
              <w:ind w:right="-23"/>
              <w:jc w:val="center"/>
            </w:pPr>
            <w:r w:rsidRPr="001012F0">
              <w:t>L</w:t>
            </w:r>
            <w:r>
              <w:t>OT</w:t>
            </w:r>
            <w:r w:rsidRPr="001012F0">
              <w:t xml:space="preserve"> </w:t>
            </w:r>
            <w:r>
              <w:t>6</w:t>
            </w:r>
          </w:p>
        </w:tc>
        <w:tc>
          <w:tcPr>
            <w:tcW w:w="6586" w:type="dxa"/>
          </w:tcPr>
          <w:p w14:paraId="7C53B95F" w14:textId="77777777" w:rsidR="00ED1DE3" w:rsidRPr="001012F0" w:rsidRDefault="00ED1DE3" w:rsidP="00FF2BB2">
            <w:pPr>
              <w:pStyle w:val="TableParagraph1"/>
              <w:ind w:right="-23"/>
              <w:rPr>
                <w:b/>
                <w:bCs/>
              </w:rPr>
            </w:pPr>
          </w:p>
          <w:p w14:paraId="32FB759D" w14:textId="77777777" w:rsidR="00ED1DE3" w:rsidRPr="00966AC0" w:rsidRDefault="00ED1DE3" w:rsidP="00FF2BB2">
            <w:pPr>
              <w:pStyle w:val="TableParagraph"/>
              <w:ind w:left="108" w:right="95"/>
              <w:rPr>
                <w:b/>
                <w:spacing w:val="-2"/>
              </w:rPr>
            </w:pPr>
            <w:r w:rsidRPr="001012F0">
              <w:rPr>
                <w:b/>
              </w:rPr>
              <w:t xml:space="preserve"> </w:t>
            </w:r>
            <w:r w:rsidRPr="00966AC0">
              <w:rPr>
                <w:b/>
              </w:rPr>
              <w:t xml:space="preserve">Digital </w:t>
            </w:r>
            <w:r w:rsidRPr="00966AC0">
              <w:rPr>
                <w:b/>
                <w:spacing w:val="-2"/>
              </w:rPr>
              <w:t>Marketing</w:t>
            </w:r>
          </w:p>
          <w:p w14:paraId="73DBC480" w14:textId="77777777" w:rsidR="00ED1DE3" w:rsidRPr="00CD72F7" w:rsidRDefault="00ED1DE3" w:rsidP="00FF2BB2">
            <w:pPr>
              <w:pStyle w:val="TableParagraph"/>
              <w:ind w:left="108" w:right="95"/>
            </w:pPr>
            <w:r w:rsidRPr="00CD72F7">
              <w:t xml:space="preserve"> Utilizator/i - 2(doi)</w:t>
            </w:r>
          </w:p>
          <w:p w14:paraId="510E52BE" w14:textId="77777777" w:rsidR="00ED1DE3" w:rsidRPr="001012F0" w:rsidRDefault="00ED1DE3" w:rsidP="00FF2BB2">
            <w:pPr>
              <w:pStyle w:val="TableParagraph"/>
              <w:ind w:left="108" w:right="95"/>
            </w:pPr>
          </w:p>
        </w:tc>
        <w:tc>
          <w:tcPr>
            <w:tcW w:w="2010" w:type="dxa"/>
          </w:tcPr>
          <w:p w14:paraId="2D8920C3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  <w:tr w:rsidR="00ED1DE3" w:rsidRPr="001012F0" w14:paraId="3308F5A9" w14:textId="77777777" w:rsidTr="00FF2BB2">
        <w:trPr>
          <w:trHeight w:val="1075"/>
        </w:trPr>
        <w:tc>
          <w:tcPr>
            <w:tcW w:w="1189" w:type="dxa"/>
          </w:tcPr>
          <w:p w14:paraId="10FBE1B6" w14:textId="77777777" w:rsidR="00ED1DE3" w:rsidRPr="001012F0" w:rsidRDefault="00ED1DE3" w:rsidP="00FF2BB2">
            <w:pPr>
              <w:pStyle w:val="TableParagraph1"/>
              <w:spacing w:before="11"/>
              <w:ind w:right="-23"/>
              <w:jc w:val="center"/>
              <w:rPr>
                <w:b/>
              </w:rPr>
            </w:pPr>
          </w:p>
        </w:tc>
        <w:tc>
          <w:tcPr>
            <w:tcW w:w="6586" w:type="dxa"/>
          </w:tcPr>
          <w:p w14:paraId="2A0EBE77" w14:textId="77777777" w:rsidR="00ED1DE3" w:rsidRPr="001012F0" w:rsidRDefault="00ED1DE3" w:rsidP="00FF2BB2">
            <w:pPr>
              <w:pStyle w:val="TableParagraph1"/>
              <w:ind w:right="-23"/>
              <w:jc w:val="right"/>
              <w:rPr>
                <w:b/>
                <w:bCs/>
              </w:rPr>
            </w:pPr>
          </w:p>
          <w:p w14:paraId="12AD94D1" w14:textId="77777777" w:rsidR="00ED1DE3" w:rsidRPr="001012F0" w:rsidRDefault="00ED1DE3" w:rsidP="00FF2BB2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  <w:bCs/>
              </w:rPr>
              <w:t xml:space="preserve">                                                                                      Valoarea Totala  MDL</w:t>
            </w:r>
          </w:p>
          <w:p w14:paraId="2832CCE3" w14:textId="77777777" w:rsidR="00ED1DE3" w:rsidRPr="001012F0" w:rsidRDefault="00ED1DE3" w:rsidP="00FF2BB2">
            <w:pPr>
              <w:pStyle w:val="TableParagraph1"/>
              <w:ind w:right="-23"/>
              <w:jc w:val="center"/>
              <w:rPr>
                <w:b/>
                <w:bCs/>
              </w:rPr>
            </w:pPr>
            <w:r w:rsidRPr="001012F0">
              <w:rPr>
                <w:b/>
              </w:rPr>
              <w:t xml:space="preserve">                                                                                                    (inclusiv</w:t>
            </w:r>
            <w:r w:rsidRPr="001012F0">
              <w:rPr>
                <w:b/>
                <w:spacing w:val="-5"/>
              </w:rPr>
              <w:t xml:space="preserve"> </w:t>
            </w:r>
            <w:r w:rsidRPr="001012F0">
              <w:rPr>
                <w:b/>
              </w:rPr>
              <w:t>TVA)</w:t>
            </w:r>
          </w:p>
        </w:tc>
        <w:tc>
          <w:tcPr>
            <w:tcW w:w="2010" w:type="dxa"/>
          </w:tcPr>
          <w:p w14:paraId="3FEAF014" w14:textId="77777777" w:rsidR="00ED1DE3" w:rsidRPr="001012F0" w:rsidRDefault="00ED1DE3" w:rsidP="00FF2BB2">
            <w:pPr>
              <w:pStyle w:val="TableParagraph1"/>
              <w:ind w:right="-23"/>
              <w:rPr>
                <w:rFonts w:ascii="Times New Roman"/>
              </w:rPr>
            </w:pPr>
          </w:p>
        </w:tc>
      </w:tr>
    </w:tbl>
    <w:p w14:paraId="79C53400" w14:textId="77777777" w:rsidR="00ED1DE3" w:rsidRDefault="00ED1DE3" w:rsidP="00ED1DE3">
      <w:pPr>
        <w:spacing w:after="2"/>
        <w:ind w:right="-23"/>
        <w:jc w:val="both"/>
        <w:rPr>
          <w:b/>
        </w:rPr>
      </w:pPr>
    </w:p>
    <w:p w14:paraId="1D68DB83" w14:textId="77777777" w:rsidR="00ED1DE3" w:rsidRDefault="00ED1DE3" w:rsidP="00ED1DE3">
      <w:pPr>
        <w:pStyle w:val="BodyText"/>
        <w:spacing w:before="12"/>
        <w:ind w:right="-23"/>
        <w:rPr>
          <w:i/>
          <w:sz w:val="21"/>
        </w:rPr>
      </w:pPr>
    </w:p>
    <w:p w14:paraId="5AB9FFA3" w14:textId="77777777" w:rsidR="00ED1DE3" w:rsidRDefault="00ED1DE3" w:rsidP="00ED1DE3">
      <w:pPr>
        <w:pStyle w:val="BodyText"/>
        <w:ind w:right="-23"/>
        <w:jc w:val="both"/>
      </w:pPr>
      <w:r>
        <w:rPr>
          <w:spacing w:val="-1"/>
        </w:rPr>
        <w:t>Subsemnatul</w:t>
      </w:r>
      <w:r>
        <w:rPr>
          <w:spacing w:val="-10"/>
        </w:rPr>
        <w:t xml:space="preserve"> </w:t>
      </w:r>
      <w:r>
        <w:rPr>
          <w:spacing w:val="-1"/>
        </w:rPr>
        <w:t>certifică</w:t>
      </w:r>
      <w:r>
        <w:rPr>
          <w:spacing w:val="-12"/>
        </w:rPr>
        <w:t xml:space="preserve"> </w:t>
      </w:r>
      <w:r>
        <w:rPr>
          <w:spacing w:val="-1"/>
        </w:rPr>
        <w:t>că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autorizat</w:t>
      </w:r>
      <w:r>
        <w:rPr>
          <w:spacing w:val="-8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mod</w:t>
      </w:r>
      <w:r>
        <w:rPr>
          <w:spacing w:val="-9"/>
        </w:rPr>
        <w:t xml:space="preserve"> </w:t>
      </w:r>
      <w:r>
        <w:t>corespunzător</w:t>
      </w:r>
      <w:r>
        <w:rPr>
          <w:spacing w:val="-9"/>
        </w:rPr>
        <w:t xml:space="preserve"> </w:t>
      </w:r>
      <w:r>
        <w:t>să</w:t>
      </w:r>
      <w:r>
        <w:rPr>
          <w:spacing w:val="-9"/>
        </w:rPr>
        <w:t xml:space="preserve"> </w:t>
      </w:r>
      <w:r>
        <w:t>semneze</w:t>
      </w:r>
      <w:r>
        <w:rPr>
          <w:spacing w:val="-9"/>
        </w:rPr>
        <w:t xml:space="preserve"> </w:t>
      </w:r>
      <w:r>
        <w:t>prezenta</w:t>
      </w:r>
      <w:r>
        <w:rPr>
          <w:spacing w:val="-9"/>
        </w:rPr>
        <w:t xml:space="preserve"> </w:t>
      </w:r>
      <w:r>
        <w:t>propunere</w:t>
      </w:r>
      <w:r>
        <w:rPr>
          <w:spacing w:val="-11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angajează</w:t>
      </w:r>
      <w:r>
        <w:rPr>
          <w:spacing w:val="-47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cazul în</w:t>
      </w:r>
      <w:r>
        <w:rPr>
          <w:spacing w:val="-1"/>
        </w:rPr>
        <w:t xml:space="preserve"> </w:t>
      </w:r>
      <w:r>
        <w:t>care IPIS acceptă această</w:t>
      </w:r>
      <w:r>
        <w:rPr>
          <w:spacing w:val="-2"/>
        </w:rPr>
        <w:t xml:space="preserve"> </w:t>
      </w:r>
      <w:r>
        <w:t>propunere.</w:t>
      </w:r>
    </w:p>
    <w:p w14:paraId="2C910242" w14:textId="77777777" w:rsidR="00ED1DE3" w:rsidRDefault="00ED1DE3" w:rsidP="00ED1DE3">
      <w:pPr>
        <w:pStyle w:val="BodyText"/>
        <w:spacing w:before="10"/>
        <w:ind w:right="-23"/>
        <w:rPr>
          <w:sz w:val="21"/>
        </w:rPr>
      </w:pPr>
    </w:p>
    <w:p w14:paraId="521062FC" w14:textId="77777777" w:rsidR="00ED1DE3" w:rsidRDefault="00ED1DE3" w:rsidP="00ED1DE3">
      <w:pPr>
        <w:pStyle w:val="BodyText"/>
        <w:tabs>
          <w:tab w:val="left" w:pos="5267"/>
        </w:tabs>
        <w:ind w:right="-23"/>
        <w:rPr>
          <w:spacing w:val="-47"/>
        </w:rPr>
      </w:pPr>
      <w:r>
        <w:t>Înțelegem și recunoaștem că nu sunteți obligați să acceptați nicio propunere pe care o primiți.</w:t>
      </w:r>
      <w:r>
        <w:rPr>
          <w:spacing w:val="-47"/>
        </w:rPr>
        <w:t xml:space="preserve"> </w:t>
      </w:r>
    </w:p>
    <w:p w14:paraId="59B2428D" w14:textId="77777777" w:rsidR="00ED1DE3" w:rsidRDefault="00ED1DE3" w:rsidP="00ED1DE3">
      <w:pPr>
        <w:pStyle w:val="BodyText"/>
        <w:tabs>
          <w:tab w:val="left" w:pos="5267"/>
        </w:tabs>
        <w:ind w:right="-23"/>
        <w:rPr>
          <w:spacing w:val="-47"/>
        </w:rPr>
      </w:pPr>
    </w:p>
    <w:p w14:paraId="26AFEF5E" w14:textId="77777777" w:rsidR="00ED1DE3" w:rsidRDefault="00ED1DE3" w:rsidP="00ED1DE3">
      <w:pPr>
        <w:pStyle w:val="BodyText"/>
        <w:tabs>
          <w:tab w:val="left" w:pos="5267"/>
        </w:tabs>
        <w:ind w:right="-23"/>
        <w:rPr>
          <w:rFonts w:ascii="Times New Roman" w:hAnsi="Times New Roman"/>
        </w:rPr>
      </w:pPr>
      <w:r>
        <w:t>Nume: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7EC250" w14:textId="77777777" w:rsidR="00ED1DE3" w:rsidRDefault="00ED1DE3" w:rsidP="00ED1DE3">
      <w:pPr>
        <w:pStyle w:val="BodyText"/>
        <w:tabs>
          <w:tab w:val="left" w:pos="7211"/>
        </w:tabs>
        <w:spacing w:before="1"/>
        <w:ind w:right="-23"/>
      </w:pPr>
      <w:r>
        <w:t>Data,</w:t>
      </w:r>
      <w:r>
        <w:rPr>
          <w:spacing w:val="-4"/>
        </w:rPr>
        <w:t xml:space="preserve"> </w:t>
      </w:r>
      <w:r>
        <w:t>semnătura</w:t>
      </w:r>
      <w:r>
        <w:rPr>
          <w:spacing w:val="-1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ștampila: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bookmarkStart w:id="1" w:name="ANEXA_nr.7:_EXEMPLE_CONTRACTE_PRESTĂRI_S"/>
      <w:bookmarkStart w:id="2" w:name="_bookmark83"/>
      <w:bookmarkEnd w:id="1"/>
      <w:bookmarkEnd w:id="2"/>
    </w:p>
    <w:p w14:paraId="07F156C0" w14:textId="77777777" w:rsidR="00ED1DE3" w:rsidRDefault="00ED1DE3" w:rsidP="00ED1DE3">
      <w:pPr>
        <w:ind w:right="-23"/>
      </w:pPr>
    </w:p>
    <w:p w14:paraId="3516FD85" w14:textId="3B70BF49" w:rsidR="008317E5" w:rsidRPr="00ED1DE3" w:rsidRDefault="008317E5" w:rsidP="00ED1DE3"/>
    <w:sectPr w:rsidR="008317E5" w:rsidRPr="00ED1DE3" w:rsidSect="00787B96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4B46" w14:textId="77777777" w:rsidR="00CB7B34" w:rsidRDefault="00CB7B34" w:rsidP="00F617F4">
      <w:r>
        <w:separator/>
      </w:r>
    </w:p>
  </w:endnote>
  <w:endnote w:type="continuationSeparator" w:id="0">
    <w:p w14:paraId="41E97937" w14:textId="77777777" w:rsidR="00CB7B34" w:rsidRDefault="00CB7B34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D5CB" w14:textId="77777777" w:rsidR="00CB7B34" w:rsidRDefault="00CB7B34" w:rsidP="00F617F4">
      <w:r>
        <w:separator/>
      </w:r>
    </w:p>
  </w:footnote>
  <w:footnote w:type="continuationSeparator" w:id="0">
    <w:p w14:paraId="31982F60" w14:textId="77777777" w:rsidR="00CB7B34" w:rsidRDefault="00CB7B34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60766265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82583492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0"/>
  </w:num>
  <w:num w:numId="2" w16cid:durableId="1659571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146326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E6474"/>
    <w:rsid w:val="00623D27"/>
    <w:rsid w:val="006413F6"/>
    <w:rsid w:val="00651D9B"/>
    <w:rsid w:val="006906BD"/>
    <w:rsid w:val="006E7F2B"/>
    <w:rsid w:val="00787B96"/>
    <w:rsid w:val="00823416"/>
    <w:rsid w:val="008317E5"/>
    <w:rsid w:val="009A190C"/>
    <w:rsid w:val="00A86A32"/>
    <w:rsid w:val="00AE2140"/>
    <w:rsid w:val="00B259A7"/>
    <w:rsid w:val="00B4185A"/>
    <w:rsid w:val="00BD1FF3"/>
    <w:rsid w:val="00C27F8D"/>
    <w:rsid w:val="00CA718C"/>
    <w:rsid w:val="00CB7B34"/>
    <w:rsid w:val="00D3453D"/>
    <w:rsid w:val="00D42489"/>
    <w:rsid w:val="00ED1DE3"/>
    <w:rsid w:val="00F617F4"/>
    <w:rsid w:val="00F83AF8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4260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4</cp:revision>
  <dcterms:created xsi:type="dcterms:W3CDTF">2024-12-10T14:16:00Z</dcterms:created>
  <dcterms:modified xsi:type="dcterms:W3CDTF">2024-12-11T12:42:00Z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