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30CE" w14:textId="77777777" w:rsidR="00D43E99" w:rsidRPr="0099003E" w:rsidRDefault="00D43E99" w:rsidP="00B42479">
      <w:pPr>
        <w:pStyle w:val="2"/>
        <w:tabs>
          <w:tab w:val="left" w:pos="1276"/>
          <w:tab w:val="left" w:pos="4111"/>
          <w:tab w:val="left" w:pos="4678"/>
        </w:tabs>
        <w:ind w:right="277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14:paraId="174B8B60" w14:textId="3C63AF91" w:rsidR="00E63F87" w:rsidRPr="0099003E" w:rsidRDefault="008E36C6" w:rsidP="00B42479">
      <w:pPr>
        <w:pStyle w:val="2"/>
        <w:tabs>
          <w:tab w:val="left" w:pos="1276"/>
          <w:tab w:val="left" w:pos="4111"/>
          <w:tab w:val="left" w:pos="4678"/>
        </w:tabs>
        <w:ind w:right="277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9003E">
        <w:rPr>
          <w:rFonts w:ascii="Times New Roman" w:hAnsi="Times New Roman"/>
          <w:color w:val="365F91" w:themeColor="accent1" w:themeShade="BF"/>
          <w:sz w:val="24"/>
          <w:szCs w:val="24"/>
        </w:rPr>
        <w:t>T</w:t>
      </w:r>
      <w:r w:rsidR="00263944" w:rsidRPr="0099003E">
        <w:rPr>
          <w:rFonts w:ascii="Times New Roman" w:hAnsi="Times New Roman"/>
          <w:color w:val="365F91" w:themeColor="accent1" w:themeShade="BF"/>
          <w:sz w:val="24"/>
          <w:szCs w:val="24"/>
        </w:rPr>
        <w:t>ermeni de Referință</w:t>
      </w:r>
    </w:p>
    <w:p w14:paraId="482EAE9A" w14:textId="77777777" w:rsidR="00CF203E" w:rsidRPr="0099003E" w:rsidRDefault="00CF203E" w:rsidP="00B42479">
      <w:pPr>
        <w:ind w:right="277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14:paraId="4182A7B1" w14:textId="6764A067" w:rsidR="00B20052" w:rsidRPr="0099003E" w:rsidRDefault="00463B5B" w:rsidP="00B42479">
      <w:pPr>
        <w:shd w:val="clear" w:color="auto" w:fill="FFFFFF"/>
        <w:jc w:val="center"/>
        <w:rPr>
          <w:rFonts w:ascii="Times New Roman" w:eastAsia="Arial" w:hAnsi="Times New Roman"/>
          <w:b/>
          <w:bCs/>
          <w:color w:val="2F5496"/>
          <w:sz w:val="24"/>
          <w:szCs w:val="24"/>
          <w:u w:color="4472C4"/>
        </w:rPr>
      </w:pPr>
      <w:r w:rsidRPr="0099003E">
        <w:rPr>
          <w:rFonts w:ascii="Times New Roman" w:hAnsi="Times New Roman"/>
          <w:b/>
          <w:color w:val="365F91" w:themeColor="accent1" w:themeShade="BF"/>
          <w:sz w:val="24"/>
          <w:szCs w:val="24"/>
        </w:rPr>
        <w:t>p</w:t>
      </w:r>
      <w:r w:rsidR="002F1A80" w:rsidRPr="0099003E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rivind selectarea </w:t>
      </w:r>
      <w:r w:rsidR="005C4828" w:rsidRPr="0099003E">
        <w:rPr>
          <w:rFonts w:ascii="Times New Roman" w:hAnsi="Times New Roman"/>
          <w:b/>
          <w:color w:val="365F91" w:themeColor="accent1" w:themeShade="BF"/>
          <w:sz w:val="24"/>
          <w:szCs w:val="24"/>
        </w:rPr>
        <w:t>unei companii</w:t>
      </w:r>
      <w:r w:rsidR="002B5EF6" w:rsidRPr="0099003E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/agenții </w:t>
      </w:r>
      <w:r w:rsidR="007C14B9" w:rsidRPr="0099003E">
        <w:rPr>
          <w:rFonts w:ascii="Times New Roman" w:hAnsi="Times New Roman"/>
          <w:b/>
          <w:color w:val="365F91" w:themeColor="accent1" w:themeShade="BF"/>
          <w:sz w:val="24"/>
          <w:szCs w:val="24"/>
        </w:rPr>
        <w:t>pentru</w:t>
      </w:r>
      <w:r w:rsidR="002F1A80" w:rsidRPr="0099003E">
        <w:rPr>
          <w:rFonts w:ascii="Times New Roman" w:hAnsi="Times New Roman"/>
          <w:b/>
          <w:bCs/>
          <w:color w:val="2F5496"/>
          <w:sz w:val="24"/>
          <w:szCs w:val="24"/>
          <w:u w:color="4472C4"/>
        </w:rPr>
        <w:t xml:space="preserve"> </w:t>
      </w:r>
      <w:r w:rsidR="00180305" w:rsidRPr="0099003E">
        <w:rPr>
          <w:rFonts w:ascii="Times New Roman" w:hAnsi="Times New Roman"/>
          <w:b/>
          <w:bCs/>
          <w:color w:val="2F5496"/>
          <w:sz w:val="24"/>
          <w:szCs w:val="24"/>
          <w:u w:color="4472C4"/>
        </w:rPr>
        <w:t>elaborarea materialelor promoționale</w:t>
      </w:r>
      <w:r w:rsidR="00B42479" w:rsidRPr="0099003E">
        <w:rPr>
          <w:rFonts w:ascii="Times New Roman" w:hAnsi="Times New Roman"/>
          <w:b/>
          <w:bCs/>
          <w:color w:val="2F5496"/>
          <w:sz w:val="24"/>
          <w:szCs w:val="24"/>
          <w:u w:color="4472C4"/>
        </w:rPr>
        <w:t>/informaționale</w:t>
      </w:r>
    </w:p>
    <w:p w14:paraId="4C680AB1" w14:textId="77777777" w:rsidR="009A524B" w:rsidRPr="0099003E" w:rsidRDefault="009A524B" w:rsidP="00B42479">
      <w:pPr>
        <w:ind w:right="277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14:paraId="4E6EF686" w14:textId="77777777" w:rsidR="0046304D" w:rsidRPr="0099003E" w:rsidRDefault="0046304D" w:rsidP="00D43E99">
      <w:pPr>
        <w:tabs>
          <w:tab w:val="left" w:pos="0"/>
          <w:tab w:val="left" w:pos="3969"/>
        </w:tabs>
        <w:ind w:right="277"/>
        <w:jc w:val="both"/>
        <w:rPr>
          <w:rFonts w:ascii="Times New Roman" w:hAnsi="Times New Roman"/>
          <w:b/>
          <w:sz w:val="24"/>
          <w:szCs w:val="24"/>
        </w:rPr>
      </w:pPr>
    </w:p>
    <w:p w14:paraId="11F464CC" w14:textId="77777777" w:rsidR="008E36C6" w:rsidRPr="0099003E" w:rsidRDefault="00263944" w:rsidP="00D43E99">
      <w:pPr>
        <w:pBdr>
          <w:bottom w:val="single" w:sz="6" w:space="1" w:color="auto"/>
        </w:pBdr>
        <w:tabs>
          <w:tab w:val="left" w:pos="5103"/>
        </w:tabs>
        <w:ind w:right="27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b/>
          <w:sz w:val="24"/>
          <w:szCs w:val="24"/>
        </w:rPr>
        <w:t>Denumirea proiectului</w:t>
      </w:r>
      <w:r w:rsidR="00804965" w:rsidRPr="0099003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70704" w:rsidRPr="0099003E">
        <w:rPr>
          <w:rFonts w:ascii="Times New Roman" w:hAnsi="Times New Roman"/>
          <w:sz w:val="24"/>
          <w:szCs w:val="24"/>
        </w:rPr>
        <w:t xml:space="preserve"> </w:t>
      </w:r>
      <w:r w:rsidR="00393D12" w:rsidRPr="0099003E">
        <w:rPr>
          <w:rFonts w:ascii="Times New Roman" w:hAnsi="Times New Roman"/>
          <w:sz w:val="24"/>
          <w:szCs w:val="24"/>
        </w:rPr>
        <w:t>Echitate în sănă</w:t>
      </w:r>
      <w:r w:rsidR="0044424F" w:rsidRPr="0099003E">
        <w:rPr>
          <w:rFonts w:ascii="Times New Roman" w:hAnsi="Times New Roman"/>
          <w:sz w:val="24"/>
          <w:szCs w:val="24"/>
        </w:rPr>
        <w:t>t</w:t>
      </w:r>
      <w:r w:rsidR="00393D12" w:rsidRPr="0099003E">
        <w:rPr>
          <w:rFonts w:ascii="Times New Roman" w:hAnsi="Times New Roman"/>
          <w:sz w:val="24"/>
          <w:szCs w:val="24"/>
        </w:rPr>
        <w:t xml:space="preserve">ate prin </w:t>
      </w:r>
      <w:r w:rsidRPr="0099003E">
        <w:rPr>
          <w:rFonts w:ascii="Times New Roman" w:hAnsi="Times New Roman"/>
          <w:sz w:val="24"/>
          <w:szCs w:val="24"/>
        </w:rPr>
        <w:t>respon</w:t>
      </w:r>
      <w:r w:rsidR="00770704" w:rsidRPr="0099003E">
        <w:rPr>
          <w:rFonts w:ascii="Times New Roman" w:hAnsi="Times New Roman"/>
          <w:sz w:val="24"/>
          <w:szCs w:val="24"/>
        </w:rPr>
        <w:t xml:space="preserve">sabilizare </w:t>
      </w:r>
      <w:r w:rsidRPr="0099003E">
        <w:rPr>
          <w:rFonts w:ascii="Times New Roman" w:hAnsi="Times New Roman"/>
          <w:sz w:val="24"/>
          <w:szCs w:val="24"/>
        </w:rPr>
        <w:t>socială</w:t>
      </w:r>
    </w:p>
    <w:p w14:paraId="67CBB216" w14:textId="77777777" w:rsidR="008E36C6" w:rsidRPr="0099003E" w:rsidRDefault="008E36C6" w:rsidP="00D43E99">
      <w:pPr>
        <w:pBdr>
          <w:bottom w:val="single" w:sz="6" w:space="1" w:color="auto"/>
        </w:pBdr>
        <w:tabs>
          <w:tab w:val="left" w:pos="4678"/>
        </w:tabs>
        <w:ind w:right="277"/>
        <w:jc w:val="both"/>
        <w:rPr>
          <w:rFonts w:ascii="Times New Roman" w:hAnsi="Times New Roman"/>
          <w:sz w:val="24"/>
          <w:szCs w:val="24"/>
        </w:rPr>
      </w:pPr>
    </w:p>
    <w:p w14:paraId="0C7BD6E1" w14:textId="7E792591" w:rsidR="008E36C6" w:rsidRPr="0099003E" w:rsidRDefault="00263944" w:rsidP="00D43E99">
      <w:pPr>
        <w:pBdr>
          <w:bottom w:val="single" w:sz="6" w:space="1" w:color="auto"/>
        </w:pBdr>
        <w:tabs>
          <w:tab w:val="left" w:pos="3969"/>
        </w:tabs>
        <w:ind w:right="27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b/>
          <w:sz w:val="24"/>
          <w:szCs w:val="24"/>
        </w:rPr>
        <w:t>Codul proiectului</w:t>
      </w:r>
      <w:r w:rsidR="008E36C6" w:rsidRPr="0099003E">
        <w:rPr>
          <w:rFonts w:ascii="Times New Roman" w:hAnsi="Times New Roman"/>
          <w:sz w:val="24"/>
          <w:szCs w:val="24"/>
        </w:rPr>
        <w:t xml:space="preserve">: </w:t>
      </w:r>
      <w:r w:rsidR="0053483D" w:rsidRPr="0099003E">
        <w:rPr>
          <w:rFonts w:ascii="Times New Roman" w:hAnsi="Times New Roman"/>
          <w:sz w:val="24"/>
          <w:szCs w:val="24"/>
        </w:rPr>
        <w:tab/>
      </w:r>
      <w:r w:rsidR="0046304D" w:rsidRPr="0099003E">
        <w:rPr>
          <w:rFonts w:ascii="Times New Roman" w:hAnsi="Times New Roman"/>
          <w:sz w:val="24"/>
          <w:szCs w:val="24"/>
        </w:rPr>
        <w:t xml:space="preserve"> </w:t>
      </w:r>
      <w:r w:rsidR="00D43E99" w:rsidRPr="0099003E">
        <w:rPr>
          <w:rFonts w:ascii="Times New Roman" w:hAnsi="Times New Roman"/>
          <w:sz w:val="24"/>
          <w:szCs w:val="24"/>
        </w:rPr>
        <w:t xml:space="preserve">    </w:t>
      </w:r>
      <w:r w:rsidR="0079230B" w:rsidRPr="0099003E">
        <w:rPr>
          <w:rFonts w:ascii="Times New Roman" w:hAnsi="Times New Roman"/>
          <w:sz w:val="24"/>
          <w:szCs w:val="24"/>
        </w:rPr>
        <w:t>4159</w:t>
      </w:r>
      <w:r w:rsidR="00543D18" w:rsidRPr="0099003E">
        <w:rPr>
          <w:rFonts w:ascii="Times New Roman" w:hAnsi="Times New Roman"/>
          <w:sz w:val="24"/>
          <w:szCs w:val="24"/>
        </w:rPr>
        <w:t>32</w:t>
      </w:r>
    </w:p>
    <w:p w14:paraId="08A32DAE" w14:textId="12FCB032" w:rsidR="00DC75FF" w:rsidRPr="0099003E" w:rsidRDefault="00DC75FF" w:rsidP="00D43E99">
      <w:pPr>
        <w:pBdr>
          <w:bottom w:val="single" w:sz="6" w:space="1" w:color="auto"/>
        </w:pBdr>
        <w:tabs>
          <w:tab w:val="left" w:pos="3969"/>
        </w:tabs>
        <w:ind w:right="277"/>
        <w:jc w:val="both"/>
        <w:rPr>
          <w:rFonts w:ascii="Times New Roman" w:hAnsi="Times New Roman"/>
          <w:sz w:val="24"/>
          <w:szCs w:val="24"/>
        </w:rPr>
      </w:pPr>
    </w:p>
    <w:p w14:paraId="0300301B" w14:textId="35586FF2" w:rsidR="008C1C40" w:rsidRPr="0099003E" w:rsidRDefault="008C1C40" w:rsidP="00D43E99">
      <w:pPr>
        <w:pBdr>
          <w:bottom w:val="single" w:sz="6" w:space="1" w:color="auto"/>
        </w:pBdr>
        <w:tabs>
          <w:tab w:val="left" w:pos="3969"/>
        </w:tabs>
        <w:ind w:right="27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b/>
          <w:bCs/>
          <w:sz w:val="24"/>
          <w:szCs w:val="24"/>
        </w:rPr>
        <w:t>Termenul limită de aplicare</w:t>
      </w:r>
      <w:r w:rsidRPr="0099003E">
        <w:rPr>
          <w:rFonts w:ascii="Times New Roman" w:hAnsi="Times New Roman"/>
          <w:sz w:val="24"/>
          <w:szCs w:val="24"/>
        </w:rPr>
        <w:t xml:space="preserve">                        </w:t>
      </w:r>
      <w:r w:rsidR="007D1077" w:rsidRPr="0099003E">
        <w:rPr>
          <w:rFonts w:ascii="Times New Roman" w:hAnsi="Times New Roman"/>
          <w:sz w:val="24"/>
          <w:szCs w:val="24"/>
        </w:rPr>
        <w:t>1</w:t>
      </w:r>
      <w:r w:rsidRPr="0099003E">
        <w:rPr>
          <w:rFonts w:ascii="Times New Roman" w:hAnsi="Times New Roman"/>
          <w:sz w:val="24"/>
          <w:szCs w:val="24"/>
        </w:rPr>
        <w:t xml:space="preserve"> </w:t>
      </w:r>
      <w:r w:rsidR="007D1077" w:rsidRPr="0099003E">
        <w:rPr>
          <w:rFonts w:ascii="Times New Roman" w:hAnsi="Times New Roman"/>
          <w:sz w:val="24"/>
          <w:szCs w:val="24"/>
        </w:rPr>
        <w:t>noiembrie</w:t>
      </w:r>
      <w:r w:rsidRPr="0099003E">
        <w:rPr>
          <w:rFonts w:ascii="Times New Roman" w:hAnsi="Times New Roman"/>
          <w:sz w:val="24"/>
          <w:szCs w:val="24"/>
        </w:rPr>
        <w:t xml:space="preserve"> 2021</w:t>
      </w:r>
      <w:r w:rsidR="0099003E">
        <w:rPr>
          <w:rFonts w:ascii="Times New Roman" w:hAnsi="Times New Roman"/>
          <w:sz w:val="24"/>
          <w:szCs w:val="24"/>
        </w:rPr>
        <w:t>, ora 10:00</w:t>
      </w:r>
    </w:p>
    <w:p w14:paraId="05EF23E6" w14:textId="77777777" w:rsidR="00DC3771" w:rsidRPr="0099003E" w:rsidRDefault="00DC3771" w:rsidP="00B42479">
      <w:pPr>
        <w:ind w:right="277"/>
        <w:jc w:val="both"/>
        <w:rPr>
          <w:rFonts w:ascii="Times New Roman" w:hAnsi="Times New Roman"/>
          <w:sz w:val="24"/>
          <w:szCs w:val="24"/>
        </w:rPr>
      </w:pPr>
    </w:p>
    <w:p w14:paraId="4D8B25D2" w14:textId="77777777" w:rsidR="00041E6F" w:rsidRPr="0099003E" w:rsidRDefault="00041E6F" w:rsidP="00B42479">
      <w:pPr>
        <w:pStyle w:val="a6"/>
        <w:numPr>
          <w:ilvl w:val="0"/>
          <w:numId w:val="1"/>
        </w:numPr>
        <w:tabs>
          <w:tab w:val="left" w:pos="270"/>
        </w:tabs>
        <w:ind w:left="0" w:right="7" w:firstLine="0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99003E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Informație general</w:t>
      </w:r>
      <w:r w:rsidR="00B53365" w:rsidRPr="0099003E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ă</w:t>
      </w:r>
    </w:p>
    <w:p w14:paraId="45EE5A67" w14:textId="77777777" w:rsidR="00DC3771" w:rsidRPr="0099003E" w:rsidRDefault="003B1A9B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t xml:space="preserve">În </w:t>
      </w:r>
      <w:r w:rsidR="00153BDF" w:rsidRPr="0099003E">
        <w:rPr>
          <w:rFonts w:ascii="Times New Roman" w:hAnsi="Times New Roman"/>
          <w:sz w:val="24"/>
          <w:szCs w:val="24"/>
        </w:rPr>
        <w:t xml:space="preserve">anul </w:t>
      </w:r>
      <w:r w:rsidRPr="0099003E">
        <w:rPr>
          <w:rFonts w:ascii="Times New Roman" w:hAnsi="Times New Roman"/>
          <w:sz w:val="24"/>
          <w:szCs w:val="24"/>
        </w:rPr>
        <w:t>2019</w:t>
      </w:r>
      <w:r w:rsidR="00DC3771" w:rsidRPr="0099003E">
        <w:rPr>
          <w:rFonts w:ascii="Times New Roman" w:hAnsi="Times New Roman"/>
          <w:sz w:val="24"/>
          <w:szCs w:val="24"/>
        </w:rPr>
        <w:t xml:space="preserve"> Crucea Roșie din Elveția a demarat implementarea proiectului „Echitate în sănătate prin responsabilizare socială”, finanțat de Agenț</w:t>
      </w:r>
      <w:r w:rsidR="00393D12" w:rsidRPr="0099003E">
        <w:rPr>
          <w:rFonts w:ascii="Times New Roman" w:hAnsi="Times New Roman"/>
          <w:sz w:val="24"/>
          <w:szCs w:val="24"/>
        </w:rPr>
        <w:t>i</w:t>
      </w:r>
      <w:r w:rsidR="00DC3771" w:rsidRPr="0099003E">
        <w:rPr>
          <w:rFonts w:ascii="Times New Roman" w:hAnsi="Times New Roman"/>
          <w:sz w:val="24"/>
          <w:szCs w:val="24"/>
        </w:rPr>
        <w:t>a El</w:t>
      </w:r>
      <w:r w:rsidR="00064C87" w:rsidRPr="0099003E">
        <w:rPr>
          <w:rFonts w:ascii="Times New Roman" w:hAnsi="Times New Roman"/>
          <w:sz w:val="24"/>
          <w:szCs w:val="24"/>
        </w:rPr>
        <w:t>veți</w:t>
      </w:r>
      <w:r w:rsidR="00DC3771" w:rsidRPr="0099003E">
        <w:rPr>
          <w:rFonts w:ascii="Times New Roman" w:hAnsi="Times New Roman"/>
          <w:sz w:val="24"/>
          <w:szCs w:val="24"/>
        </w:rPr>
        <w:t>ană pentru Dezvoltare</w:t>
      </w:r>
      <w:r w:rsidR="00393D12" w:rsidRPr="0099003E">
        <w:rPr>
          <w:rFonts w:ascii="Times New Roman" w:hAnsi="Times New Roman"/>
          <w:sz w:val="24"/>
          <w:szCs w:val="24"/>
        </w:rPr>
        <w:t xml:space="preserve"> și Cooperare</w:t>
      </w:r>
      <w:r w:rsidR="00234F67" w:rsidRPr="0099003E">
        <w:rPr>
          <w:rFonts w:ascii="Times New Roman" w:hAnsi="Times New Roman"/>
          <w:sz w:val="24"/>
          <w:szCs w:val="24"/>
        </w:rPr>
        <w:t>,</w:t>
      </w:r>
      <w:r w:rsidRPr="0099003E">
        <w:rPr>
          <w:rFonts w:ascii="Times New Roman" w:hAnsi="Times New Roman"/>
          <w:sz w:val="24"/>
          <w:szCs w:val="24"/>
        </w:rPr>
        <w:t xml:space="preserve"> care are ca scop consolidarea echității</w:t>
      </w:r>
      <w:r w:rsidR="00DC3771" w:rsidRPr="0099003E">
        <w:rPr>
          <w:rFonts w:ascii="Times New Roman" w:hAnsi="Times New Roman"/>
          <w:sz w:val="24"/>
          <w:szCs w:val="24"/>
        </w:rPr>
        <w:t xml:space="preserve"> în sănătate, transparența și responsabilizarea socială.</w:t>
      </w:r>
    </w:p>
    <w:p w14:paraId="640EF290" w14:textId="77777777" w:rsidR="00DC3771" w:rsidRPr="0099003E" w:rsidRDefault="00DC3771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</w:p>
    <w:p w14:paraId="2C7C73A7" w14:textId="77777777" w:rsidR="00DC3771" w:rsidRPr="0099003E" w:rsidRDefault="00DC3771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t>Proiectul este imple</w:t>
      </w:r>
      <w:r w:rsidR="00A00F05" w:rsidRPr="0099003E">
        <w:rPr>
          <w:rFonts w:ascii="Times New Roman" w:hAnsi="Times New Roman"/>
          <w:sz w:val="24"/>
          <w:szCs w:val="24"/>
        </w:rPr>
        <w:t xml:space="preserve">mentat în parteneriat cu Asociația Obștească </w:t>
      </w:r>
      <w:r w:rsidR="00E55F9D" w:rsidRPr="0099003E">
        <w:rPr>
          <w:rFonts w:ascii="Times New Roman" w:hAnsi="Times New Roman"/>
          <w:sz w:val="24"/>
          <w:szCs w:val="24"/>
        </w:rPr>
        <w:t>„</w:t>
      </w:r>
      <w:r w:rsidRPr="0099003E">
        <w:rPr>
          <w:rFonts w:ascii="Times New Roman" w:hAnsi="Times New Roman"/>
          <w:sz w:val="24"/>
          <w:szCs w:val="24"/>
        </w:rPr>
        <w:t>CASMED</w:t>
      </w:r>
      <w:r w:rsidR="00A00F05" w:rsidRPr="0099003E">
        <w:rPr>
          <w:rFonts w:ascii="Times New Roman" w:hAnsi="Times New Roman"/>
          <w:sz w:val="24"/>
          <w:szCs w:val="24"/>
        </w:rPr>
        <w:t xml:space="preserve">” și Asociația Obștească </w:t>
      </w:r>
      <w:r w:rsidR="00E55F9D" w:rsidRPr="0099003E">
        <w:rPr>
          <w:rFonts w:ascii="Times New Roman" w:hAnsi="Times New Roman"/>
          <w:sz w:val="24"/>
          <w:szCs w:val="24"/>
        </w:rPr>
        <w:t>„</w:t>
      </w:r>
      <w:r w:rsidRPr="0099003E">
        <w:rPr>
          <w:rFonts w:ascii="Times New Roman" w:hAnsi="Times New Roman"/>
          <w:sz w:val="24"/>
          <w:szCs w:val="24"/>
        </w:rPr>
        <w:t>HOMECARE</w:t>
      </w:r>
      <w:r w:rsidR="00A00F05" w:rsidRPr="0099003E">
        <w:rPr>
          <w:rFonts w:ascii="Times New Roman" w:hAnsi="Times New Roman"/>
          <w:sz w:val="24"/>
          <w:szCs w:val="24"/>
        </w:rPr>
        <w:t>”</w:t>
      </w:r>
      <w:r w:rsidRPr="0099003E">
        <w:rPr>
          <w:rFonts w:ascii="Times New Roman" w:hAnsi="Times New Roman"/>
          <w:sz w:val="24"/>
          <w:szCs w:val="24"/>
        </w:rPr>
        <w:t xml:space="preserve"> și face parte din programul național, care sprijină imp</w:t>
      </w:r>
      <w:r w:rsidR="000546CD" w:rsidRPr="0099003E">
        <w:rPr>
          <w:rFonts w:ascii="Times New Roman" w:hAnsi="Times New Roman"/>
          <w:sz w:val="24"/>
          <w:szCs w:val="24"/>
        </w:rPr>
        <w:t xml:space="preserve">lementarea Acoperirii </w:t>
      </w:r>
      <w:r w:rsidRPr="0099003E">
        <w:rPr>
          <w:rFonts w:ascii="Times New Roman" w:hAnsi="Times New Roman"/>
          <w:sz w:val="24"/>
          <w:szCs w:val="24"/>
        </w:rPr>
        <w:t xml:space="preserve">Universale </w:t>
      </w:r>
      <w:r w:rsidR="000546CD" w:rsidRPr="0099003E">
        <w:rPr>
          <w:rFonts w:ascii="Times New Roman" w:hAnsi="Times New Roman"/>
          <w:sz w:val="24"/>
          <w:szCs w:val="24"/>
        </w:rPr>
        <w:t xml:space="preserve">cu Servicii Medicale </w:t>
      </w:r>
      <w:r w:rsidRPr="0099003E">
        <w:rPr>
          <w:rFonts w:ascii="Times New Roman" w:hAnsi="Times New Roman"/>
          <w:sz w:val="24"/>
          <w:szCs w:val="24"/>
        </w:rPr>
        <w:t>în Moldova</w:t>
      </w:r>
      <w:r w:rsidR="00722774" w:rsidRPr="0099003E">
        <w:rPr>
          <w:rFonts w:ascii="Times New Roman" w:hAnsi="Times New Roman"/>
          <w:sz w:val="24"/>
          <w:szCs w:val="24"/>
        </w:rPr>
        <w:t xml:space="preserve"> (MD AUSM</w:t>
      </w:r>
      <w:r w:rsidR="00722774" w:rsidRPr="0099003E">
        <w:rPr>
          <w:rFonts w:ascii="Times New Roman" w:eastAsia="Arial" w:hAnsi="Times New Roman"/>
          <w:sz w:val="24"/>
          <w:szCs w:val="24"/>
          <w:lang w:eastAsia="en-GB" w:bidi="en-GB"/>
        </w:rPr>
        <w:t>).</w:t>
      </w:r>
    </w:p>
    <w:p w14:paraId="3D6D9261" w14:textId="77777777" w:rsidR="006A1154" w:rsidRPr="0099003E" w:rsidRDefault="006A1154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</w:p>
    <w:p w14:paraId="2F955C5F" w14:textId="77777777" w:rsidR="00DC3771" w:rsidRPr="0099003E" w:rsidRDefault="00DC3771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t>Proiectul</w:t>
      </w:r>
      <w:r w:rsidR="00B1076C" w:rsidRPr="0099003E">
        <w:rPr>
          <w:rFonts w:ascii="Times New Roman" w:hAnsi="Times New Roman"/>
          <w:sz w:val="24"/>
          <w:szCs w:val="24"/>
        </w:rPr>
        <w:t xml:space="preserve"> </w:t>
      </w:r>
      <w:r w:rsidR="00A00F05" w:rsidRPr="0099003E">
        <w:rPr>
          <w:rFonts w:ascii="Times New Roman" w:hAnsi="Times New Roman"/>
          <w:sz w:val="24"/>
          <w:szCs w:val="24"/>
        </w:rPr>
        <w:t xml:space="preserve">„Echitate în sănătate prin responsabilizare </w:t>
      </w:r>
      <w:r w:rsidR="005E409C" w:rsidRPr="0099003E">
        <w:rPr>
          <w:rFonts w:ascii="Times New Roman" w:hAnsi="Times New Roman"/>
          <w:sz w:val="24"/>
          <w:szCs w:val="24"/>
        </w:rPr>
        <w:t>socială</w:t>
      </w:r>
      <w:r w:rsidRPr="0099003E">
        <w:rPr>
          <w:rFonts w:ascii="Times New Roman" w:hAnsi="Times New Roman"/>
          <w:sz w:val="24"/>
          <w:szCs w:val="24"/>
        </w:rPr>
        <w:t xml:space="preserve">” </w:t>
      </w:r>
      <w:r w:rsidR="00722774" w:rsidRPr="0099003E">
        <w:rPr>
          <w:rFonts w:ascii="Times New Roman" w:hAnsi="Times New Roman"/>
          <w:sz w:val="24"/>
          <w:szCs w:val="24"/>
        </w:rPr>
        <w:t>completează intervențiile MD AUSM</w:t>
      </w:r>
      <w:r w:rsidRPr="0099003E">
        <w:rPr>
          <w:rFonts w:ascii="Times New Roman" w:hAnsi="Times New Roman"/>
          <w:sz w:val="24"/>
          <w:szCs w:val="24"/>
        </w:rPr>
        <w:t xml:space="preserve"> privind creșterea responsabilității față de</w:t>
      </w:r>
      <w:r w:rsidR="00B1076C" w:rsidRPr="0099003E">
        <w:rPr>
          <w:rFonts w:ascii="Times New Roman" w:hAnsi="Times New Roman"/>
          <w:sz w:val="24"/>
          <w:szCs w:val="24"/>
        </w:rPr>
        <w:t xml:space="preserve"> pacienți și populație prin instit</w:t>
      </w:r>
      <w:r w:rsidR="005E409C" w:rsidRPr="0099003E">
        <w:rPr>
          <w:rFonts w:ascii="Times New Roman" w:hAnsi="Times New Roman"/>
          <w:sz w:val="24"/>
          <w:szCs w:val="24"/>
        </w:rPr>
        <w:t>uirea și/</w:t>
      </w:r>
      <w:r w:rsidRPr="0099003E">
        <w:rPr>
          <w:rFonts w:ascii="Times New Roman" w:hAnsi="Times New Roman"/>
          <w:sz w:val="24"/>
          <w:szCs w:val="24"/>
        </w:rPr>
        <w:t>s</w:t>
      </w:r>
      <w:r w:rsidR="000546CD" w:rsidRPr="0099003E">
        <w:rPr>
          <w:rFonts w:ascii="Times New Roman" w:hAnsi="Times New Roman"/>
          <w:sz w:val="24"/>
          <w:szCs w:val="24"/>
        </w:rPr>
        <w:t xml:space="preserve">au susținerea mecanismelor </w:t>
      </w:r>
      <w:r w:rsidR="00B84923" w:rsidRPr="0099003E">
        <w:rPr>
          <w:rFonts w:ascii="Times New Roman" w:hAnsi="Times New Roman"/>
          <w:sz w:val="24"/>
          <w:szCs w:val="24"/>
        </w:rPr>
        <w:t xml:space="preserve">existente </w:t>
      </w:r>
      <w:r w:rsidR="000546CD" w:rsidRPr="0099003E">
        <w:rPr>
          <w:rFonts w:ascii="Times New Roman" w:hAnsi="Times New Roman"/>
          <w:sz w:val="24"/>
          <w:szCs w:val="24"/>
        </w:rPr>
        <w:t>de responsabiliza</w:t>
      </w:r>
      <w:r w:rsidR="00B84923" w:rsidRPr="0099003E">
        <w:rPr>
          <w:rFonts w:ascii="Times New Roman" w:hAnsi="Times New Roman"/>
          <w:sz w:val="24"/>
          <w:szCs w:val="24"/>
        </w:rPr>
        <w:t>re socială</w:t>
      </w:r>
      <w:r w:rsidRPr="0099003E">
        <w:rPr>
          <w:rFonts w:ascii="Times New Roman" w:hAnsi="Times New Roman"/>
          <w:sz w:val="24"/>
          <w:szCs w:val="24"/>
        </w:rPr>
        <w:t xml:space="preserve"> în cinci raioane pilot - Bălți, Florești, Soroca, Drochia și Edi</w:t>
      </w:r>
      <w:r w:rsidR="000546CD" w:rsidRPr="0099003E">
        <w:rPr>
          <w:rFonts w:ascii="Times New Roman" w:hAnsi="Times New Roman"/>
          <w:sz w:val="24"/>
          <w:szCs w:val="24"/>
        </w:rPr>
        <w:t>neț</w:t>
      </w:r>
      <w:r w:rsidRPr="0099003E">
        <w:rPr>
          <w:rFonts w:ascii="Times New Roman" w:hAnsi="Times New Roman"/>
          <w:sz w:val="24"/>
          <w:szCs w:val="24"/>
        </w:rPr>
        <w:t>. Aceste mecanisme la nivel c</w:t>
      </w:r>
      <w:r w:rsidR="00B84923" w:rsidRPr="0099003E">
        <w:rPr>
          <w:rFonts w:ascii="Times New Roman" w:hAnsi="Times New Roman"/>
          <w:sz w:val="24"/>
          <w:szCs w:val="24"/>
        </w:rPr>
        <w:t>omunitar, local și național au ca scop</w:t>
      </w:r>
      <w:r w:rsidRPr="0099003E">
        <w:rPr>
          <w:rFonts w:ascii="Times New Roman" w:hAnsi="Times New Roman"/>
          <w:sz w:val="24"/>
          <w:szCs w:val="24"/>
        </w:rPr>
        <w:t xml:space="preserve"> ab</w:t>
      </w:r>
      <w:r w:rsidR="005F67F8" w:rsidRPr="0099003E">
        <w:rPr>
          <w:rFonts w:ascii="Times New Roman" w:hAnsi="Times New Roman"/>
          <w:sz w:val="24"/>
          <w:szCs w:val="24"/>
        </w:rPr>
        <w:t xml:space="preserve">ilitarea societății civile </w:t>
      </w:r>
      <w:r w:rsidR="00B84923" w:rsidRPr="0099003E">
        <w:rPr>
          <w:rFonts w:ascii="Times New Roman" w:hAnsi="Times New Roman"/>
          <w:sz w:val="24"/>
          <w:szCs w:val="24"/>
        </w:rPr>
        <w:t xml:space="preserve">în revendicarea dreptului la sănătate prin </w:t>
      </w:r>
      <w:r w:rsidR="005F67F8" w:rsidRPr="0099003E">
        <w:rPr>
          <w:rFonts w:ascii="Times New Roman" w:hAnsi="Times New Roman"/>
          <w:sz w:val="24"/>
          <w:szCs w:val="24"/>
        </w:rPr>
        <w:t>responsabiliza</w:t>
      </w:r>
      <w:r w:rsidR="00B84923" w:rsidRPr="0099003E">
        <w:rPr>
          <w:rFonts w:ascii="Times New Roman" w:hAnsi="Times New Roman"/>
          <w:sz w:val="24"/>
          <w:szCs w:val="24"/>
        </w:rPr>
        <w:t>rea</w:t>
      </w:r>
      <w:r w:rsidR="006C7261" w:rsidRPr="0099003E">
        <w:rPr>
          <w:rFonts w:ascii="Times New Roman" w:hAnsi="Times New Roman"/>
          <w:sz w:val="24"/>
          <w:szCs w:val="24"/>
        </w:rPr>
        <w:t xml:space="preserve"> prestatorilor </w:t>
      </w:r>
      <w:r w:rsidRPr="0099003E">
        <w:rPr>
          <w:rFonts w:ascii="Times New Roman" w:hAnsi="Times New Roman"/>
          <w:sz w:val="24"/>
          <w:szCs w:val="24"/>
        </w:rPr>
        <w:t>de servicii</w:t>
      </w:r>
      <w:r w:rsidR="006C7261" w:rsidRPr="0099003E">
        <w:rPr>
          <w:rFonts w:ascii="Times New Roman" w:hAnsi="Times New Roman"/>
          <w:sz w:val="24"/>
          <w:szCs w:val="24"/>
        </w:rPr>
        <w:t xml:space="preserve"> medicale</w:t>
      </w:r>
      <w:r w:rsidRPr="0099003E">
        <w:rPr>
          <w:rFonts w:ascii="Times New Roman" w:hAnsi="Times New Roman"/>
          <w:sz w:val="24"/>
          <w:szCs w:val="24"/>
        </w:rPr>
        <w:t xml:space="preserve"> și auto</w:t>
      </w:r>
      <w:r w:rsidR="005F67F8" w:rsidRPr="0099003E">
        <w:rPr>
          <w:rFonts w:ascii="Times New Roman" w:hAnsi="Times New Roman"/>
          <w:sz w:val="24"/>
          <w:szCs w:val="24"/>
        </w:rPr>
        <w:t xml:space="preserve">rități. </w:t>
      </w:r>
    </w:p>
    <w:p w14:paraId="100566C8" w14:textId="77777777" w:rsidR="005F67F8" w:rsidRPr="0099003E" w:rsidRDefault="005F67F8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</w:p>
    <w:p w14:paraId="3A44B7F6" w14:textId="77777777" w:rsidR="00DC3771" w:rsidRPr="0099003E" w:rsidRDefault="000546CD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t>Proiectul prevede trei obiective</w:t>
      </w:r>
      <w:r w:rsidR="00DC3771" w:rsidRPr="0099003E">
        <w:rPr>
          <w:rFonts w:ascii="Times New Roman" w:hAnsi="Times New Roman"/>
          <w:sz w:val="24"/>
          <w:szCs w:val="24"/>
        </w:rPr>
        <w:t xml:space="preserve"> pentru îmbunătățirea calității, accesului și echității în sănătate.</w:t>
      </w:r>
    </w:p>
    <w:p w14:paraId="79521FC5" w14:textId="77777777" w:rsidR="00CA27FB" w:rsidRPr="0099003E" w:rsidRDefault="00CA27FB" w:rsidP="00B42479">
      <w:pPr>
        <w:ind w:right="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99CCBD" w14:textId="77777777" w:rsidR="005F67F8" w:rsidRPr="0099003E" w:rsidRDefault="00B854F4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b/>
          <w:sz w:val="24"/>
          <w:szCs w:val="24"/>
        </w:rPr>
        <w:t>Obiectivul 1</w:t>
      </w:r>
      <w:r w:rsidR="006C7261" w:rsidRPr="0099003E">
        <w:rPr>
          <w:rFonts w:ascii="Times New Roman" w:hAnsi="Times New Roman"/>
          <w:sz w:val="24"/>
          <w:szCs w:val="24"/>
        </w:rPr>
        <w:t xml:space="preserve"> se referă la</w:t>
      </w:r>
      <w:r w:rsidRPr="0099003E">
        <w:rPr>
          <w:rFonts w:ascii="Times New Roman" w:hAnsi="Times New Roman"/>
          <w:sz w:val="24"/>
          <w:szCs w:val="24"/>
        </w:rPr>
        <w:t xml:space="preserve"> </w:t>
      </w:r>
      <w:r w:rsidR="005F67F8" w:rsidRPr="0099003E">
        <w:rPr>
          <w:rFonts w:ascii="Times New Roman" w:hAnsi="Times New Roman"/>
          <w:sz w:val="24"/>
          <w:szCs w:val="24"/>
        </w:rPr>
        <w:t>furnizarea de servicii medicale echitabile și de calitate la toate n</w:t>
      </w:r>
      <w:r w:rsidR="002C2F43" w:rsidRPr="0099003E">
        <w:rPr>
          <w:rFonts w:ascii="Times New Roman" w:hAnsi="Times New Roman"/>
          <w:sz w:val="24"/>
          <w:szCs w:val="24"/>
        </w:rPr>
        <w:t>ivelurile. Proiectul are ca scop consolidarea</w:t>
      </w:r>
      <w:r w:rsidR="005F67F8" w:rsidRPr="0099003E">
        <w:rPr>
          <w:rFonts w:ascii="Times New Roman" w:hAnsi="Times New Roman"/>
          <w:sz w:val="24"/>
          <w:szCs w:val="24"/>
        </w:rPr>
        <w:t xml:space="preserve"> societății civile</w:t>
      </w:r>
      <w:r w:rsidR="002C2F43" w:rsidRPr="0099003E">
        <w:rPr>
          <w:rFonts w:ascii="Times New Roman" w:hAnsi="Times New Roman"/>
          <w:sz w:val="24"/>
          <w:szCs w:val="24"/>
        </w:rPr>
        <w:t xml:space="preserve"> și instituirea</w:t>
      </w:r>
      <w:r w:rsidRPr="0099003E">
        <w:rPr>
          <w:rFonts w:ascii="Times New Roman" w:hAnsi="Times New Roman"/>
          <w:sz w:val="24"/>
          <w:szCs w:val="24"/>
        </w:rPr>
        <w:t xml:space="preserve"> mecanisme</w:t>
      </w:r>
      <w:r w:rsidR="002C2F43" w:rsidRPr="0099003E">
        <w:rPr>
          <w:rFonts w:ascii="Times New Roman" w:hAnsi="Times New Roman"/>
          <w:sz w:val="24"/>
          <w:szCs w:val="24"/>
        </w:rPr>
        <w:t>lor</w:t>
      </w:r>
      <w:r w:rsidRPr="0099003E">
        <w:rPr>
          <w:rFonts w:ascii="Times New Roman" w:hAnsi="Times New Roman"/>
          <w:sz w:val="24"/>
          <w:szCs w:val="24"/>
        </w:rPr>
        <w:t xml:space="preserve"> de responsabilizare socială </w:t>
      </w:r>
      <w:r w:rsidR="005F67F8" w:rsidRPr="0099003E">
        <w:rPr>
          <w:rFonts w:ascii="Times New Roman" w:hAnsi="Times New Roman"/>
          <w:sz w:val="24"/>
          <w:szCs w:val="24"/>
        </w:rPr>
        <w:t xml:space="preserve">pentru a monitoriza și îmbunătăți accesul echitabil și </w:t>
      </w:r>
      <w:r w:rsidRPr="0099003E">
        <w:rPr>
          <w:rFonts w:ascii="Times New Roman" w:hAnsi="Times New Roman"/>
          <w:sz w:val="24"/>
          <w:szCs w:val="24"/>
        </w:rPr>
        <w:t xml:space="preserve">de </w:t>
      </w:r>
      <w:r w:rsidR="005F67F8" w:rsidRPr="0099003E">
        <w:rPr>
          <w:rFonts w:ascii="Times New Roman" w:hAnsi="Times New Roman"/>
          <w:sz w:val="24"/>
          <w:szCs w:val="24"/>
        </w:rPr>
        <w:t>calitate</w:t>
      </w:r>
      <w:r w:rsidRPr="0099003E">
        <w:rPr>
          <w:rFonts w:ascii="Times New Roman" w:hAnsi="Times New Roman"/>
          <w:sz w:val="24"/>
          <w:szCs w:val="24"/>
        </w:rPr>
        <w:t xml:space="preserve"> </w:t>
      </w:r>
      <w:r w:rsidR="00B1076C" w:rsidRPr="0099003E">
        <w:rPr>
          <w:rFonts w:ascii="Times New Roman" w:hAnsi="Times New Roman"/>
          <w:sz w:val="24"/>
          <w:szCs w:val="24"/>
        </w:rPr>
        <w:t>a serviciilor</w:t>
      </w:r>
      <w:r w:rsidR="005F67F8" w:rsidRPr="0099003E">
        <w:rPr>
          <w:rFonts w:ascii="Times New Roman" w:hAnsi="Times New Roman"/>
          <w:sz w:val="24"/>
          <w:szCs w:val="24"/>
        </w:rPr>
        <w:t xml:space="preserve"> medicale. Implicarea societății civile, împreună cu grupurile de pacienți și asociațiile medicale profesional</w:t>
      </w:r>
      <w:r w:rsidRPr="0099003E">
        <w:rPr>
          <w:rFonts w:ascii="Times New Roman" w:hAnsi="Times New Roman"/>
          <w:sz w:val="24"/>
          <w:szCs w:val="24"/>
        </w:rPr>
        <w:t>e, prin diferite mecanisme de responsabilizare soci</w:t>
      </w:r>
      <w:r w:rsidR="005E409C" w:rsidRPr="0099003E">
        <w:rPr>
          <w:rFonts w:ascii="Times New Roman" w:hAnsi="Times New Roman"/>
          <w:sz w:val="24"/>
          <w:szCs w:val="24"/>
        </w:rPr>
        <w:t>a</w:t>
      </w:r>
      <w:r w:rsidRPr="0099003E">
        <w:rPr>
          <w:rFonts w:ascii="Times New Roman" w:hAnsi="Times New Roman"/>
          <w:sz w:val="24"/>
          <w:szCs w:val="24"/>
        </w:rPr>
        <w:t xml:space="preserve">lă </w:t>
      </w:r>
      <w:r w:rsidR="006C7261" w:rsidRPr="0099003E">
        <w:rPr>
          <w:rFonts w:ascii="Times New Roman" w:hAnsi="Times New Roman"/>
          <w:sz w:val="24"/>
          <w:szCs w:val="24"/>
        </w:rPr>
        <w:t xml:space="preserve">reprezintă </w:t>
      </w:r>
      <w:r w:rsidR="005F67F8" w:rsidRPr="0099003E">
        <w:rPr>
          <w:rFonts w:ascii="Times New Roman" w:hAnsi="Times New Roman"/>
          <w:sz w:val="24"/>
          <w:szCs w:val="24"/>
        </w:rPr>
        <w:t>o abordare puterni</w:t>
      </w:r>
      <w:r w:rsidRPr="0099003E">
        <w:rPr>
          <w:rFonts w:ascii="Times New Roman" w:hAnsi="Times New Roman"/>
          <w:sz w:val="24"/>
          <w:szCs w:val="24"/>
        </w:rPr>
        <w:t>că pentru responsabilizarea autorităților</w:t>
      </w:r>
      <w:r w:rsidR="006C7261" w:rsidRPr="0099003E">
        <w:rPr>
          <w:rFonts w:ascii="Times New Roman" w:hAnsi="Times New Roman"/>
          <w:sz w:val="24"/>
          <w:szCs w:val="24"/>
        </w:rPr>
        <w:t xml:space="preserve"> din domeniul de sănătate</w:t>
      </w:r>
      <w:r w:rsidR="005F67F8" w:rsidRPr="0099003E">
        <w:rPr>
          <w:rFonts w:ascii="Times New Roman" w:hAnsi="Times New Roman"/>
          <w:sz w:val="24"/>
          <w:szCs w:val="24"/>
        </w:rPr>
        <w:t xml:space="preserve">, </w:t>
      </w:r>
      <w:r w:rsidR="006C7261" w:rsidRPr="0099003E">
        <w:rPr>
          <w:rFonts w:ascii="Times New Roman" w:hAnsi="Times New Roman"/>
          <w:sz w:val="24"/>
          <w:szCs w:val="24"/>
        </w:rPr>
        <w:t xml:space="preserve">care la rândul lor oferă </w:t>
      </w:r>
      <w:r w:rsidR="005F67F8" w:rsidRPr="0099003E">
        <w:rPr>
          <w:rFonts w:ascii="Times New Roman" w:hAnsi="Times New Roman"/>
          <w:sz w:val="24"/>
          <w:szCs w:val="24"/>
        </w:rPr>
        <w:t>feed</w:t>
      </w:r>
      <w:r w:rsidRPr="0099003E">
        <w:rPr>
          <w:rFonts w:ascii="Times New Roman" w:hAnsi="Times New Roman"/>
          <w:sz w:val="24"/>
          <w:szCs w:val="24"/>
        </w:rPr>
        <w:t xml:space="preserve">back </w:t>
      </w:r>
      <w:r w:rsidR="006C7261" w:rsidRPr="0099003E">
        <w:rPr>
          <w:rFonts w:ascii="Times New Roman" w:hAnsi="Times New Roman"/>
          <w:sz w:val="24"/>
          <w:szCs w:val="24"/>
        </w:rPr>
        <w:t xml:space="preserve">la </w:t>
      </w:r>
      <w:r w:rsidR="005F67F8" w:rsidRPr="0099003E">
        <w:rPr>
          <w:rFonts w:ascii="Times New Roman" w:hAnsi="Times New Roman"/>
          <w:sz w:val="24"/>
          <w:szCs w:val="24"/>
        </w:rPr>
        <w:t>percepțiile con</w:t>
      </w:r>
      <w:r w:rsidR="00B1076C" w:rsidRPr="0099003E">
        <w:rPr>
          <w:rFonts w:ascii="Times New Roman" w:hAnsi="Times New Roman"/>
          <w:sz w:val="24"/>
          <w:szCs w:val="24"/>
        </w:rPr>
        <w:t xml:space="preserve">sumatorilor </w:t>
      </w:r>
      <w:r w:rsidR="006C7261" w:rsidRPr="0099003E">
        <w:rPr>
          <w:rFonts w:ascii="Times New Roman" w:hAnsi="Times New Roman"/>
          <w:sz w:val="24"/>
          <w:szCs w:val="24"/>
        </w:rPr>
        <w:t xml:space="preserve">referitor la </w:t>
      </w:r>
      <w:r w:rsidRPr="0099003E">
        <w:rPr>
          <w:rFonts w:ascii="Times New Roman" w:hAnsi="Times New Roman"/>
          <w:sz w:val="24"/>
          <w:szCs w:val="24"/>
        </w:rPr>
        <w:t>serv</w:t>
      </w:r>
      <w:r w:rsidR="005E409C" w:rsidRPr="0099003E">
        <w:rPr>
          <w:rFonts w:ascii="Times New Roman" w:hAnsi="Times New Roman"/>
          <w:sz w:val="24"/>
          <w:szCs w:val="24"/>
        </w:rPr>
        <w:t>i</w:t>
      </w:r>
      <w:r w:rsidRPr="0099003E">
        <w:rPr>
          <w:rFonts w:ascii="Times New Roman" w:hAnsi="Times New Roman"/>
          <w:sz w:val="24"/>
          <w:szCs w:val="24"/>
        </w:rPr>
        <w:t>cii</w:t>
      </w:r>
      <w:r w:rsidR="003B1A9B" w:rsidRPr="0099003E">
        <w:rPr>
          <w:rFonts w:ascii="Times New Roman" w:hAnsi="Times New Roman"/>
          <w:sz w:val="24"/>
          <w:szCs w:val="24"/>
        </w:rPr>
        <w:t>le</w:t>
      </w:r>
      <w:r w:rsidRPr="0099003E">
        <w:rPr>
          <w:rFonts w:ascii="Times New Roman" w:hAnsi="Times New Roman"/>
          <w:sz w:val="24"/>
          <w:szCs w:val="24"/>
        </w:rPr>
        <w:t xml:space="preserve"> medicale</w:t>
      </w:r>
      <w:r w:rsidR="00DC4BEB" w:rsidRPr="0099003E">
        <w:rPr>
          <w:rFonts w:ascii="Times New Roman" w:hAnsi="Times New Roman"/>
          <w:sz w:val="24"/>
          <w:szCs w:val="24"/>
        </w:rPr>
        <w:t xml:space="preserve"> prestate</w:t>
      </w:r>
      <w:r w:rsidR="006C7261" w:rsidRPr="0099003E">
        <w:rPr>
          <w:rFonts w:ascii="Times New Roman" w:hAnsi="Times New Roman"/>
          <w:sz w:val="24"/>
          <w:szCs w:val="24"/>
        </w:rPr>
        <w:t>.</w:t>
      </w:r>
      <w:r w:rsidRPr="0099003E">
        <w:rPr>
          <w:rFonts w:ascii="Times New Roman" w:hAnsi="Times New Roman"/>
          <w:sz w:val="24"/>
          <w:szCs w:val="24"/>
        </w:rPr>
        <w:t xml:space="preserve"> </w:t>
      </w:r>
    </w:p>
    <w:p w14:paraId="4D505862" w14:textId="77777777" w:rsidR="005F67F8" w:rsidRPr="0099003E" w:rsidRDefault="005F67F8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</w:p>
    <w:p w14:paraId="1E5B8CC2" w14:textId="77777777" w:rsidR="005F67F8" w:rsidRPr="0099003E" w:rsidRDefault="00030F9B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b/>
          <w:sz w:val="24"/>
          <w:szCs w:val="24"/>
        </w:rPr>
        <w:t>Obiectivul 2</w:t>
      </w:r>
      <w:r w:rsidR="005F67F8" w:rsidRPr="0099003E">
        <w:rPr>
          <w:rFonts w:ascii="Times New Roman" w:hAnsi="Times New Roman"/>
          <w:sz w:val="24"/>
          <w:szCs w:val="24"/>
        </w:rPr>
        <w:t xml:space="preserve"> al proiectului prevede consolidarea capacităților Com</w:t>
      </w:r>
      <w:r w:rsidR="006C7261" w:rsidRPr="0099003E">
        <w:rPr>
          <w:rFonts w:ascii="Times New Roman" w:hAnsi="Times New Roman"/>
          <w:sz w:val="24"/>
          <w:szCs w:val="24"/>
        </w:rPr>
        <w:t>paniei Naționale de Asigurări în</w:t>
      </w:r>
      <w:r w:rsidR="005F67F8" w:rsidRPr="0099003E">
        <w:rPr>
          <w:rFonts w:ascii="Times New Roman" w:hAnsi="Times New Roman"/>
          <w:sz w:val="24"/>
          <w:szCs w:val="24"/>
        </w:rPr>
        <w:t xml:space="preserve"> Medicină (CNAM) pentru a extinde acoperirea</w:t>
      </w:r>
      <w:r w:rsidR="002C2F43" w:rsidRPr="0099003E">
        <w:rPr>
          <w:rFonts w:ascii="Times New Roman" w:hAnsi="Times New Roman"/>
          <w:sz w:val="24"/>
          <w:szCs w:val="24"/>
        </w:rPr>
        <w:t xml:space="preserve"> cu servicii medicale</w:t>
      </w:r>
      <w:r w:rsidR="00B854F4" w:rsidRPr="0099003E">
        <w:rPr>
          <w:rFonts w:ascii="Times New Roman" w:hAnsi="Times New Roman"/>
          <w:sz w:val="24"/>
          <w:szCs w:val="24"/>
        </w:rPr>
        <w:t xml:space="preserve"> </w:t>
      </w:r>
      <w:r w:rsidR="005F67F8" w:rsidRPr="0099003E">
        <w:rPr>
          <w:rFonts w:ascii="Times New Roman" w:hAnsi="Times New Roman"/>
          <w:sz w:val="24"/>
          <w:szCs w:val="24"/>
        </w:rPr>
        <w:t>și a deveni durabilă. Odată ce mecanisme</w:t>
      </w:r>
      <w:r w:rsidR="00B854F4" w:rsidRPr="0099003E">
        <w:rPr>
          <w:rFonts w:ascii="Times New Roman" w:hAnsi="Times New Roman"/>
          <w:sz w:val="24"/>
          <w:szCs w:val="24"/>
        </w:rPr>
        <w:t>le de responsabilizare</w:t>
      </w:r>
      <w:r w:rsidR="005F67F8" w:rsidRPr="0099003E">
        <w:rPr>
          <w:rFonts w:ascii="Times New Roman" w:hAnsi="Times New Roman"/>
          <w:sz w:val="24"/>
          <w:szCs w:val="24"/>
        </w:rPr>
        <w:t xml:space="preserve"> </w:t>
      </w:r>
      <w:r w:rsidR="002C2F43" w:rsidRPr="0099003E">
        <w:rPr>
          <w:rFonts w:ascii="Times New Roman" w:hAnsi="Times New Roman"/>
          <w:sz w:val="24"/>
          <w:szCs w:val="24"/>
        </w:rPr>
        <w:t xml:space="preserve">socială </w:t>
      </w:r>
      <w:r w:rsidR="005F67F8" w:rsidRPr="0099003E">
        <w:rPr>
          <w:rFonts w:ascii="Times New Roman" w:hAnsi="Times New Roman"/>
          <w:sz w:val="24"/>
          <w:szCs w:val="24"/>
        </w:rPr>
        <w:t>vor fi funcționale și vor avea efect asupra îngrijirii de calitate, încrederea în sis</w:t>
      </w:r>
      <w:r w:rsidR="002C2F43" w:rsidRPr="0099003E">
        <w:rPr>
          <w:rFonts w:ascii="Times New Roman" w:hAnsi="Times New Roman"/>
          <w:sz w:val="24"/>
          <w:szCs w:val="24"/>
        </w:rPr>
        <w:t xml:space="preserve">temul de sănătate va crește, ceea ce va conduce la creșterea </w:t>
      </w:r>
      <w:r w:rsidR="00B854F4" w:rsidRPr="0099003E">
        <w:rPr>
          <w:rFonts w:ascii="Times New Roman" w:hAnsi="Times New Roman"/>
          <w:sz w:val="24"/>
          <w:szCs w:val="24"/>
        </w:rPr>
        <w:t>numărul</w:t>
      </w:r>
      <w:r w:rsidR="002C2F43" w:rsidRPr="0099003E">
        <w:rPr>
          <w:rFonts w:ascii="Times New Roman" w:hAnsi="Times New Roman"/>
          <w:sz w:val="24"/>
          <w:szCs w:val="24"/>
        </w:rPr>
        <w:t>ui</w:t>
      </w:r>
      <w:r w:rsidR="00B854F4" w:rsidRPr="0099003E">
        <w:rPr>
          <w:rFonts w:ascii="Times New Roman" w:hAnsi="Times New Roman"/>
          <w:sz w:val="24"/>
          <w:szCs w:val="24"/>
        </w:rPr>
        <w:t xml:space="preserve"> de persoane asigurate </w:t>
      </w:r>
      <w:r w:rsidR="00DC4BEB" w:rsidRPr="0099003E">
        <w:rPr>
          <w:rFonts w:ascii="Times New Roman" w:hAnsi="Times New Roman"/>
          <w:sz w:val="24"/>
          <w:szCs w:val="24"/>
        </w:rPr>
        <w:t xml:space="preserve">în </w:t>
      </w:r>
      <w:r w:rsidR="002C2F43" w:rsidRPr="0099003E">
        <w:rPr>
          <w:rFonts w:ascii="Times New Roman" w:hAnsi="Times New Roman"/>
          <w:sz w:val="24"/>
          <w:szCs w:val="24"/>
        </w:rPr>
        <w:t>sistem</w:t>
      </w:r>
      <w:r w:rsidR="005F67F8" w:rsidRPr="0099003E">
        <w:rPr>
          <w:rFonts w:ascii="Times New Roman" w:hAnsi="Times New Roman"/>
          <w:sz w:val="24"/>
          <w:szCs w:val="24"/>
        </w:rPr>
        <w:t>.</w:t>
      </w:r>
    </w:p>
    <w:p w14:paraId="3933AA32" w14:textId="77777777" w:rsidR="005F67F8" w:rsidRPr="0099003E" w:rsidRDefault="005F67F8" w:rsidP="00B42479">
      <w:pPr>
        <w:widowControl w:val="0"/>
        <w:autoSpaceDE w:val="0"/>
        <w:autoSpaceDN w:val="0"/>
        <w:ind w:right="7"/>
        <w:jc w:val="both"/>
        <w:rPr>
          <w:rFonts w:ascii="Times New Roman" w:hAnsi="Times New Roman"/>
          <w:bCs/>
          <w:sz w:val="24"/>
          <w:szCs w:val="24"/>
        </w:rPr>
      </w:pPr>
    </w:p>
    <w:p w14:paraId="0E151117" w14:textId="32134A7E" w:rsidR="00A00F05" w:rsidRDefault="00030F9B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b/>
          <w:sz w:val="24"/>
          <w:szCs w:val="24"/>
        </w:rPr>
        <w:t>Obiectivul</w:t>
      </w:r>
      <w:r w:rsidR="00A00F05" w:rsidRPr="0099003E">
        <w:rPr>
          <w:rFonts w:ascii="Times New Roman" w:hAnsi="Times New Roman"/>
          <w:b/>
          <w:sz w:val="24"/>
          <w:szCs w:val="24"/>
        </w:rPr>
        <w:t xml:space="preserve"> 3</w:t>
      </w:r>
      <w:r w:rsidR="00A00F05" w:rsidRPr="0099003E">
        <w:rPr>
          <w:rFonts w:ascii="Times New Roman" w:hAnsi="Times New Roman"/>
          <w:sz w:val="24"/>
          <w:szCs w:val="24"/>
        </w:rPr>
        <w:t xml:space="preserve"> se referă la protecția cetățenilor moldoveni împotriva sărăciei din cauza </w:t>
      </w:r>
      <w:r w:rsidR="00FE28E0" w:rsidRPr="0099003E">
        <w:rPr>
          <w:rFonts w:ascii="Times New Roman" w:hAnsi="Times New Roman"/>
          <w:sz w:val="24"/>
          <w:szCs w:val="24"/>
        </w:rPr>
        <w:t xml:space="preserve">plăților </w:t>
      </w:r>
      <w:r w:rsidR="006148D6" w:rsidRPr="0099003E">
        <w:rPr>
          <w:rFonts w:ascii="Times New Roman" w:hAnsi="Times New Roman"/>
          <w:sz w:val="24"/>
          <w:szCs w:val="24"/>
        </w:rPr>
        <w:t xml:space="preserve">suplimentare și neformale </w:t>
      </w:r>
      <w:r w:rsidR="00A00F05" w:rsidRPr="0099003E">
        <w:rPr>
          <w:rFonts w:ascii="Times New Roman" w:hAnsi="Times New Roman"/>
          <w:sz w:val="24"/>
          <w:szCs w:val="24"/>
        </w:rPr>
        <w:t xml:space="preserve">în </w:t>
      </w:r>
      <w:r w:rsidR="00722774" w:rsidRPr="0099003E">
        <w:rPr>
          <w:rFonts w:ascii="Times New Roman" w:hAnsi="Times New Roman"/>
          <w:sz w:val="24"/>
          <w:szCs w:val="24"/>
        </w:rPr>
        <w:t>instituțiile</w:t>
      </w:r>
      <w:r w:rsidR="00A00F05" w:rsidRPr="0099003E">
        <w:rPr>
          <w:rFonts w:ascii="Times New Roman" w:hAnsi="Times New Roman"/>
          <w:sz w:val="24"/>
          <w:szCs w:val="24"/>
        </w:rPr>
        <w:t xml:space="preserve"> </w:t>
      </w:r>
      <w:r w:rsidR="00722774" w:rsidRPr="0099003E">
        <w:rPr>
          <w:rFonts w:ascii="Times New Roman" w:hAnsi="Times New Roman"/>
          <w:sz w:val="24"/>
          <w:szCs w:val="24"/>
        </w:rPr>
        <w:t>medico-</w:t>
      </w:r>
      <w:r w:rsidR="00A00F05" w:rsidRPr="0099003E">
        <w:rPr>
          <w:rFonts w:ascii="Times New Roman" w:hAnsi="Times New Roman"/>
          <w:sz w:val="24"/>
          <w:szCs w:val="24"/>
        </w:rPr>
        <w:t>sanitare</w:t>
      </w:r>
      <w:r w:rsidR="005F67F8" w:rsidRPr="0099003E">
        <w:rPr>
          <w:rFonts w:ascii="Times New Roman" w:hAnsi="Times New Roman"/>
          <w:sz w:val="24"/>
          <w:szCs w:val="24"/>
        </w:rPr>
        <w:t xml:space="preserve"> publice</w:t>
      </w:r>
      <w:r w:rsidR="00A00F05" w:rsidRPr="0099003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35C20" w:rsidRPr="0099003E">
        <w:rPr>
          <w:rFonts w:ascii="Times New Roman" w:hAnsi="Times New Roman"/>
          <w:sz w:val="24"/>
          <w:szCs w:val="24"/>
        </w:rPr>
        <w:t>și a cheltuielilor catastrofale</w:t>
      </w:r>
      <w:r w:rsidR="00A00F05" w:rsidRPr="0099003E">
        <w:rPr>
          <w:rFonts w:ascii="Times New Roman" w:hAnsi="Times New Roman"/>
          <w:sz w:val="24"/>
          <w:szCs w:val="24"/>
        </w:rPr>
        <w:t xml:space="preserve"> pentru medicamente. Mecanismele de responsa</w:t>
      </w:r>
      <w:r w:rsidR="005F67F8" w:rsidRPr="0099003E">
        <w:rPr>
          <w:rFonts w:ascii="Times New Roman" w:hAnsi="Times New Roman"/>
          <w:sz w:val="24"/>
          <w:szCs w:val="24"/>
        </w:rPr>
        <w:t>bilizare</w:t>
      </w:r>
      <w:r w:rsidR="00A00F05" w:rsidRPr="0099003E">
        <w:rPr>
          <w:rFonts w:ascii="Times New Roman" w:hAnsi="Times New Roman"/>
          <w:sz w:val="24"/>
          <w:szCs w:val="24"/>
        </w:rPr>
        <w:t xml:space="preserve"> socială vor include monitorizarea </w:t>
      </w:r>
      <w:r w:rsidR="00FE28E0" w:rsidRPr="0099003E">
        <w:rPr>
          <w:rFonts w:ascii="Times New Roman" w:hAnsi="Times New Roman"/>
          <w:sz w:val="24"/>
          <w:szCs w:val="24"/>
        </w:rPr>
        <w:t xml:space="preserve">plăților </w:t>
      </w:r>
      <w:r w:rsidR="006148D6" w:rsidRPr="0099003E">
        <w:rPr>
          <w:rFonts w:ascii="Times New Roman" w:hAnsi="Times New Roman"/>
          <w:sz w:val="24"/>
          <w:szCs w:val="24"/>
        </w:rPr>
        <w:t xml:space="preserve">suplimentare și neformale </w:t>
      </w:r>
      <w:r w:rsidR="00A00F05" w:rsidRPr="0099003E">
        <w:rPr>
          <w:rFonts w:ascii="Times New Roman" w:hAnsi="Times New Roman"/>
          <w:sz w:val="24"/>
          <w:szCs w:val="24"/>
        </w:rPr>
        <w:t>(de exemplu, prin in</w:t>
      </w:r>
      <w:r w:rsidR="005E409C" w:rsidRPr="0099003E">
        <w:rPr>
          <w:rFonts w:ascii="Times New Roman" w:hAnsi="Times New Roman"/>
          <w:sz w:val="24"/>
          <w:szCs w:val="24"/>
        </w:rPr>
        <w:t>termediul chestionarelor</w:t>
      </w:r>
      <w:r w:rsidR="00A00F05" w:rsidRPr="0099003E">
        <w:rPr>
          <w:rFonts w:ascii="Times New Roman" w:hAnsi="Times New Roman"/>
          <w:sz w:val="24"/>
          <w:szCs w:val="24"/>
        </w:rPr>
        <w:t xml:space="preserve"> sau feedback-</w:t>
      </w:r>
      <w:proofErr w:type="spellStart"/>
      <w:r w:rsidR="00A00F05" w:rsidRPr="0099003E">
        <w:rPr>
          <w:rFonts w:ascii="Times New Roman" w:hAnsi="Times New Roman"/>
          <w:sz w:val="24"/>
          <w:szCs w:val="24"/>
        </w:rPr>
        <w:t>ul</w:t>
      </w:r>
      <w:proofErr w:type="spellEnd"/>
      <w:r w:rsidR="00A00F05" w:rsidRPr="0099003E">
        <w:rPr>
          <w:rFonts w:ascii="Times New Roman" w:hAnsi="Times New Roman"/>
          <w:sz w:val="24"/>
          <w:szCs w:val="24"/>
        </w:rPr>
        <w:t xml:space="preserve"> electronic al pacienților pe </w:t>
      </w:r>
      <w:r w:rsidRPr="0099003E">
        <w:rPr>
          <w:rFonts w:ascii="Times New Roman" w:hAnsi="Times New Roman"/>
          <w:sz w:val="24"/>
          <w:szCs w:val="24"/>
        </w:rPr>
        <w:t>platforma E-sănătate sau s</w:t>
      </w:r>
      <w:r w:rsidR="00A00F05" w:rsidRPr="0099003E">
        <w:rPr>
          <w:rFonts w:ascii="Times New Roman" w:hAnsi="Times New Roman"/>
          <w:sz w:val="24"/>
          <w:szCs w:val="24"/>
        </w:rPr>
        <w:t>pitale.md)</w:t>
      </w:r>
      <w:r w:rsidR="00FE28E0" w:rsidRPr="0099003E">
        <w:rPr>
          <w:rFonts w:ascii="Times New Roman" w:hAnsi="Times New Roman"/>
          <w:sz w:val="24"/>
          <w:szCs w:val="24"/>
        </w:rPr>
        <w:t>.</w:t>
      </w:r>
      <w:r w:rsidR="00A00F05" w:rsidRPr="0099003E">
        <w:rPr>
          <w:rFonts w:ascii="Times New Roman" w:hAnsi="Times New Roman"/>
          <w:sz w:val="24"/>
          <w:szCs w:val="24"/>
        </w:rPr>
        <w:t xml:space="preserve"> </w:t>
      </w:r>
    </w:p>
    <w:p w14:paraId="291DA4E2" w14:textId="6ACE8975" w:rsidR="00833A2D" w:rsidRDefault="00833A2D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</w:p>
    <w:p w14:paraId="107C2D6A" w14:textId="77777777" w:rsidR="00833A2D" w:rsidRPr="0099003E" w:rsidRDefault="00833A2D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93D596C" w14:textId="77777777" w:rsidR="00172E1A" w:rsidRPr="0099003E" w:rsidRDefault="00172E1A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</w:p>
    <w:p w14:paraId="219C7BAC" w14:textId="4137A442" w:rsidR="00A00F05" w:rsidRPr="0099003E" w:rsidRDefault="005B1B76" w:rsidP="00B42479">
      <w:pPr>
        <w:pStyle w:val="a6"/>
        <w:widowControl w:val="0"/>
        <w:numPr>
          <w:ilvl w:val="0"/>
          <w:numId w:val="1"/>
        </w:numPr>
        <w:autoSpaceDE w:val="0"/>
        <w:autoSpaceDN w:val="0"/>
        <w:spacing w:line="284" w:lineRule="atLeast"/>
        <w:ind w:left="0" w:right="7" w:firstLine="0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b/>
          <w:color w:val="365F91" w:themeColor="accent1" w:themeShade="BF"/>
          <w:sz w:val="24"/>
          <w:szCs w:val="24"/>
        </w:rPr>
        <w:lastRenderedPageBreak/>
        <w:t xml:space="preserve">Scopul </w:t>
      </w:r>
    </w:p>
    <w:p w14:paraId="0EA556EA" w14:textId="2A5BD374" w:rsidR="000F60BB" w:rsidRPr="0099003E" w:rsidRDefault="007D1077" w:rsidP="00B42479">
      <w:pPr>
        <w:pStyle w:val="a6"/>
        <w:widowControl w:val="0"/>
        <w:autoSpaceDE w:val="0"/>
        <w:autoSpaceDN w:val="0"/>
        <w:spacing w:line="284" w:lineRule="atLeast"/>
        <w:ind w:left="0" w:right="7" w:firstLine="0"/>
        <w:jc w:val="both"/>
        <w:rPr>
          <w:rFonts w:ascii="Times New Roman" w:eastAsia="Arial" w:hAnsi="Times New Roman"/>
          <w:sz w:val="24"/>
          <w:szCs w:val="24"/>
          <w:u w:color="002060"/>
          <w:lang w:eastAsia="de-DE"/>
        </w:rPr>
      </w:pPr>
      <w:r w:rsidRPr="0099003E">
        <w:rPr>
          <w:rFonts w:ascii="Times New Roman" w:hAnsi="Times New Roman"/>
          <w:bCs/>
          <w:sz w:val="24"/>
          <w:szCs w:val="24"/>
        </w:rPr>
        <w:t>Sprijinirea</w:t>
      </w:r>
      <w:r w:rsidR="000F60BB" w:rsidRPr="0099003E">
        <w:rPr>
          <w:rFonts w:ascii="Times New Roman" w:hAnsi="Times New Roman"/>
          <w:bCs/>
          <w:sz w:val="24"/>
          <w:szCs w:val="24"/>
        </w:rPr>
        <w:t xml:space="preserve"> unei campanii naționale în domeniul transparenței și prevenirii plăților suplimentare în sănătate</w:t>
      </w:r>
      <w:r w:rsidR="000F60BB" w:rsidRPr="0099003E">
        <w:rPr>
          <w:rFonts w:ascii="Times New Roman" w:eastAsia="Arial" w:hAnsi="Times New Roman"/>
          <w:sz w:val="24"/>
          <w:szCs w:val="24"/>
          <w:u w:color="002060"/>
          <w:lang w:eastAsia="de-DE"/>
        </w:rPr>
        <w:t xml:space="preserve">. </w:t>
      </w:r>
    </w:p>
    <w:p w14:paraId="754A3993" w14:textId="77777777" w:rsidR="000258BD" w:rsidRPr="0099003E" w:rsidRDefault="000258BD" w:rsidP="00B42479">
      <w:pPr>
        <w:pStyle w:val="a6"/>
        <w:widowControl w:val="0"/>
        <w:autoSpaceDE w:val="0"/>
        <w:autoSpaceDN w:val="0"/>
        <w:spacing w:line="284" w:lineRule="atLeast"/>
        <w:ind w:left="0" w:right="7" w:firstLine="0"/>
        <w:jc w:val="both"/>
        <w:rPr>
          <w:rFonts w:ascii="Times New Roman" w:eastAsia="Arial" w:hAnsi="Times New Roman"/>
          <w:sz w:val="24"/>
          <w:szCs w:val="24"/>
          <w:u w:color="002060"/>
          <w:lang w:eastAsia="de-DE"/>
        </w:rPr>
      </w:pPr>
    </w:p>
    <w:p w14:paraId="237708E0" w14:textId="5CF5B3BC" w:rsidR="00463C0C" w:rsidRPr="0099003E" w:rsidRDefault="00963397" w:rsidP="00B42479">
      <w:pPr>
        <w:pStyle w:val="a3"/>
        <w:numPr>
          <w:ilvl w:val="0"/>
          <w:numId w:val="3"/>
        </w:numPr>
        <w:tabs>
          <w:tab w:val="left" w:pos="360"/>
        </w:tabs>
        <w:spacing w:before="117" w:after="240"/>
        <w:ind w:left="0" w:right="7" w:firstLine="0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S</w:t>
      </w:r>
      <w:r w:rsidR="003458D8"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arcini </w:t>
      </w:r>
      <w:r w:rsidR="00B53365"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specifice</w:t>
      </w:r>
      <w:r w:rsidR="005B1B76"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:</w:t>
      </w:r>
      <w:r w:rsidR="00CE0F46"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</w:t>
      </w:r>
    </w:p>
    <w:p w14:paraId="4E0AC3C8" w14:textId="030CA27C" w:rsidR="00765616" w:rsidRPr="0099003E" w:rsidRDefault="00463C0C" w:rsidP="00D43E99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03E">
        <w:rPr>
          <w:rFonts w:ascii="Times New Roman" w:hAnsi="Times New Roman"/>
          <w:sz w:val="24"/>
          <w:szCs w:val="24"/>
          <w:lang w:eastAsia="ro-RO"/>
        </w:rPr>
        <w:t>Elabora</w:t>
      </w:r>
      <w:r w:rsidR="00EB3114" w:rsidRPr="0099003E">
        <w:rPr>
          <w:rFonts w:ascii="Times New Roman" w:hAnsi="Times New Roman"/>
          <w:sz w:val="24"/>
          <w:szCs w:val="24"/>
          <w:lang w:eastAsia="ro-RO"/>
        </w:rPr>
        <w:t>rea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mesajul</w:t>
      </w:r>
      <w:r w:rsidR="00DA5A0C" w:rsidRPr="0099003E">
        <w:rPr>
          <w:rFonts w:ascii="Times New Roman" w:hAnsi="Times New Roman"/>
          <w:sz w:val="24"/>
          <w:szCs w:val="24"/>
          <w:lang w:eastAsia="ro-RO"/>
        </w:rPr>
        <w:t>ui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general</w:t>
      </w:r>
      <w:r w:rsidR="003C64B3" w:rsidRPr="0099003E">
        <w:rPr>
          <w:rFonts w:ascii="Times New Roman" w:hAnsi="Times New Roman"/>
          <w:sz w:val="24"/>
          <w:szCs w:val="24"/>
          <w:lang w:eastAsia="ro-RO"/>
        </w:rPr>
        <w:t xml:space="preserve">, a </w:t>
      </w:r>
      <w:r w:rsidRPr="0099003E">
        <w:rPr>
          <w:rFonts w:ascii="Times New Roman" w:hAnsi="Times New Roman"/>
          <w:sz w:val="24"/>
          <w:szCs w:val="24"/>
          <w:lang w:eastAsia="ro-RO"/>
        </w:rPr>
        <w:t>mesajel</w:t>
      </w:r>
      <w:r w:rsidR="00EB3114" w:rsidRPr="0099003E">
        <w:rPr>
          <w:rFonts w:ascii="Times New Roman" w:hAnsi="Times New Roman"/>
          <w:sz w:val="24"/>
          <w:szCs w:val="24"/>
          <w:lang w:eastAsia="ro-RO"/>
        </w:rPr>
        <w:t>or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secundare</w:t>
      </w:r>
      <w:r w:rsidR="003C64B3" w:rsidRPr="0099003E">
        <w:rPr>
          <w:rFonts w:ascii="Times New Roman" w:hAnsi="Times New Roman"/>
          <w:sz w:val="24"/>
          <w:szCs w:val="24"/>
          <w:lang w:eastAsia="ro-RO"/>
        </w:rPr>
        <w:t>, a designului și conținutului materiale promoționale/informaționale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în baza informației primite de la </w:t>
      </w:r>
      <w:r w:rsidR="002B5EF6" w:rsidRPr="0099003E">
        <w:rPr>
          <w:rFonts w:ascii="Times New Roman" w:hAnsi="Times New Roman"/>
          <w:sz w:val="24"/>
          <w:szCs w:val="24"/>
          <w:lang w:eastAsia="ro-RO"/>
        </w:rPr>
        <w:t>p</w:t>
      </w:r>
      <w:r w:rsidRPr="0099003E">
        <w:rPr>
          <w:rFonts w:ascii="Times New Roman" w:hAnsi="Times New Roman"/>
          <w:sz w:val="24"/>
          <w:szCs w:val="24"/>
          <w:lang w:eastAsia="ro-RO"/>
        </w:rPr>
        <w:t>roiect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 xml:space="preserve"> (spot </w:t>
      </w:r>
      <w:r w:rsidR="00214D4B" w:rsidRPr="0099003E">
        <w:rPr>
          <w:rFonts w:ascii="Times New Roman" w:hAnsi="Times New Roman"/>
          <w:sz w:val="24"/>
          <w:szCs w:val="24"/>
          <w:lang w:eastAsia="ro-RO"/>
        </w:rPr>
        <w:t>video grafic animat 2D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 xml:space="preserve">, spot audio, </w:t>
      </w:r>
      <w:r w:rsidR="00487CE6" w:rsidRPr="0099003E">
        <w:rPr>
          <w:rFonts w:ascii="Times New Roman" w:hAnsi="Times New Roman"/>
          <w:sz w:val="24"/>
          <w:szCs w:val="24"/>
          <w:lang w:eastAsia="ro-RO"/>
        </w:rPr>
        <w:t>banner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 xml:space="preserve">, poster, </w:t>
      </w:r>
      <w:proofErr w:type="spellStart"/>
      <w:r w:rsidR="00765616" w:rsidRPr="0099003E">
        <w:rPr>
          <w:rFonts w:ascii="Times New Roman" w:hAnsi="Times New Roman"/>
          <w:sz w:val="24"/>
          <w:szCs w:val="24"/>
          <w:lang w:eastAsia="ro-RO"/>
        </w:rPr>
        <w:t>leaflet</w:t>
      </w:r>
      <w:proofErr w:type="spellEnd"/>
      <w:r w:rsidR="003C64B3" w:rsidRPr="0099003E">
        <w:rPr>
          <w:rFonts w:ascii="Times New Roman" w:hAnsi="Times New Roman"/>
          <w:sz w:val="24"/>
          <w:szCs w:val="24"/>
          <w:lang w:eastAsia="ro-RO"/>
        </w:rPr>
        <w:t>, logo, moto, etc)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>;</w:t>
      </w:r>
    </w:p>
    <w:p w14:paraId="598306F9" w14:textId="77777777" w:rsidR="00DA5A0C" w:rsidRPr="0099003E" w:rsidRDefault="00463C0C" w:rsidP="00D43E99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03E">
        <w:rPr>
          <w:rFonts w:ascii="Times New Roman" w:hAnsi="Times New Roman"/>
          <w:sz w:val="24"/>
          <w:szCs w:val="24"/>
          <w:lang w:eastAsia="ro-RO"/>
        </w:rPr>
        <w:t>Tes</w:t>
      </w:r>
      <w:r w:rsidR="00EB3114" w:rsidRPr="0099003E">
        <w:rPr>
          <w:rFonts w:ascii="Times New Roman" w:hAnsi="Times New Roman"/>
          <w:sz w:val="24"/>
          <w:szCs w:val="24"/>
          <w:lang w:eastAsia="ro-RO"/>
        </w:rPr>
        <w:t>tarea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mesajel</w:t>
      </w:r>
      <w:r w:rsidR="00DA5A0C" w:rsidRPr="0099003E">
        <w:rPr>
          <w:rFonts w:ascii="Times New Roman" w:hAnsi="Times New Roman"/>
          <w:sz w:val="24"/>
          <w:szCs w:val="24"/>
          <w:lang w:eastAsia="ro-RO"/>
        </w:rPr>
        <w:t>or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elaborate, folosind focus-grupul, ca instrument sociometric (creat din reprezentanți ai grupurilor-țintă);</w:t>
      </w:r>
      <w:r w:rsidR="00DA5A0C" w:rsidRPr="0099003E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14:paraId="6A28C9A3" w14:textId="3B16BA06" w:rsidR="00463C0C" w:rsidRPr="0099003E" w:rsidRDefault="00463C0C" w:rsidP="00D43E99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03E">
        <w:rPr>
          <w:rFonts w:ascii="Times New Roman" w:hAnsi="Times New Roman"/>
          <w:sz w:val="24"/>
          <w:szCs w:val="24"/>
          <w:lang w:eastAsia="ro-RO"/>
        </w:rPr>
        <w:t>Dezvolta</w:t>
      </w:r>
      <w:r w:rsidR="00EB3114" w:rsidRPr="0099003E">
        <w:rPr>
          <w:rFonts w:ascii="Times New Roman" w:hAnsi="Times New Roman"/>
          <w:sz w:val="24"/>
          <w:szCs w:val="24"/>
          <w:lang w:eastAsia="ro-RO"/>
        </w:rPr>
        <w:t>rea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scenariil</w:t>
      </w:r>
      <w:r w:rsidR="00EB3114" w:rsidRPr="0099003E">
        <w:rPr>
          <w:rFonts w:ascii="Times New Roman" w:hAnsi="Times New Roman"/>
          <w:sz w:val="24"/>
          <w:szCs w:val="24"/>
          <w:lang w:eastAsia="ro-RO"/>
        </w:rPr>
        <w:t>or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pentru spotu</w:t>
      </w:r>
      <w:r w:rsidR="00D43E99" w:rsidRPr="0099003E">
        <w:rPr>
          <w:rFonts w:ascii="Times New Roman" w:hAnsi="Times New Roman"/>
          <w:sz w:val="24"/>
          <w:szCs w:val="24"/>
          <w:lang w:eastAsia="ro-RO"/>
        </w:rPr>
        <w:t>l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D43E99" w:rsidRPr="0099003E">
        <w:rPr>
          <w:rFonts w:ascii="Times New Roman" w:hAnsi="Times New Roman"/>
          <w:sz w:val="24"/>
          <w:szCs w:val="24"/>
          <w:lang w:eastAsia="ro-RO"/>
        </w:rPr>
        <w:t xml:space="preserve">video grafic animat 2D </w:t>
      </w:r>
      <w:r w:rsidRPr="0099003E">
        <w:rPr>
          <w:rFonts w:ascii="Times New Roman" w:hAnsi="Times New Roman"/>
          <w:sz w:val="24"/>
          <w:szCs w:val="24"/>
          <w:lang w:eastAsia="ro-RO"/>
        </w:rPr>
        <w:t>și audio care să includă mesajele generale și secundare;</w:t>
      </w:r>
    </w:p>
    <w:p w14:paraId="39CC6442" w14:textId="68CDB13D" w:rsidR="00463C0C" w:rsidRPr="0099003E" w:rsidRDefault="00463C0C" w:rsidP="00D43E99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03E">
        <w:rPr>
          <w:rFonts w:ascii="Times New Roman" w:hAnsi="Times New Roman"/>
          <w:sz w:val="24"/>
          <w:szCs w:val="24"/>
          <w:lang w:eastAsia="ro-RO"/>
        </w:rPr>
        <w:t>Produce</w:t>
      </w:r>
      <w:r w:rsidR="00EB3114" w:rsidRPr="0099003E">
        <w:rPr>
          <w:rFonts w:ascii="Times New Roman" w:hAnsi="Times New Roman"/>
          <w:sz w:val="24"/>
          <w:szCs w:val="24"/>
          <w:lang w:eastAsia="ro-RO"/>
        </w:rPr>
        <w:t>rea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spotu</w:t>
      </w:r>
      <w:r w:rsidR="00214D4B" w:rsidRPr="0099003E">
        <w:rPr>
          <w:rFonts w:ascii="Times New Roman" w:hAnsi="Times New Roman"/>
          <w:sz w:val="24"/>
          <w:szCs w:val="24"/>
          <w:lang w:eastAsia="ro-RO"/>
        </w:rPr>
        <w:t>lui</w:t>
      </w:r>
      <w:r w:rsidR="00EB3114" w:rsidRPr="0099003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99003E">
        <w:rPr>
          <w:rFonts w:ascii="Times New Roman" w:hAnsi="Times New Roman"/>
          <w:sz w:val="24"/>
          <w:szCs w:val="24"/>
          <w:lang w:eastAsia="ro-RO"/>
        </w:rPr>
        <w:t>vi</w:t>
      </w:r>
      <w:r w:rsidR="004B4C22" w:rsidRPr="0099003E">
        <w:rPr>
          <w:rFonts w:ascii="Times New Roman" w:hAnsi="Times New Roman"/>
          <w:sz w:val="24"/>
          <w:szCs w:val="24"/>
          <w:lang w:eastAsia="ro-RO"/>
        </w:rPr>
        <w:t xml:space="preserve">deo </w:t>
      </w:r>
      <w:r w:rsidR="00487CE6" w:rsidRPr="0099003E">
        <w:rPr>
          <w:rFonts w:ascii="Times New Roman" w:hAnsi="Times New Roman"/>
          <w:sz w:val="24"/>
          <w:szCs w:val="24"/>
          <w:lang w:eastAsia="ro-RO"/>
        </w:rPr>
        <w:t xml:space="preserve">grafic animat 2D </w:t>
      </w:r>
      <w:r w:rsidR="002B5EF6" w:rsidRPr="0099003E">
        <w:rPr>
          <w:rFonts w:ascii="Times New Roman" w:hAnsi="Times New Roman"/>
          <w:sz w:val="24"/>
          <w:szCs w:val="24"/>
          <w:lang w:eastAsia="ro-RO"/>
        </w:rPr>
        <w:t xml:space="preserve">în limba romana </w:t>
      </w:r>
      <w:r w:rsidR="004B4C22" w:rsidRPr="0099003E">
        <w:rPr>
          <w:rFonts w:ascii="Times New Roman" w:hAnsi="Times New Roman"/>
          <w:sz w:val="24"/>
          <w:szCs w:val="24"/>
          <w:lang w:eastAsia="ro-RO"/>
        </w:rPr>
        <w:t>(versiunea desfășurată 1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>50</w:t>
      </w:r>
      <w:r w:rsidR="004B4C22" w:rsidRPr="0099003E">
        <w:rPr>
          <w:rFonts w:ascii="Times New Roman" w:hAnsi="Times New Roman"/>
          <w:sz w:val="24"/>
          <w:szCs w:val="24"/>
          <w:lang w:eastAsia="ro-RO"/>
        </w:rPr>
        <w:t xml:space="preserve"> secunde, versiunea scurta 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>15/</w:t>
      </w:r>
      <w:r w:rsidR="004B4C22" w:rsidRPr="0099003E">
        <w:rPr>
          <w:rFonts w:ascii="Times New Roman" w:hAnsi="Times New Roman"/>
          <w:sz w:val="24"/>
          <w:szCs w:val="24"/>
          <w:lang w:eastAsia="ro-RO"/>
        </w:rPr>
        <w:t>30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 xml:space="preserve"> secunde</w:t>
      </w:r>
      <w:r w:rsidR="001D6ED8" w:rsidRPr="0099003E">
        <w:rPr>
          <w:rFonts w:ascii="Times New Roman" w:hAnsi="Times New Roman"/>
          <w:sz w:val="24"/>
          <w:szCs w:val="24"/>
          <w:lang w:eastAsia="ro-RO"/>
        </w:rPr>
        <w:t xml:space="preserve">), 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conform scenariului elaborat și aprobat de </w:t>
      </w:r>
      <w:r w:rsidR="00D43E99" w:rsidRPr="0099003E">
        <w:rPr>
          <w:rFonts w:ascii="Times New Roman" w:hAnsi="Times New Roman"/>
          <w:sz w:val="24"/>
          <w:szCs w:val="24"/>
          <w:lang w:eastAsia="ro-RO"/>
        </w:rPr>
        <w:t>p</w:t>
      </w:r>
      <w:r w:rsidRPr="0099003E">
        <w:rPr>
          <w:rFonts w:ascii="Times New Roman" w:hAnsi="Times New Roman"/>
          <w:sz w:val="24"/>
          <w:szCs w:val="24"/>
          <w:lang w:eastAsia="ro-RO"/>
        </w:rPr>
        <w:t>roiect</w:t>
      </w:r>
      <w:r w:rsidR="00D43E99" w:rsidRPr="0099003E">
        <w:rPr>
          <w:rFonts w:ascii="Times New Roman" w:hAnsi="Times New Roman"/>
          <w:sz w:val="24"/>
          <w:szCs w:val="24"/>
          <w:lang w:eastAsia="ro-RO"/>
        </w:rPr>
        <w:t>;</w:t>
      </w:r>
    </w:p>
    <w:p w14:paraId="712EFCFC" w14:textId="6B4CA0C3" w:rsidR="00463C0C" w:rsidRPr="0099003E" w:rsidRDefault="00463C0C" w:rsidP="00D43E99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03E">
        <w:rPr>
          <w:rFonts w:ascii="Times New Roman" w:hAnsi="Times New Roman"/>
          <w:sz w:val="24"/>
          <w:szCs w:val="24"/>
          <w:lang w:eastAsia="ro-RO"/>
        </w:rPr>
        <w:t>Produce</w:t>
      </w:r>
      <w:r w:rsidR="00EB3114" w:rsidRPr="0099003E">
        <w:rPr>
          <w:rFonts w:ascii="Times New Roman" w:hAnsi="Times New Roman"/>
          <w:sz w:val="24"/>
          <w:szCs w:val="24"/>
          <w:lang w:eastAsia="ro-RO"/>
        </w:rPr>
        <w:t>rea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B5EF6" w:rsidRPr="0099003E">
        <w:rPr>
          <w:rFonts w:ascii="Times New Roman" w:hAnsi="Times New Roman"/>
          <w:sz w:val="24"/>
          <w:szCs w:val="24"/>
          <w:lang w:eastAsia="ro-RO"/>
        </w:rPr>
        <w:t xml:space="preserve">a 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 xml:space="preserve">2 </w:t>
      </w:r>
      <w:r w:rsidRPr="0099003E">
        <w:rPr>
          <w:rFonts w:ascii="Times New Roman" w:hAnsi="Times New Roman"/>
          <w:sz w:val="24"/>
          <w:szCs w:val="24"/>
          <w:lang w:eastAsia="ro-RO"/>
        </w:rPr>
        <w:t>spoturi audio</w:t>
      </w:r>
      <w:r w:rsidR="00D43E99" w:rsidRPr="0099003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>(15/30 secunde)</w:t>
      </w:r>
      <w:r w:rsidRPr="0099003E">
        <w:rPr>
          <w:rFonts w:ascii="Times New Roman" w:hAnsi="Times New Roman"/>
          <w:sz w:val="24"/>
          <w:szCs w:val="24"/>
          <w:lang w:eastAsia="ro-RO"/>
        </w:rPr>
        <w:t>, conform scenariului elaborat și aprobat de</w:t>
      </w:r>
      <w:r w:rsidR="002B5EF6" w:rsidRPr="0099003E">
        <w:rPr>
          <w:rFonts w:ascii="Times New Roman" w:hAnsi="Times New Roman"/>
          <w:sz w:val="24"/>
          <w:szCs w:val="24"/>
          <w:lang w:eastAsia="ro-RO"/>
        </w:rPr>
        <w:t xml:space="preserve"> p</w:t>
      </w:r>
      <w:r w:rsidRPr="0099003E">
        <w:rPr>
          <w:rFonts w:ascii="Times New Roman" w:hAnsi="Times New Roman"/>
          <w:sz w:val="24"/>
          <w:szCs w:val="24"/>
          <w:lang w:eastAsia="ro-RO"/>
        </w:rPr>
        <w:t>roiect;</w:t>
      </w:r>
    </w:p>
    <w:p w14:paraId="4F5B4633" w14:textId="71EB3C84" w:rsidR="001D6ED8" w:rsidRPr="0099003E" w:rsidRDefault="001D6ED8" w:rsidP="00D43E99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03E">
        <w:rPr>
          <w:rFonts w:ascii="Times New Roman" w:hAnsi="Times New Roman"/>
          <w:sz w:val="24"/>
          <w:szCs w:val="24"/>
          <w:lang w:eastAsia="ro-RO"/>
        </w:rPr>
        <w:t>Subtitrarea în limba rusă a spotu</w:t>
      </w:r>
      <w:r w:rsidR="00214D4B" w:rsidRPr="0099003E">
        <w:rPr>
          <w:rFonts w:ascii="Times New Roman" w:hAnsi="Times New Roman"/>
          <w:sz w:val="24"/>
          <w:szCs w:val="24"/>
          <w:lang w:eastAsia="ro-RO"/>
        </w:rPr>
        <w:t>lui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video, iar pentru spotu</w:t>
      </w:r>
      <w:r w:rsidR="00D43E99" w:rsidRPr="0099003E">
        <w:rPr>
          <w:rFonts w:ascii="Times New Roman" w:hAnsi="Times New Roman"/>
          <w:sz w:val="24"/>
          <w:szCs w:val="24"/>
          <w:lang w:eastAsia="ro-RO"/>
        </w:rPr>
        <w:t>l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audio va </w:t>
      </w:r>
      <w:r w:rsidR="00765616" w:rsidRPr="0099003E">
        <w:rPr>
          <w:rFonts w:ascii="Times New Roman" w:hAnsi="Times New Roman"/>
          <w:sz w:val="24"/>
          <w:szCs w:val="24"/>
          <w:lang w:eastAsia="ro-RO"/>
        </w:rPr>
        <w:t xml:space="preserve">fi </w:t>
      </w:r>
      <w:r w:rsidRPr="0099003E">
        <w:rPr>
          <w:rFonts w:ascii="Times New Roman" w:hAnsi="Times New Roman"/>
          <w:sz w:val="24"/>
          <w:szCs w:val="24"/>
          <w:lang w:eastAsia="ro-RO"/>
        </w:rPr>
        <w:t>înregistra</w:t>
      </w:r>
      <w:r w:rsidR="003C64B3" w:rsidRPr="0099003E">
        <w:rPr>
          <w:rFonts w:ascii="Times New Roman" w:hAnsi="Times New Roman"/>
          <w:sz w:val="24"/>
          <w:szCs w:val="24"/>
          <w:lang w:eastAsia="ro-RO"/>
        </w:rPr>
        <w:t>tă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versiunea în limba rusă;</w:t>
      </w:r>
    </w:p>
    <w:p w14:paraId="0A11A563" w14:textId="22EC8097" w:rsidR="001D6ED8" w:rsidRPr="0099003E" w:rsidRDefault="003C64B3" w:rsidP="00D43E99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03E">
        <w:rPr>
          <w:rFonts w:ascii="Times New Roman" w:hAnsi="Times New Roman"/>
          <w:sz w:val="24"/>
          <w:szCs w:val="24"/>
          <w:lang w:eastAsia="ro-RO"/>
        </w:rPr>
        <w:t xml:space="preserve">Elaborarea unui plan media pentru promovarea/diseminarea materialelor </w:t>
      </w:r>
      <w:r w:rsidR="00487CE6" w:rsidRPr="0099003E">
        <w:rPr>
          <w:rFonts w:ascii="Times New Roman" w:hAnsi="Times New Roman"/>
          <w:sz w:val="24"/>
          <w:szCs w:val="24"/>
          <w:lang w:eastAsia="ro-RO"/>
        </w:rPr>
        <w:t>promoționale/informaționale</w:t>
      </w:r>
      <w:r w:rsidRPr="0099003E">
        <w:rPr>
          <w:rFonts w:ascii="Times New Roman" w:hAnsi="Times New Roman"/>
          <w:sz w:val="24"/>
          <w:szCs w:val="24"/>
          <w:lang w:eastAsia="ro-RO"/>
        </w:rPr>
        <w:t xml:space="preserve"> ca publicitate socială.</w:t>
      </w:r>
      <w:r w:rsidR="00214D4B" w:rsidRPr="0099003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180305" w:rsidRPr="0099003E">
        <w:rPr>
          <w:rFonts w:ascii="Times New Roman" w:hAnsi="Times New Roman"/>
          <w:sz w:val="24"/>
          <w:szCs w:val="24"/>
          <w:lang w:eastAsia="ro-RO"/>
        </w:rPr>
        <w:t>Vor fi identificate cele mai potr</w:t>
      </w:r>
      <w:r w:rsidRPr="0099003E">
        <w:rPr>
          <w:rFonts w:ascii="Times New Roman" w:hAnsi="Times New Roman"/>
          <w:sz w:val="24"/>
          <w:szCs w:val="24"/>
          <w:lang w:eastAsia="ro-RO"/>
        </w:rPr>
        <w:t>i</w:t>
      </w:r>
      <w:r w:rsidR="00180305" w:rsidRPr="0099003E">
        <w:rPr>
          <w:rFonts w:ascii="Times New Roman" w:hAnsi="Times New Roman"/>
          <w:sz w:val="24"/>
          <w:szCs w:val="24"/>
          <w:lang w:eastAsia="ro-RO"/>
        </w:rPr>
        <w:t xml:space="preserve">vite canale de comunicare </w:t>
      </w:r>
      <w:r w:rsidR="00214D4B" w:rsidRPr="0099003E">
        <w:rPr>
          <w:rFonts w:ascii="Times New Roman" w:hAnsi="Times New Roman"/>
          <w:sz w:val="24"/>
          <w:szCs w:val="24"/>
          <w:lang w:eastAsia="ro-RO"/>
        </w:rPr>
        <w:t>a materialelor promoționale/informaționale elaborate</w:t>
      </w:r>
      <w:r w:rsidR="00487CE6" w:rsidRPr="0099003E">
        <w:rPr>
          <w:rFonts w:ascii="Times New Roman" w:hAnsi="Times New Roman"/>
          <w:sz w:val="24"/>
          <w:szCs w:val="24"/>
          <w:lang w:eastAsia="ro-RO"/>
        </w:rPr>
        <w:t>.</w:t>
      </w:r>
    </w:p>
    <w:p w14:paraId="132E9D97" w14:textId="77777777" w:rsidR="001D6ED8" w:rsidRPr="0099003E" w:rsidRDefault="001D6ED8" w:rsidP="00B42479">
      <w:pPr>
        <w:shd w:val="clear" w:color="auto" w:fill="FFFFFF"/>
        <w:ind w:left="72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5CB1BBD7" w14:textId="77777777" w:rsidR="003E38E4" w:rsidRPr="0099003E" w:rsidRDefault="004656F1" w:rsidP="00B42479">
      <w:pPr>
        <w:pStyle w:val="a3"/>
        <w:numPr>
          <w:ilvl w:val="0"/>
          <w:numId w:val="3"/>
        </w:numPr>
        <w:tabs>
          <w:tab w:val="left" w:pos="450"/>
        </w:tabs>
        <w:spacing w:before="117" w:after="240"/>
        <w:ind w:left="0" w:right="7" w:firstLine="0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</w:t>
      </w:r>
      <w:r w:rsidR="00243C3A"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ivrabile</w:t>
      </w:r>
      <w:r w:rsidR="00751300"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și </w:t>
      </w:r>
      <w:r w:rsidR="009542D2"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modalitatea de </w:t>
      </w:r>
      <w:r w:rsidR="00751300" w:rsidRPr="0099003E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plata</w:t>
      </w:r>
    </w:p>
    <w:tbl>
      <w:tblPr>
        <w:tblStyle w:val="af3"/>
        <w:tblW w:w="9270" w:type="dxa"/>
        <w:tblInd w:w="-5" w:type="dxa"/>
        <w:tblLook w:val="04A0" w:firstRow="1" w:lastRow="0" w:firstColumn="1" w:lastColumn="0" w:noHBand="0" w:noVBand="1"/>
      </w:tblPr>
      <w:tblGrid>
        <w:gridCol w:w="6390"/>
        <w:gridCol w:w="2880"/>
      </w:tblGrid>
      <w:tr w:rsidR="003E38E4" w:rsidRPr="0099003E" w14:paraId="1D8F6816" w14:textId="77777777" w:rsidTr="00B42479">
        <w:trPr>
          <w:trHeight w:val="61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001F" w14:textId="77777777" w:rsidR="003E38E4" w:rsidRPr="0099003E" w:rsidRDefault="003E38E4" w:rsidP="00B42479">
            <w:pPr>
              <w:pStyle w:val="a3"/>
              <w:spacing w:before="117" w:after="240"/>
              <w:ind w:right="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03E">
              <w:rPr>
                <w:rFonts w:ascii="Times New Roman" w:hAnsi="Times New Roman"/>
                <w:sz w:val="24"/>
                <w:szCs w:val="24"/>
                <w:lang w:val="ro-RO"/>
              </w:rPr>
              <w:t>Livrabile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7703" w14:textId="33C328C6" w:rsidR="003E38E4" w:rsidRPr="0099003E" w:rsidRDefault="003E38E4" w:rsidP="00B42479">
            <w:pPr>
              <w:pStyle w:val="a3"/>
              <w:spacing w:before="117" w:after="240"/>
              <w:ind w:right="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03E">
              <w:rPr>
                <w:rFonts w:ascii="Times New Roman" w:hAnsi="Times New Roman"/>
                <w:sz w:val="24"/>
                <w:szCs w:val="24"/>
                <w:lang w:val="ro-RO"/>
              </w:rPr>
              <w:t>Termenul limită</w:t>
            </w:r>
            <w:r w:rsidR="00043952" w:rsidRPr="009900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87CE6" w:rsidRPr="0099003E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proofErr w:type="spellStart"/>
            <w:r w:rsidR="00043952" w:rsidRPr="0099003E">
              <w:rPr>
                <w:rFonts w:ascii="Times New Roman" w:hAnsi="Times New Roman"/>
                <w:sz w:val="24"/>
                <w:szCs w:val="24"/>
                <w:lang w:val="ro-RO"/>
              </w:rPr>
              <w:t>tentativ</w:t>
            </w:r>
            <w:proofErr w:type="spellEnd"/>
            <w:r w:rsidR="00487CE6" w:rsidRPr="0099003E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</w:tr>
      <w:tr w:rsidR="007B51F9" w:rsidRPr="0099003E" w14:paraId="2033790F" w14:textId="77777777" w:rsidTr="00B4247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E2E" w14:textId="300EAA8B" w:rsidR="007B51F9" w:rsidRPr="0099003E" w:rsidRDefault="00463C0C" w:rsidP="00B4247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Spot video grafic animat</w:t>
            </w:r>
            <w:r w:rsidR="001D6ED8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2D</w:t>
            </w:r>
            <w:r w:rsidR="00043952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în limba romană</w:t>
            </w:r>
            <w:r w:rsidR="001D6ED8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(versiunea desfășurată 1</w:t>
            </w:r>
            <w:r w:rsidR="003C64B3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50</w:t>
            </w:r>
            <w:r w:rsidR="001D6ED8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secunde, versiunea scurt</w:t>
            </w:r>
            <w:r w:rsidR="00180305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ă</w:t>
            </w:r>
            <w:r w:rsidR="001D6ED8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3C64B3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15/</w:t>
            </w:r>
            <w:r w:rsidR="001D6ED8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30 </w:t>
            </w:r>
            <w:r w:rsidR="00180305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secunde</w:t>
            </w:r>
            <w:r w:rsidR="001D6ED8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), </w:t>
            </w:r>
            <w:r w:rsidR="00CE6F52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cu subtitrarea în limba rusă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C91" w14:textId="00A42A26" w:rsidR="007B51F9" w:rsidRPr="0099003E" w:rsidRDefault="00043952" w:rsidP="00B42479">
            <w:pPr>
              <w:pStyle w:val="a3"/>
              <w:spacing w:before="117" w:after="240"/>
              <w:ind w:right="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99003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  <w:t>30 noiembrie 2021</w:t>
            </w:r>
          </w:p>
        </w:tc>
      </w:tr>
      <w:tr w:rsidR="008D4D7A" w:rsidRPr="0099003E" w14:paraId="6A93F768" w14:textId="77777777" w:rsidTr="00B4247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039" w14:textId="4918F801" w:rsidR="008D4D7A" w:rsidRPr="0099003E" w:rsidRDefault="00D43E99" w:rsidP="00B4247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2 spoturi audio (15/30 secunde) </w:t>
            </w:r>
            <w:r w:rsidR="00CE6F52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în limba romana</w:t>
            </w:r>
            <w:r w:rsidR="00B42479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,</w:t>
            </w:r>
            <w:r w:rsidR="00CE6F52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cu înregistra</w:t>
            </w:r>
            <w:r w:rsidR="00180305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rea</w:t>
            </w:r>
            <w:r w:rsidR="00CE6F52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versiunii în limba rusă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EF5" w14:textId="4F7D5986" w:rsidR="008D4D7A" w:rsidRPr="0099003E" w:rsidRDefault="00043952" w:rsidP="00B42479">
            <w:pPr>
              <w:pStyle w:val="a3"/>
              <w:spacing w:before="117" w:after="240"/>
              <w:ind w:right="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99003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  <w:t>30 noiembrie 2021</w:t>
            </w:r>
          </w:p>
        </w:tc>
      </w:tr>
      <w:tr w:rsidR="00180305" w:rsidRPr="0099003E" w14:paraId="4DE98AB5" w14:textId="77777777" w:rsidTr="00B4247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CD7" w14:textId="1AB52759" w:rsidR="00180305" w:rsidRPr="0099003E" w:rsidRDefault="00180305" w:rsidP="00B4247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Versiune</w:t>
            </w:r>
            <w:r w:rsidR="00864873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  <w:r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spotului </w:t>
            </w:r>
            <w:r w:rsidR="00214D4B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video grafic animat 2D </w:t>
            </w:r>
            <w:r w:rsidR="003C64B3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adaptat </w:t>
            </w:r>
            <w:r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pentru </w:t>
            </w:r>
            <w:r w:rsidR="00864873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rețelele de socializare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032" w14:textId="0448CB1C" w:rsidR="00180305" w:rsidRPr="0099003E" w:rsidRDefault="00043952" w:rsidP="00B42479">
            <w:pPr>
              <w:pStyle w:val="a3"/>
              <w:spacing w:before="117" w:after="240"/>
              <w:ind w:right="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99003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  <w:t>30 noiembrie 2021</w:t>
            </w:r>
          </w:p>
        </w:tc>
      </w:tr>
      <w:tr w:rsidR="00463C0C" w:rsidRPr="0099003E" w14:paraId="68C3BCE8" w14:textId="77777777" w:rsidTr="00B4247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EB1" w14:textId="15A427EA" w:rsidR="00463C0C" w:rsidRPr="0099003E" w:rsidRDefault="00CE6F52" w:rsidP="007932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Designul și conținutul altor materiale promoționale/informaționale </w:t>
            </w:r>
            <w:r w:rsidR="00793266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(banner, poster, </w:t>
            </w:r>
            <w:proofErr w:type="spellStart"/>
            <w:r w:rsidR="00793266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leaflet</w:t>
            </w:r>
            <w:proofErr w:type="spellEnd"/>
            <w:r w:rsidR="00793266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, logo, moto, etc)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A99" w14:textId="3055AFF1" w:rsidR="00463C0C" w:rsidRPr="0099003E" w:rsidRDefault="00043952" w:rsidP="00B42479">
            <w:pPr>
              <w:pStyle w:val="a3"/>
              <w:spacing w:before="117" w:after="240"/>
              <w:ind w:right="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99003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  <w:t>15 decembrie</w:t>
            </w:r>
          </w:p>
        </w:tc>
      </w:tr>
      <w:tr w:rsidR="00180305" w:rsidRPr="0099003E" w14:paraId="6F0B66B1" w14:textId="77777777" w:rsidTr="00B4247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866" w14:textId="47F571A0" w:rsidR="00180305" w:rsidRPr="0099003E" w:rsidRDefault="003409F0" w:rsidP="00793266">
            <w:pPr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P</w:t>
            </w:r>
            <w:r w:rsidR="00180305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lan media pentru </w:t>
            </w:r>
            <w:r w:rsidR="00765616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promovarea/diseminarea materialelor promoționale</w:t>
            </w:r>
            <w:r w:rsidR="00043952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/informaționale </w:t>
            </w:r>
            <w:r w:rsidR="00765616" w:rsidRPr="0099003E">
              <w:rPr>
                <w:rFonts w:ascii="Times New Roman" w:hAnsi="Times New Roman"/>
                <w:sz w:val="24"/>
                <w:szCs w:val="24"/>
                <w:lang w:eastAsia="ro-RO"/>
              </w:rPr>
              <w:t>ca publicitate socială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5A4" w14:textId="30533BF4" w:rsidR="00180305" w:rsidRPr="0099003E" w:rsidRDefault="00043952" w:rsidP="00B42479">
            <w:pPr>
              <w:pStyle w:val="a3"/>
              <w:spacing w:before="117" w:after="240"/>
              <w:ind w:right="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99003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  <w:t>20 decembrie</w:t>
            </w:r>
          </w:p>
        </w:tc>
      </w:tr>
    </w:tbl>
    <w:p w14:paraId="71B7FAE1" w14:textId="3EEBA525" w:rsidR="00F72BDA" w:rsidRPr="0099003E" w:rsidRDefault="00F72BDA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</w:p>
    <w:p w14:paraId="3A20800D" w14:textId="77777777" w:rsidR="00F74839" w:rsidRPr="0099003E" w:rsidRDefault="00751300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t>Plata va fi efec</w:t>
      </w:r>
      <w:r w:rsidR="006F624B" w:rsidRPr="0099003E">
        <w:rPr>
          <w:rFonts w:ascii="Times New Roman" w:hAnsi="Times New Roman"/>
          <w:sz w:val="24"/>
          <w:szCs w:val="24"/>
        </w:rPr>
        <w:t xml:space="preserve">tuată </w:t>
      </w:r>
      <w:r w:rsidR="00B85380" w:rsidRPr="0099003E">
        <w:rPr>
          <w:rFonts w:ascii="Times New Roman" w:hAnsi="Times New Roman"/>
          <w:sz w:val="24"/>
          <w:szCs w:val="24"/>
        </w:rPr>
        <w:t xml:space="preserve">prin virament bancar </w:t>
      </w:r>
      <w:r w:rsidRPr="0099003E">
        <w:rPr>
          <w:rFonts w:ascii="Times New Roman" w:hAnsi="Times New Roman"/>
          <w:sz w:val="24"/>
          <w:szCs w:val="24"/>
        </w:rPr>
        <w:t xml:space="preserve">după </w:t>
      </w:r>
      <w:r w:rsidR="00E60455" w:rsidRPr="0099003E">
        <w:rPr>
          <w:rFonts w:ascii="Times New Roman" w:hAnsi="Times New Roman"/>
          <w:sz w:val="24"/>
          <w:szCs w:val="24"/>
        </w:rPr>
        <w:t xml:space="preserve">livrarea </w:t>
      </w:r>
      <w:r w:rsidR="00B85380" w:rsidRPr="0099003E">
        <w:rPr>
          <w:rFonts w:ascii="Times New Roman" w:hAnsi="Times New Roman"/>
          <w:sz w:val="24"/>
          <w:szCs w:val="24"/>
        </w:rPr>
        <w:t>și recepț</w:t>
      </w:r>
      <w:r w:rsidR="003E38E4" w:rsidRPr="0099003E">
        <w:rPr>
          <w:rFonts w:ascii="Times New Roman" w:hAnsi="Times New Roman"/>
          <w:sz w:val="24"/>
          <w:szCs w:val="24"/>
        </w:rPr>
        <w:t>ionarea</w:t>
      </w:r>
      <w:r w:rsidR="00255B0A" w:rsidRPr="0099003E">
        <w:rPr>
          <w:rFonts w:ascii="Times New Roman" w:hAnsi="Times New Roman"/>
          <w:sz w:val="24"/>
          <w:szCs w:val="24"/>
        </w:rPr>
        <w:t xml:space="preserve"> produselor</w:t>
      </w:r>
      <w:r w:rsidR="001A4F3D" w:rsidRPr="0099003E">
        <w:rPr>
          <w:rFonts w:ascii="Times New Roman" w:hAnsi="Times New Roman"/>
          <w:sz w:val="24"/>
          <w:szCs w:val="24"/>
        </w:rPr>
        <w:t>.</w:t>
      </w:r>
    </w:p>
    <w:p w14:paraId="0BDD455F" w14:textId="77777777" w:rsidR="00311B6F" w:rsidRPr="0099003E" w:rsidRDefault="00311B6F" w:rsidP="00B42479">
      <w:pPr>
        <w:ind w:right="7"/>
        <w:jc w:val="both"/>
        <w:rPr>
          <w:rFonts w:ascii="Times New Roman" w:hAnsi="Times New Roman"/>
          <w:sz w:val="24"/>
          <w:szCs w:val="24"/>
        </w:rPr>
      </w:pPr>
    </w:p>
    <w:p w14:paraId="2A359590" w14:textId="7375687D" w:rsidR="00F67521" w:rsidRPr="0099003E" w:rsidRDefault="00864873" w:rsidP="00B42479">
      <w:pPr>
        <w:pStyle w:val="a6"/>
        <w:numPr>
          <w:ilvl w:val="0"/>
          <w:numId w:val="3"/>
        </w:numPr>
        <w:tabs>
          <w:tab w:val="left" w:pos="450"/>
        </w:tabs>
        <w:ind w:left="0" w:right="7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003E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Experiența și calificări </w:t>
      </w:r>
    </w:p>
    <w:p w14:paraId="4D3A84CA" w14:textId="3F63907C" w:rsidR="00864873" w:rsidRPr="0099003E" w:rsidRDefault="00864873" w:rsidP="00B42479">
      <w:pPr>
        <w:pStyle w:val="a6"/>
        <w:numPr>
          <w:ilvl w:val="0"/>
          <w:numId w:val="8"/>
        </w:numPr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  <w:r w:rsidRPr="0099003E">
        <w:rPr>
          <w:rFonts w:ascii="Times New Roman" w:hAnsi="Times New Roman"/>
          <w:color w:val="000000"/>
          <w:sz w:val="24"/>
          <w:szCs w:val="24"/>
        </w:rPr>
        <w:t>Studii în domeniile mass media, jurnalism, comunicare, tehnic sau alte domenii relevante</w:t>
      </w:r>
      <w:r w:rsidR="0015215C" w:rsidRPr="0099003E">
        <w:rPr>
          <w:rFonts w:ascii="Times New Roman" w:hAnsi="Times New Roman"/>
          <w:color w:val="000000"/>
          <w:sz w:val="24"/>
          <w:szCs w:val="24"/>
        </w:rPr>
        <w:t>;</w:t>
      </w:r>
    </w:p>
    <w:p w14:paraId="413EE6FE" w14:textId="5A9E1E0B" w:rsidR="00F67521" w:rsidRPr="0099003E" w:rsidRDefault="0038434B" w:rsidP="00B42479">
      <w:pPr>
        <w:pStyle w:val="a6"/>
        <w:numPr>
          <w:ilvl w:val="0"/>
          <w:numId w:val="8"/>
        </w:numPr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  <w:r w:rsidRPr="0099003E">
        <w:rPr>
          <w:rFonts w:ascii="Times New Roman" w:hAnsi="Times New Roman"/>
          <w:color w:val="000000"/>
          <w:sz w:val="24"/>
          <w:szCs w:val="24"/>
        </w:rPr>
        <w:t>Experiență</w:t>
      </w:r>
      <w:r w:rsidR="00F67521" w:rsidRPr="0099003E">
        <w:rPr>
          <w:rFonts w:ascii="Times New Roman" w:hAnsi="Times New Roman"/>
          <w:color w:val="000000"/>
          <w:sz w:val="24"/>
          <w:szCs w:val="24"/>
        </w:rPr>
        <w:t xml:space="preserve"> în domeniul producerii materialelor </w:t>
      </w:r>
      <w:r w:rsidR="00043952" w:rsidRPr="0099003E">
        <w:rPr>
          <w:rFonts w:ascii="Times New Roman" w:hAnsi="Times New Roman"/>
          <w:sz w:val="24"/>
          <w:szCs w:val="24"/>
          <w:lang w:eastAsia="ro-RO"/>
        </w:rPr>
        <w:t>promoționale/informaționale</w:t>
      </w:r>
      <w:r w:rsidR="0015215C" w:rsidRPr="0099003E">
        <w:rPr>
          <w:rFonts w:ascii="Times New Roman" w:hAnsi="Times New Roman"/>
          <w:color w:val="000000"/>
          <w:sz w:val="24"/>
          <w:szCs w:val="24"/>
        </w:rPr>
        <w:t>, inclusiv de elaborarea a scenariilor</w:t>
      </w:r>
      <w:r w:rsidR="00F67521" w:rsidRPr="0099003E">
        <w:rPr>
          <w:rFonts w:ascii="Times New Roman" w:hAnsi="Times New Roman"/>
          <w:color w:val="000000"/>
          <w:sz w:val="24"/>
          <w:szCs w:val="24"/>
        </w:rPr>
        <w:t xml:space="preserve"> de cel puțin 3 ani</w:t>
      </w:r>
      <w:r w:rsidR="0015215C" w:rsidRPr="0099003E">
        <w:rPr>
          <w:rFonts w:ascii="Times New Roman" w:hAnsi="Times New Roman"/>
          <w:color w:val="000000"/>
          <w:sz w:val="24"/>
          <w:szCs w:val="24"/>
        </w:rPr>
        <w:t>;</w:t>
      </w:r>
    </w:p>
    <w:p w14:paraId="4AA7FD55" w14:textId="5F4AFE3A" w:rsidR="00864873" w:rsidRPr="0099003E" w:rsidRDefault="00864873" w:rsidP="00B42479">
      <w:pPr>
        <w:pStyle w:val="a6"/>
        <w:numPr>
          <w:ilvl w:val="0"/>
          <w:numId w:val="8"/>
        </w:numPr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  <w:r w:rsidRPr="0099003E">
        <w:rPr>
          <w:rFonts w:ascii="Times New Roman" w:hAnsi="Times New Roman"/>
          <w:color w:val="000000"/>
          <w:sz w:val="24"/>
          <w:szCs w:val="24"/>
        </w:rPr>
        <w:t xml:space="preserve">Experiența în domeniul producerii materialelor </w:t>
      </w:r>
      <w:r w:rsidR="00043952" w:rsidRPr="0099003E">
        <w:rPr>
          <w:rFonts w:ascii="Times New Roman" w:hAnsi="Times New Roman"/>
          <w:sz w:val="24"/>
          <w:szCs w:val="24"/>
          <w:lang w:eastAsia="ro-RO"/>
        </w:rPr>
        <w:t>promoționale/informaționale</w:t>
      </w:r>
      <w:r w:rsidRPr="0099003E">
        <w:rPr>
          <w:rFonts w:ascii="Times New Roman" w:hAnsi="Times New Roman"/>
          <w:color w:val="000000"/>
          <w:sz w:val="24"/>
          <w:szCs w:val="24"/>
        </w:rPr>
        <w:t>, inclusiv de elaborarea a scenariilor în domeniul de sănătate va constitui un avantaj</w:t>
      </w:r>
      <w:r w:rsidR="0015215C" w:rsidRPr="0099003E">
        <w:rPr>
          <w:rFonts w:ascii="Times New Roman" w:hAnsi="Times New Roman"/>
          <w:color w:val="000000"/>
          <w:sz w:val="24"/>
          <w:szCs w:val="24"/>
        </w:rPr>
        <w:t>;</w:t>
      </w:r>
    </w:p>
    <w:p w14:paraId="2B44BA78" w14:textId="7BA72285" w:rsidR="00F67521" w:rsidRPr="0099003E" w:rsidRDefault="00F67521" w:rsidP="00B42479">
      <w:pPr>
        <w:pStyle w:val="a6"/>
        <w:numPr>
          <w:ilvl w:val="0"/>
          <w:numId w:val="8"/>
        </w:numPr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  <w:r w:rsidRPr="0099003E">
        <w:rPr>
          <w:rFonts w:ascii="Times New Roman" w:hAnsi="Times New Roman"/>
          <w:color w:val="000000"/>
          <w:sz w:val="24"/>
          <w:szCs w:val="24"/>
        </w:rPr>
        <w:t>Abilități de filmare, montare, editare a produsului în baza cerințelor stipulate</w:t>
      </w:r>
      <w:r w:rsidR="0038434B" w:rsidRPr="00990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003E">
        <w:rPr>
          <w:rFonts w:ascii="Times New Roman" w:hAnsi="Times New Roman"/>
          <w:color w:val="000000"/>
          <w:sz w:val="24"/>
          <w:szCs w:val="24"/>
        </w:rPr>
        <w:t>de comanditar, astfel încât produsul final să corespundă cu cerințele înaintate de comanditar</w:t>
      </w:r>
      <w:r w:rsidR="0015215C" w:rsidRPr="0099003E">
        <w:rPr>
          <w:rFonts w:ascii="Times New Roman" w:hAnsi="Times New Roman"/>
          <w:color w:val="000000"/>
          <w:sz w:val="24"/>
          <w:szCs w:val="24"/>
        </w:rPr>
        <w:t>;</w:t>
      </w:r>
    </w:p>
    <w:p w14:paraId="61D65BE8" w14:textId="6BBF1BC6" w:rsidR="00864873" w:rsidRPr="0099003E" w:rsidRDefault="00864873" w:rsidP="00B42479">
      <w:pPr>
        <w:pStyle w:val="a6"/>
        <w:numPr>
          <w:ilvl w:val="0"/>
          <w:numId w:val="8"/>
        </w:numPr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  <w:r w:rsidRPr="0099003E">
        <w:rPr>
          <w:rFonts w:ascii="Times New Roman" w:hAnsi="Times New Roman"/>
          <w:color w:val="000000"/>
          <w:sz w:val="24"/>
          <w:szCs w:val="24"/>
        </w:rPr>
        <w:t xml:space="preserve">Experiență </w:t>
      </w:r>
      <w:r w:rsidR="0015215C" w:rsidRPr="0099003E">
        <w:rPr>
          <w:rFonts w:ascii="Times New Roman" w:hAnsi="Times New Roman"/>
          <w:color w:val="000000"/>
          <w:sz w:val="24"/>
          <w:szCs w:val="24"/>
        </w:rPr>
        <w:t>de</w:t>
      </w:r>
      <w:r w:rsidRPr="0099003E">
        <w:rPr>
          <w:rFonts w:ascii="Times New Roman" w:hAnsi="Times New Roman"/>
          <w:color w:val="000000"/>
          <w:sz w:val="24"/>
          <w:szCs w:val="24"/>
        </w:rPr>
        <w:t xml:space="preserve"> lucru cu organizațiile </w:t>
      </w:r>
      <w:r w:rsidR="0015215C" w:rsidRPr="0099003E">
        <w:rPr>
          <w:rFonts w:ascii="Times New Roman" w:hAnsi="Times New Roman"/>
          <w:color w:val="000000"/>
          <w:sz w:val="24"/>
          <w:szCs w:val="24"/>
        </w:rPr>
        <w:t xml:space="preserve">internaționale și </w:t>
      </w:r>
      <w:r w:rsidR="00414B6E" w:rsidRPr="0099003E">
        <w:rPr>
          <w:rFonts w:ascii="Times New Roman" w:hAnsi="Times New Roman"/>
          <w:color w:val="000000"/>
          <w:sz w:val="24"/>
          <w:szCs w:val="24"/>
        </w:rPr>
        <w:t>neguvernamentale</w:t>
      </w:r>
      <w:r w:rsidR="0015215C" w:rsidRPr="0099003E">
        <w:rPr>
          <w:rFonts w:ascii="Times New Roman" w:hAnsi="Times New Roman"/>
          <w:color w:val="000000"/>
          <w:sz w:val="24"/>
          <w:szCs w:val="24"/>
        </w:rPr>
        <w:t>;</w:t>
      </w:r>
    </w:p>
    <w:p w14:paraId="02C71B10" w14:textId="68C4ACBF" w:rsidR="00F67521" w:rsidRPr="0099003E" w:rsidRDefault="00F67521" w:rsidP="00B42479">
      <w:pPr>
        <w:pStyle w:val="a6"/>
        <w:numPr>
          <w:ilvl w:val="0"/>
          <w:numId w:val="8"/>
        </w:num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lastRenderedPageBreak/>
        <w:t xml:space="preserve">Cunoașterea fluentă a limbii române (scris și verbal), cunoașterea limbii ruse reprezintă un avantaj. </w:t>
      </w:r>
    </w:p>
    <w:p w14:paraId="4C02A2A2" w14:textId="3DAE4C6D" w:rsidR="00A7171B" w:rsidRPr="0099003E" w:rsidRDefault="00D112C9" w:rsidP="00B42479">
      <w:pPr>
        <w:pStyle w:val="a6"/>
        <w:numPr>
          <w:ilvl w:val="0"/>
          <w:numId w:val="3"/>
        </w:numPr>
        <w:tabs>
          <w:tab w:val="left" w:pos="426"/>
        </w:tabs>
        <w:ind w:left="0" w:right="7" w:firstLine="0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b/>
          <w:color w:val="365F91" w:themeColor="accent1" w:themeShade="BF"/>
          <w:sz w:val="24"/>
          <w:szCs w:val="24"/>
        </w:rPr>
        <w:t>Dosarul de aplicare</w:t>
      </w:r>
    </w:p>
    <w:p w14:paraId="1C260EEC" w14:textId="7F8BFE29" w:rsidR="00CF6D6F" w:rsidRPr="0099003E" w:rsidRDefault="00793266" w:rsidP="005C5951">
      <w:pPr>
        <w:ind w:right="7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t>Companiile/agențiile</w:t>
      </w:r>
      <w:r w:rsidR="002D13B9" w:rsidRPr="0099003E">
        <w:rPr>
          <w:rFonts w:ascii="Times New Roman" w:hAnsi="Times New Roman"/>
          <w:sz w:val="24"/>
          <w:szCs w:val="24"/>
        </w:rPr>
        <w:t xml:space="preserve"> </w:t>
      </w:r>
      <w:r w:rsidR="00CF6D6F" w:rsidRPr="0099003E">
        <w:rPr>
          <w:rFonts w:ascii="Times New Roman" w:hAnsi="Times New Roman"/>
          <w:sz w:val="24"/>
          <w:szCs w:val="24"/>
        </w:rPr>
        <w:t>interesate urmează să prezinte următoarele documente/informații pentru a demonstra calificările lor:</w:t>
      </w:r>
    </w:p>
    <w:p w14:paraId="3DFD8055" w14:textId="654A301A" w:rsidR="002D13B9" w:rsidRPr="0099003E" w:rsidRDefault="002D13B9" w:rsidP="005C5951">
      <w:pPr>
        <w:pStyle w:val="a6"/>
        <w:numPr>
          <w:ilvl w:val="0"/>
          <w:numId w:val="11"/>
        </w:numPr>
        <w:tabs>
          <w:tab w:val="left" w:pos="426"/>
        </w:tabs>
        <w:spacing w:after="0"/>
        <w:ind w:right="7" w:hanging="270"/>
        <w:jc w:val="both"/>
        <w:rPr>
          <w:rStyle w:val="fontstyle01"/>
          <w:rFonts w:ascii="Times New Roman" w:eastAsia="Times New Roman" w:hAnsi="Times New Roman" w:cs="Times New Roman"/>
          <w:color w:val="auto"/>
        </w:rPr>
      </w:pPr>
      <w:r w:rsidRPr="0099003E">
        <w:rPr>
          <w:rStyle w:val="fontstyle01"/>
          <w:rFonts w:ascii="Times New Roman" w:hAnsi="Times New Roman" w:cs="Times New Roman"/>
        </w:rPr>
        <w:t>CV-ul companiei</w:t>
      </w:r>
      <w:r w:rsidR="00793266" w:rsidRPr="0099003E">
        <w:rPr>
          <w:rStyle w:val="fontstyle01"/>
          <w:rFonts w:ascii="Times New Roman" w:hAnsi="Times New Roman" w:cs="Times New Roman"/>
        </w:rPr>
        <w:t>/agenției</w:t>
      </w:r>
      <w:r w:rsidRPr="0099003E">
        <w:rPr>
          <w:rStyle w:val="fontstyle01"/>
          <w:rFonts w:ascii="Times New Roman" w:hAnsi="Times New Roman" w:cs="Times New Roman"/>
        </w:rPr>
        <w:t xml:space="preserve"> care confirmă experiența relevantă, cu specificarea personalului cheie implicat în realizarea</w:t>
      </w:r>
      <w:r w:rsidR="00793266" w:rsidRPr="0099003E">
        <w:rPr>
          <w:rStyle w:val="fontstyle01"/>
          <w:rFonts w:ascii="Times New Roman" w:hAnsi="Times New Roman" w:cs="Times New Roman"/>
        </w:rPr>
        <w:t xml:space="preserve"> </w:t>
      </w:r>
      <w:r w:rsidR="00793266" w:rsidRPr="0099003E">
        <w:rPr>
          <w:rFonts w:ascii="Times New Roman" w:hAnsi="Times New Roman"/>
          <w:color w:val="000000"/>
          <w:sz w:val="24"/>
          <w:szCs w:val="24"/>
        </w:rPr>
        <w:t xml:space="preserve">materialelor </w:t>
      </w:r>
      <w:r w:rsidR="00793266" w:rsidRPr="0099003E">
        <w:rPr>
          <w:rFonts w:ascii="Times New Roman" w:hAnsi="Times New Roman"/>
          <w:sz w:val="24"/>
          <w:szCs w:val="24"/>
          <w:lang w:eastAsia="ro-RO"/>
        </w:rPr>
        <w:t>promoționale/informaționale</w:t>
      </w:r>
      <w:r w:rsidRPr="0099003E">
        <w:rPr>
          <w:rStyle w:val="fontstyle01"/>
          <w:rFonts w:ascii="Times New Roman" w:hAnsi="Times New Roman" w:cs="Times New Roman"/>
        </w:rPr>
        <w:t>. Minim 3</w:t>
      </w:r>
      <w:r w:rsidR="004D279A" w:rsidRPr="0099003E">
        <w:rPr>
          <w:rStyle w:val="fontstyle01"/>
          <w:rFonts w:ascii="Times New Roman" w:hAnsi="Times New Roman" w:cs="Times New Roman"/>
        </w:rPr>
        <w:t xml:space="preserve"> persoane de referințe (ne rezervăm dreptul de a contacta</w:t>
      </w:r>
      <w:r w:rsidR="00793266" w:rsidRPr="0099003E">
        <w:rPr>
          <w:rStyle w:val="fontstyle01"/>
          <w:rFonts w:ascii="Times New Roman" w:hAnsi="Times New Roman" w:cs="Times New Roman"/>
        </w:rPr>
        <w:t xml:space="preserve"> aceste persoane </w:t>
      </w:r>
      <w:r w:rsidR="004D279A" w:rsidRPr="0099003E">
        <w:rPr>
          <w:rStyle w:val="fontstyle01"/>
          <w:rFonts w:ascii="Times New Roman" w:hAnsi="Times New Roman" w:cs="Times New Roman"/>
        </w:rPr>
        <w:t xml:space="preserve">pentru a confirma experiența din CV), </w:t>
      </w:r>
      <w:r w:rsidRPr="0099003E">
        <w:rPr>
          <w:rStyle w:val="fontstyle01"/>
          <w:rFonts w:ascii="Times New Roman" w:hAnsi="Times New Roman" w:cs="Times New Roman"/>
        </w:rPr>
        <w:t xml:space="preserve">exemple </w:t>
      </w:r>
      <w:r w:rsidR="004D279A" w:rsidRPr="0099003E">
        <w:rPr>
          <w:rStyle w:val="fontstyle01"/>
          <w:rFonts w:ascii="Times New Roman" w:hAnsi="Times New Roman" w:cs="Times New Roman"/>
        </w:rPr>
        <w:t>de livrabile similare</w:t>
      </w:r>
      <w:r w:rsidRPr="0099003E">
        <w:rPr>
          <w:rStyle w:val="fontstyle01"/>
          <w:rFonts w:ascii="Times New Roman" w:hAnsi="Times New Roman" w:cs="Times New Roman"/>
        </w:rPr>
        <w:t xml:space="preserve"> realizate de </w:t>
      </w:r>
      <w:r w:rsidR="00793266" w:rsidRPr="0099003E">
        <w:rPr>
          <w:rStyle w:val="fontstyle01"/>
          <w:rFonts w:ascii="Times New Roman" w:hAnsi="Times New Roman" w:cs="Times New Roman"/>
        </w:rPr>
        <w:t xml:space="preserve">companie/agenție </w:t>
      </w:r>
      <w:r w:rsidRPr="0099003E">
        <w:rPr>
          <w:rStyle w:val="fontstyle01"/>
          <w:rFonts w:ascii="Times New Roman" w:hAnsi="Times New Roman" w:cs="Times New Roman"/>
        </w:rPr>
        <w:t>(sub formă de link-uri).</w:t>
      </w:r>
    </w:p>
    <w:p w14:paraId="328AB2D0" w14:textId="18224EE4" w:rsidR="002D13B9" w:rsidRPr="0099003E" w:rsidRDefault="005C5951" w:rsidP="005C5951">
      <w:pPr>
        <w:pStyle w:val="a6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76" w:lineRule="auto"/>
        <w:ind w:right="7"/>
        <w:jc w:val="both"/>
        <w:rPr>
          <w:rStyle w:val="fontstyle01"/>
          <w:rFonts w:ascii="Times New Roman" w:hAnsi="Times New Roman" w:cs="Times New Roman"/>
        </w:rPr>
      </w:pPr>
      <w:r w:rsidRPr="0099003E">
        <w:rPr>
          <w:rStyle w:val="fontstyle01"/>
          <w:rFonts w:ascii="Times New Roman" w:hAnsi="Times New Roman" w:cs="Times New Roman"/>
        </w:rPr>
        <w:t xml:space="preserve"> </w:t>
      </w:r>
      <w:r w:rsidR="002D13B9" w:rsidRPr="0099003E">
        <w:rPr>
          <w:rStyle w:val="fontstyle01"/>
          <w:rFonts w:ascii="Times New Roman" w:hAnsi="Times New Roman" w:cs="Times New Roman"/>
        </w:rPr>
        <w:t>Oferta tehnică, care va conține viziunea privind realiz</w:t>
      </w:r>
      <w:r w:rsidR="00793266" w:rsidRPr="0099003E">
        <w:rPr>
          <w:rStyle w:val="fontstyle01"/>
          <w:rFonts w:ascii="Times New Roman" w:hAnsi="Times New Roman" w:cs="Times New Roman"/>
        </w:rPr>
        <w:t>area</w:t>
      </w:r>
      <w:r w:rsidR="002D13B9" w:rsidRPr="0099003E">
        <w:rPr>
          <w:rStyle w:val="fontstyle01"/>
          <w:rFonts w:ascii="Times New Roman" w:hAnsi="Times New Roman" w:cs="Times New Roman"/>
        </w:rPr>
        <w:t xml:space="preserve"> </w:t>
      </w:r>
      <w:r w:rsidR="00414B6E" w:rsidRPr="0099003E">
        <w:rPr>
          <w:rStyle w:val="fontstyle01"/>
          <w:rFonts w:ascii="Times New Roman" w:hAnsi="Times New Roman" w:cs="Times New Roman"/>
        </w:rPr>
        <w:t xml:space="preserve">sarcinilor, însoțită de un plan de acțiuni </w:t>
      </w:r>
      <w:r w:rsidR="002D13B9" w:rsidRPr="0099003E">
        <w:rPr>
          <w:rStyle w:val="fontstyle01"/>
          <w:rFonts w:ascii="Times New Roman" w:hAnsi="Times New Roman" w:cs="Times New Roman"/>
        </w:rPr>
        <w:t>(max</w:t>
      </w:r>
      <w:r w:rsidR="00D43E99" w:rsidRPr="0099003E">
        <w:rPr>
          <w:rStyle w:val="fontstyle01"/>
          <w:rFonts w:ascii="Times New Roman" w:hAnsi="Times New Roman" w:cs="Times New Roman"/>
        </w:rPr>
        <w:t>.</w:t>
      </w:r>
      <w:r w:rsidR="002D13B9" w:rsidRPr="0099003E">
        <w:rPr>
          <w:rStyle w:val="fontstyle01"/>
          <w:rFonts w:ascii="Times New Roman" w:hAnsi="Times New Roman" w:cs="Times New Roman"/>
        </w:rPr>
        <w:t xml:space="preserve"> </w:t>
      </w:r>
      <w:r w:rsidR="004D279A" w:rsidRPr="0099003E">
        <w:rPr>
          <w:rStyle w:val="fontstyle01"/>
          <w:rFonts w:ascii="Times New Roman" w:hAnsi="Times New Roman" w:cs="Times New Roman"/>
        </w:rPr>
        <w:t>5</w:t>
      </w:r>
      <w:r w:rsidR="002D13B9" w:rsidRPr="0099003E">
        <w:rPr>
          <w:rStyle w:val="fontstyle01"/>
          <w:rFonts w:ascii="Times New Roman" w:hAnsi="Times New Roman" w:cs="Times New Roman"/>
        </w:rPr>
        <w:t xml:space="preserve"> pag).</w:t>
      </w:r>
    </w:p>
    <w:p w14:paraId="561FDA58" w14:textId="704B0106" w:rsidR="00414B6E" w:rsidRPr="0099003E" w:rsidRDefault="002D13B9" w:rsidP="005C5951">
      <w:pPr>
        <w:pStyle w:val="a6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76" w:lineRule="auto"/>
        <w:ind w:right="7"/>
        <w:jc w:val="both"/>
        <w:rPr>
          <w:rStyle w:val="fontstyle01"/>
          <w:rFonts w:ascii="Times New Roman" w:hAnsi="Times New Roman" w:cs="Times New Roman"/>
          <w:b/>
          <w:bCs/>
        </w:rPr>
      </w:pPr>
      <w:r w:rsidRPr="0099003E">
        <w:rPr>
          <w:rStyle w:val="fontstyle01"/>
          <w:rFonts w:ascii="Times New Roman" w:hAnsi="Times New Roman" w:cs="Times New Roman"/>
        </w:rPr>
        <w:t xml:space="preserve"> Oferta financiară (în MDL), cu specificarea unui preț total</w:t>
      </w:r>
      <w:r w:rsidR="007A60E3" w:rsidRPr="0099003E">
        <w:rPr>
          <w:rStyle w:val="fontstyle01"/>
          <w:rFonts w:ascii="Times New Roman" w:hAnsi="Times New Roman" w:cs="Times New Roman"/>
        </w:rPr>
        <w:t xml:space="preserve"> și separat</w:t>
      </w:r>
      <w:r w:rsidRPr="0099003E">
        <w:rPr>
          <w:rStyle w:val="fontstyle01"/>
          <w:rFonts w:ascii="Times New Roman" w:hAnsi="Times New Roman" w:cs="Times New Roman"/>
        </w:rPr>
        <w:t xml:space="preserve"> pentru livrabile</w:t>
      </w:r>
      <w:r w:rsidR="004D279A" w:rsidRPr="0099003E">
        <w:rPr>
          <w:rStyle w:val="fontstyle01"/>
          <w:rFonts w:ascii="Times New Roman" w:hAnsi="Times New Roman" w:cs="Times New Roman"/>
        </w:rPr>
        <w:t>, cu și fără TVA.</w:t>
      </w:r>
    </w:p>
    <w:p w14:paraId="2074B5BF" w14:textId="77777777" w:rsidR="002B5EF6" w:rsidRPr="0099003E" w:rsidRDefault="002B5EF6" w:rsidP="002B5EF6">
      <w:pPr>
        <w:shd w:val="clear" w:color="auto" w:fill="FFFFFF"/>
        <w:ind w:right="277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eastAsia="en-GB"/>
        </w:rPr>
      </w:pPr>
      <w:r w:rsidRPr="0099003E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eastAsia="en-GB"/>
        </w:rPr>
        <w:t>10. Procesul decizional</w:t>
      </w:r>
    </w:p>
    <w:p w14:paraId="0650B523" w14:textId="74DEBFE5" w:rsidR="002B5EF6" w:rsidRPr="0099003E" w:rsidRDefault="002B5EF6" w:rsidP="002B5EF6">
      <w:pPr>
        <w:shd w:val="clear" w:color="auto" w:fill="FFFFFF"/>
        <w:ind w:right="277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eastAsia="en-GB"/>
        </w:rPr>
      </w:pPr>
      <w:r w:rsidRPr="0099003E">
        <w:rPr>
          <w:rFonts w:ascii="Times New Roman" w:hAnsi="Times New Roman"/>
          <w:sz w:val="24"/>
          <w:szCs w:val="24"/>
        </w:rPr>
        <w:t xml:space="preserve">Aplicațiile vor fi evaluate conform anexei atașate la Termenii de Referință. </w:t>
      </w:r>
    </w:p>
    <w:p w14:paraId="2CF0026A" w14:textId="77777777" w:rsidR="002B5EF6" w:rsidRPr="0099003E" w:rsidRDefault="002B5EF6" w:rsidP="002B5EF6">
      <w:pPr>
        <w:ind w:right="277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14:paraId="30A0EF2E" w14:textId="4B879F1D" w:rsidR="002B5EF6" w:rsidRPr="0099003E" w:rsidRDefault="002B5EF6" w:rsidP="002B5EF6">
      <w:pPr>
        <w:ind w:right="277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9003E">
        <w:rPr>
          <w:rFonts w:ascii="Times New Roman" w:hAnsi="Times New Roman"/>
          <w:b/>
          <w:color w:val="365F91" w:themeColor="accent1" w:themeShade="BF"/>
          <w:sz w:val="24"/>
          <w:szCs w:val="24"/>
        </w:rPr>
        <w:t>11.  Depunerea dosarului</w:t>
      </w:r>
    </w:p>
    <w:p w14:paraId="29048E41" w14:textId="77777777" w:rsidR="002B5EF6" w:rsidRPr="0099003E" w:rsidRDefault="002B5EF6" w:rsidP="002B5EF6">
      <w:pPr>
        <w:ind w:left="360" w:right="277"/>
        <w:jc w:val="both"/>
        <w:rPr>
          <w:rFonts w:ascii="Times New Roman" w:hAnsi="Times New Roman"/>
          <w:sz w:val="24"/>
          <w:szCs w:val="24"/>
        </w:rPr>
      </w:pPr>
    </w:p>
    <w:p w14:paraId="2ED22596" w14:textId="6EC82CB5" w:rsidR="002B5EF6" w:rsidRPr="0099003E" w:rsidRDefault="002B5EF6" w:rsidP="002B5EF6">
      <w:pPr>
        <w:ind w:right="-90"/>
        <w:jc w:val="both"/>
        <w:rPr>
          <w:rFonts w:ascii="Times New Roman" w:hAnsi="Times New Roman"/>
          <w:b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t xml:space="preserve">Termenul-limită pentru depunerea dosarului: </w:t>
      </w:r>
      <w:r w:rsidR="007D1077" w:rsidRPr="0099003E">
        <w:rPr>
          <w:rFonts w:ascii="Times New Roman" w:hAnsi="Times New Roman"/>
          <w:b/>
          <w:sz w:val="24"/>
          <w:szCs w:val="24"/>
        </w:rPr>
        <w:t>1 noiembrie</w:t>
      </w:r>
      <w:r w:rsidRPr="0099003E">
        <w:rPr>
          <w:rFonts w:ascii="Times New Roman" w:hAnsi="Times New Roman"/>
          <w:b/>
          <w:sz w:val="24"/>
          <w:szCs w:val="24"/>
        </w:rPr>
        <w:t xml:space="preserve"> 2021, ora 1</w:t>
      </w:r>
      <w:r w:rsidR="007D1077" w:rsidRPr="0099003E">
        <w:rPr>
          <w:rFonts w:ascii="Times New Roman" w:hAnsi="Times New Roman"/>
          <w:b/>
          <w:sz w:val="24"/>
          <w:szCs w:val="24"/>
        </w:rPr>
        <w:t>0:</w:t>
      </w:r>
      <w:r w:rsidRPr="0099003E">
        <w:rPr>
          <w:rFonts w:ascii="Times New Roman" w:hAnsi="Times New Roman"/>
          <w:b/>
          <w:sz w:val="24"/>
          <w:szCs w:val="24"/>
        </w:rPr>
        <w:t xml:space="preserve">00 </w:t>
      </w:r>
    </w:p>
    <w:p w14:paraId="4EF8BA64" w14:textId="5B159183" w:rsidR="002B5EF6" w:rsidRPr="0099003E" w:rsidRDefault="002B5EF6" w:rsidP="002B5EF6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t>Propunerile urmează a fi expediate la următoarea</w:t>
      </w:r>
      <w:r w:rsidRPr="009900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003E">
        <w:rPr>
          <w:rFonts w:ascii="Times New Roman" w:hAnsi="Times New Roman"/>
          <w:sz w:val="24"/>
          <w:szCs w:val="24"/>
        </w:rPr>
        <w:t xml:space="preserve">adresă e-mail: </w:t>
      </w:r>
      <w:r w:rsidR="00A5625D" w:rsidRPr="0099003E">
        <w:rPr>
          <w:rFonts w:ascii="Times New Roman" w:hAnsi="Times New Roman"/>
          <w:sz w:val="24"/>
          <w:szCs w:val="24"/>
        </w:rPr>
        <w:t>l</w:t>
      </w:r>
      <w:hyperlink r:id="rId11" w:history="1">
        <w:r w:rsidR="00A5625D" w:rsidRPr="0099003E">
          <w:rPr>
            <w:rStyle w:val="af4"/>
            <w:rFonts w:ascii="Times New Roman" w:hAnsi="Times New Roman"/>
            <w:sz w:val="24"/>
            <w:szCs w:val="24"/>
          </w:rPr>
          <w:t>grecu</w:t>
        </w:r>
      </w:hyperlink>
      <w:r w:rsidR="00A5625D" w:rsidRPr="0099003E">
        <w:rPr>
          <w:rStyle w:val="af4"/>
          <w:rFonts w:ascii="Times New Roman" w:hAnsi="Times New Roman"/>
          <w:sz w:val="24"/>
          <w:szCs w:val="24"/>
        </w:rPr>
        <w:t>777@gmail.com</w:t>
      </w:r>
      <w:r w:rsidRPr="0099003E">
        <w:rPr>
          <w:rFonts w:ascii="Times New Roman" w:hAnsi="Times New Roman"/>
          <w:sz w:val="24"/>
          <w:szCs w:val="24"/>
        </w:rPr>
        <w:t xml:space="preserve"> cu</w:t>
      </w:r>
      <w:r w:rsidRPr="0099003E">
        <w:rPr>
          <w:rFonts w:ascii="Times New Roman" w:hAnsi="Times New Roman"/>
          <w:b/>
          <w:sz w:val="24"/>
          <w:szCs w:val="24"/>
        </w:rPr>
        <w:t xml:space="preserve"> </w:t>
      </w:r>
      <w:r w:rsidRPr="0099003E">
        <w:rPr>
          <w:rFonts w:ascii="Times New Roman" w:hAnsi="Times New Roman"/>
          <w:sz w:val="24"/>
          <w:szCs w:val="24"/>
        </w:rPr>
        <w:t>indicarea  referinței „Oferirea serviciilor de consultanță”.</w:t>
      </w:r>
    </w:p>
    <w:p w14:paraId="3713726F" w14:textId="77777777" w:rsidR="002B5EF6" w:rsidRPr="0099003E" w:rsidRDefault="002B5EF6" w:rsidP="002B5EF6">
      <w:pPr>
        <w:ind w:right="-90"/>
        <w:jc w:val="both"/>
        <w:rPr>
          <w:rFonts w:ascii="Times New Roman" w:hAnsi="Times New Roman"/>
          <w:sz w:val="24"/>
          <w:szCs w:val="24"/>
        </w:rPr>
      </w:pPr>
    </w:p>
    <w:p w14:paraId="0019D994" w14:textId="77777777" w:rsidR="002B5EF6" w:rsidRPr="0099003E" w:rsidRDefault="002B5EF6" w:rsidP="002B5EF6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99003E">
        <w:rPr>
          <w:rFonts w:ascii="Times New Roman" w:hAnsi="Times New Roman"/>
          <w:sz w:val="24"/>
          <w:szCs w:val="24"/>
        </w:rPr>
        <w:t>Asociația Obștească „</w:t>
      </w:r>
      <w:proofErr w:type="spellStart"/>
      <w:r w:rsidRPr="0099003E">
        <w:rPr>
          <w:rFonts w:ascii="Times New Roman" w:hAnsi="Times New Roman"/>
          <w:sz w:val="24"/>
          <w:szCs w:val="24"/>
        </w:rPr>
        <w:t>Homecare</w:t>
      </w:r>
      <w:proofErr w:type="spellEnd"/>
      <w:r w:rsidRPr="0099003E">
        <w:rPr>
          <w:rFonts w:ascii="Times New Roman" w:hAnsi="Times New Roman"/>
          <w:sz w:val="24"/>
          <w:szCs w:val="24"/>
        </w:rPr>
        <w:t>” își rezervă dreptul de a solicita documente suplimentare în caz de necesitate.</w:t>
      </w:r>
    </w:p>
    <w:p w14:paraId="7ABCC0A7" w14:textId="77777777" w:rsidR="002B5EF6" w:rsidRPr="0099003E" w:rsidRDefault="002B5EF6" w:rsidP="002B5EF6">
      <w:pPr>
        <w:ind w:right="-90"/>
        <w:jc w:val="both"/>
        <w:rPr>
          <w:rFonts w:ascii="Times New Roman" w:hAnsi="Times New Roman"/>
          <w:sz w:val="24"/>
          <w:szCs w:val="24"/>
        </w:rPr>
      </w:pPr>
    </w:p>
    <w:p w14:paraId="3637C839" w14:textId="77777777" w:rsidR="002B5EF6" w:rsidRPr="0099003E" w:rsidRDefault="002B5EF6" w:rsidP="002B5EF6">
      <w:pPr>
        <w:ind w:right="-9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  <w:r w:rsidRPr="0099003E">
        <w:rPr>
          <w:rFonts w:ascii="Times New Roman" w:hAnsi="Times New Roman"/>
          <w:sz w:val="24"/>
          <w:szCs w:val="24"/>
        </w:rPr>
        <w:t>Aplicațiile incomplete sau aplicațiile expediate după termenul-limită indicat nu vor fi luate în considerare pentru evaluare. Doar candidații preselectați vor fi contactați.</w:t>
      </w:r>
    </w:p>
    <w:p w14:paraId="2FD5F0F4" w14:textId="64467EF0" w:rsidR="002D13B9" w:rsidRPr="0099003E" w:rsidRDefault="002D13B9" w:rsidP="002B5EF6">
      <w:pPr>
        <w:pStyle w:val="a6"/>
        <w:tabs>
          <w:tab w:val="left" w:pos="426"/>
        </w:tabs>
        <w:spacing w:before="100" w:beforeAutospacing="1" w:after="100" w:afterAutospacing="1" w:line="276" w:lineRule="auto"/>
        <w:ind w:left="0" w:right="-90" w:firstLine="0"/>
        <w:jc w:val="both"/>
        <w:rPr>
          <w:rFonts w:ascii="Times New Roman" w:hAnsi="Times New Roman"/>
          <w:sz w:val="24"/>
          <w:szCs w:val="24"/>
        </w:rPr>
      </w:pPr>
    </w:p>
    <w:sectPr w:rsidR="002D13B9" w:rsidRPr="0099003E" w:rsidSect="00D43E99">
      <w:footerReference w:type="default" r:id="rId12"/>
      <w:footerReference w:type="first" r:id="rId13"/>
      <w:pgSz w:w="11906" w:h="16838" w:code="9"/>
      <w:pgMar w:top="990" w:right="1016" w:bottom="851" w:left="1620" w:header="624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143A" w14:textId="77777777" w:rsidR="00863ADC" w:rsidRDefault="00863ADC" w:rsidP="00093613">
      <w:r>
        <w:separator/>
      </w:r>
    </w:p>
  </w:endnote>
  <w:endnote w:type="continuationSeparator" w:id="0">
    <w:p w14:paraId="1B2FD8BB" w14:textId="77777777" w:rsidR="00863ADC" w:rsidRDefault="00863ADC" w:rsidP="000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844490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5717A70" w14:textId="4F908232" w:rsidR="00FB2B15" w:rsidRPr="00E63F87" w:rsidRDefault="00FB2B15" w:rsidP="00C24B3C">
        <w:pPr>
          <w:pStyle w:val="a9"/>
          <w:tabs>
            <w:tab w:val="clear" w:pos="9360"/>
            <w:tab w:val="right" w:pos="9214"/>
          </w:tabs>
          <w:rPr>
            <w:sz w:val="18"/>
          </w:rPr>
        </w:pPr>
        <w:r>
          <w:tab/>
        </w:r>
        <w:r>
          <w:tab/>
        </w:r>
        <w:sdt>
          <w:sdtPr>
            <w:rPr>
              <w:sz w:val="20"/>
            </w:rPr>
            <w:id w:val="-19002618"/>
            <w:docPartObj>
              <w:docPartGallery w:val="Page Numbers (Top of Page)"/>
              <w:docPartUnique/>
            </w:docPartObj>
          </w:sdtPr>
          <w:sdtEndPr/>
          <w:sdtContent>
            <w:r w:rsidR="00484713" w:rsidRPr="00C24B3C">
              <w:rPr>
                <w:sz w:val="20"/>
              </w:rPr>
              <w:fldChar w:fldCharType="begin"/>
            </w:r>
            <w:r w:rsidRPr="00C24B3C">
              <w:rPr>
                <w:sz w:val="20"/>
              </w:rPr>
              <w:instrText>PAGE</w:instrText>
            </w:r>
            <w:r w:rsidR="00484713" w:rsidRPr="00C24B3C">
              <w:rPr>
                <w:sz w:val="20"/>
              </w:rPr>
              <w:fldChar w:fldCharType="separate"/>
            </w:r>
            <w:r w:rsidR="00833A2D">
              <w:rPr>
                <w:noProof/>
                <w:sz w:val="20"/>
              </w:rPr>
              <w:t>3</w:t>
            </w:r>
            <w:r w:rsidR="00484713" w:rsidRPr="00C24B3C">
              <w:rPr>
                <w:noProof/>
                <w:sz w:val="20"/>
              </w:rPr>
              <w:fldChar w:fldCharType="end"/>
            </w:r>
            <w:r w:rsidRPr="00C24B3C">
              <w:rPr>
                <w:sz w:val="20"/>
              </w:rPr>
              <w:t>/</w:t>
            </w:r>
            <w:r w:rsidR="00484713" w:rsidRPr="00C24B3C">
              <w:rPr>
                <w:sz w:val="20"/>
              </w:rPr>
              <w:fldChar w:fldCharType="begin"/>
            </w:r>
            <w:r w:rsidRPr="00C24B3C">
              <w:rPr>
                <w:sz w:val="20"/>
              </w:rPr>
              <w:instrText>NUMPAGES</w:instrText>
            </w:r>
            <w:r w:rsidR="00484713" w:rsidRPr="00C24B3C">
              <w:rPr>
                <w:sz w:val="20"/>
              </w:rPr>
              <w:fldChar w:fldCharType="separate"/>
            </w:r>
            <w:r w:rsidR="00833A2D">
              <w:rPr>
                <w:noProof/>
                <w:sz w:val="20"/>
              </w:rPr>
              <w:t>3</w:t>
            </w:r>
            <w:r w:rsidR="00484713" w:rsidRPr="00C24B3C">
              <w:rPr>
                <w:noProof/>
                <w:sz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27FA" w14:textId="747ED1DB" w:rsidR="00FB2B15" w:rsidRDefault="00FB2B15" w:rsidP="00AB6332">
    <w:pPr>
      <w:pStyle w:val="a9"/>
      <w:jc w:val="right"/>
    </w:pPr>
    <w:r w:rsidRPr="00C24B3C">
      <w:rPr>
        <w:sz w:val="20"/>
      </w:rPr>
      <w:t xml:space="preserve"> </w:t>
    </w:r>
    <w:sdt>
      <w:sdtPr>
        <w:rPr>
          <w:sz w:val="20"/>
        </w:rPr>
        <w:id w:val="691729266"/>
        <w:docPartObj>
          <w:docPartGallery w:val="Page Numbers (Top of Page)"/>
          <w:docPartUnique/>
        </w:docPartObj>
      </w:sdtPr>
      <w:sdtEndPr/>
      <w:sdtContent>
        <w:r w:rsidR="00484713" w:rsidRPr="00C24B3C">
          <w:rPr>
            <w:sz w:val="20"/>
          </w:rPr>
          <w:fldChar w:fldCharType="begin"/>
        </w:r>
        <w:r w:rsidRPr="00C24B3C">
          <w:rPr>
            <w:sz w:val="20"/>
          </w:rPr>
          <w:instrText>PAGE</w:instrText>
        </w:r>
        <w:r w:rsidR="00484713" w:rsidRPr="00C24B3C">
          <w:rPr>
            <w:sz w:val="20"/>
          </w:rPr>
          <w:fldChar w:fldCharType="separate"/>
        </w:r>
        <w:r w:rsidR="00833A2D">
          <w:rPr>
            <w:noProof/>
            <w:sz w:val="20"/>
          </w:rPr>
          <w:t>1</w:t>
        </w:r>
        <w:r w:rsidR="00484713" w:rsidRPr="00C24B3C">
          <w:rPr>
            <w:noProof/>
            <w:sz w:val="20"/>
          </w:rPr>
          <w:fldChar w:fldCharType="end"/>
        </w:r>
        <w:r w:rsidRPr="00C24B3C">
          <w:rPr>
            <w:sz w:val="20"/>
          </w:rPr>
          <w:t>/</w:t>
        </w:r>
        <w:r w:rsidR="00484713" w:rsidRPr="00C24B3C">
          <w:rPr>
            <w:sz w:val="20"/>
          </w:rPr>
          <w:fldChar w:fldCharType="begin"/>
        </w:r>
        <w:r w:rsidRPr="00C24B3C">
          <w:rPr>
            <w:sz w:val="20"/>
          </w:rPr>
          <w:instrText>NUMPAGES</w:instrText>
        </w:r>
        <w:r w:rsidR="00484713" w:rsidRPr="00C24B3C">
          <w:rPr>
            <w:sz w:val="20"/>
          </w:rPr>
          <w:fldChar w:fldCharType="separate"/>
        </w:r>
        <w:r w:rsidR="00833A2D">
          <w:rPr>
            <w:noProof/>
            <w:sz w:val="20"/>
          </w:rPr>
          <w:t>3</w:t>
        </w:r>
        <w:r w:rsidR="00484713" w:rsidRPr="00C24B3C">
          <w:rPr>
            <w:noProof/>
            <w:sz w:val="20"/>
          </w:rPr>
          <w:fldChar w:fldCharType="end"/>
        </w:r>
      </w:sdtContent>
    </w:sdt>
    <w:r w:rsidRPr="00C24B3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7CC14" w14:textId="77777777" w:rsidR="00863ADC" w:rsidRDefault="00863ADC" w:rsidP="00093613">
      <w:r>
        <w:separator/>
      </w:r>
    </w:p>
  </w:footnote>
  <w:footnote w:type="continuationSeparator" w:id="0">
    <w:p w14:paraId="390879F4" w14:textId="77777777" w:rsidR="00863ADC" w:rsidRDefault="00863ADC" w:rsidP="0009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2DB"/>
    <w:multiLevelType w:val="hybridMultilevel"/>
    <w:tmpl w:val="FD020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336"/>
    <w:multiLevelType w:val="hybridMultilevel"/>
    <w:tmpl w:val="7C146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5EF2"/>
    <w:multiLevelType w:val="hybridMultilevel"/>
    <w:tmpl w:val="676ACFBC"/>
    <w:lvl w:ilvl="0" w:tplc="F934FDB8">
      <w:start w:val="1"/>
      <w:numFmt w:val="lowerLetter"/>
      <w:lvlText w:val="%1)"/>
      <w:lvlJc w:val="left"/>
      <w:pPr>
        <w:ind w:left="630" w:hanging="360"/>
      </w:pPr>
      <w:rPr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E95705B"/>
    <w:multiLevelType w:val="multilevel"/>
    <w:tmpl w:val="04070025"/>
    <w:lvl w:ilvl="0">
      <w:start w:val="1"/>
      <w:numFmt w:val="decimal"/>
      <w:pStyle w:val="berschrift11"/>
      <w:lvlText w:val="%1"/>
      <w:lvlJc w:val="left"/>
      <w:pPr>
        <w:ind w:left="432" w:hanging="432"/>
      </w:pPr>
    </w:lvl>
    <w:lvl w:ilvl="1">
      <w:start w:val="1"/>
      <w:numFmt w:val="decimal"/>
      <w:pStyle w:val="berschrift21"/>
      <w:lvlText w:val="%1.%2"/>
      <w:lvlJc w:val="left"/>
      <w:pPr>
        <w:ind w:left="576" w:hanging="576"/>
      </w:pPr>
    </w:lvl>
    <w:lvl w:ilvl="2">
      <w:start w:val="1"/>
      <w:numFmt w:val="decimal"/>
      <w:pStyle w:val="berschrift31"/>
      <w:lvlText w:val="%1.%2.%3"/>
      <w:lvlJc w:val="left"/>
      <w:pPr>
        <w:ind w:left="720" w:hanging="720"/>
      </w:pPr>
    </w:lvl>
    <w:lvl w:ilvl="3">
      <w:start w:val="1"/>
      <w:numFmt w:val="decimal"/>
      <w:pStyle w:val="berschrift41"/>
      <w:lvlText w:val="%1.%2.%3.%4"/>
      <w:lvlJc w:val="left"/>
      <w:pPr>
        <w:ind w:left="864" w:hanging="864"/>
      </w:p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1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E71A0B"/>
    <w:multiLevelType w:val="hybridMultilevel"/>
    <w:tmpl w:val="90AC9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4333"/>
    <w:multiLevelType w:val="multilevel"/>
    <w:tmpl w:val="4AE2462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A632F"/>
    <w:multiLevelType w:val="hybridMultilevel"/>
    <w:tmpl w:val="9734139C"/>
    <w:styleLink w:val="Stilimportat1"/>
    <w:lvl w:ilvl="0" w:tplc="98321E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021856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4C411E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2CF09C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589130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966AAE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2F7A4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E20AC2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52B39A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E43895"/>
    <w:multiLevelType w:val="hybridMultilevel"/>
    <w:tmpl w:val="F4B68062"/>
    <w:styleLink w:val="Stilimportat4"/>
    <w:lvl w:ilvl="0" w:tplc="B702717E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8C93A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8460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78A98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421D3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629F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EC05E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30C52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26C18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4FB7898"/>
    <w:multiLevelType w:val="multilevel"/>
    <w:tmpl w:val="15D637B8"/>
    <w:lvl w:ilvl="0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8B68D9"/>
    <w:multiLevelType w:val="multilevel"/>
    <w:tmpl w:val="7C7E7D2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F6F0C"/>
    <w:multiLevelType w:val="multilevel"/>
    <w:tmpl w:val="0FE04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326E3"/>
    <w:multiLevelType w:val="hybridMultilevel"/>
    <w:tmpl w:val="0F86C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36C4F"/>
    <w:multiLevelType w:val="multilevel"/>
    <w:tmpl w:val="D51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371F6"/>
    <w:multiLevelType w:val="hybridMultilevel"/>
    <w:tmpl w:val="88DCC74C"/>
    <w:styleLink w:val="Stilimportat2"/>
    <w:lvl w:ilvl="0" w:tplc="2F72B14C">
      <w:start w:val="1"/>
      <w:numFmt w:val="bullet"/>
      <w:lvlText w:val="–"/>
      <w:lvlJc w:val="left"/>
      <w:pPr>
        <w:ind w:left="370" w:hanging="3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1EBCF0">
      <w:start w:val="1"/>
      <w:numFmt w:val="bullet"/>
      <w:lvlText w:val="–"/>
      <w:lvlJc w:val="left"/>
      <w:pPr>
        <w:ind w:left="99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00B2E4">
      <w:start w:val="1"/>
      <w:numFmt w:val="bullet"/>
      <w:lvlText w:val="▪"/>
      <w:lvlJc w:val="left"/>
      <w:pPr>
        <w:ind w:left="171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06AC14">
      <w:start w:val="1"/>
      <w:numFmt w:val="bullet"/>
      <w:lvlText w:val="•"/>
      <w:lvlJc w:val="left"/>
      <w:pPr>
        <w:ind w:left="243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B6CB84">
      <w:start w:val="1"/>
      <w:numFmt w:val="bullet"/>
      <w:lvlText w:val="o"/>
      <w:lvlJc w:val="left"/>
      <w:pPr>
        <w:ind w:left="315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10C856">
      <w:start w:val="1"/>
      <w:numFmt w:val="bullet"/>
      <w:lvlText w:val="▪"/>
      <w:lvlJc w:val="left"/>
      <w:pPr>
        <w:ind w:left="387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245A2">
      <w:start w:val="1"/>
      <w:numFmt w:val="bullet"/>
      <w:lvlText w:val="•"/>
      <w:lvlJc w:val="left"/>
      <w:pPr>
        <w:ind w:left="459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487746">
      <w:start w:val="1"/>
      <w:numFmt w:val="bullet"/>
      <w:lvlText w:val="o"/>
      <w:lvlJc w:val="left"/>
      <w:pPr>
        <w:ind w:left="531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7ECBF0">
      <w:start w:val="1"/>
      <w:numFmt w:val="bullet"/>
      <w:lvlText w:val="▪"/>
      <w:lvlJc w:val="left"/>
      <w:pPr>
        <w:ind w:left="603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CH" w:vendorID="64" w:dllVersion="6" w:nlCheck="1" w:checkStyle="0"/>
  <w:activeWritingStyle w:appName="MSWord" w:lang="ru-RU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7"/>
    <w:rsid w:val="0000094A"/>
    <w:rsid w:val="00001E07"/>
    <w:rsid w:val="00001FA9"/>
    <w:rsid w:val="000039F1"/>
    <w:rsid w:val="000059EB"/>
    <w:rsid w:val="00007673"/>
    <w:rsid w:val="00014B39"/>
    <w:rsid w:val="00015ECB"/>
    <w:rsid w:val="00015FEB"/>
    <w:rsid w:val="000171C8"/>
    <w:rsid w:val="00024790"/>
    <w:rsid w:val="00024D03"/>
    <w:rsid w:val="000258BD"/>
    <w:rsid w:val="00027ED9"/>
    <w:rsid w:val="00030174"/>
    <w:rsid w:val="00030F9B"/>
    <w:rsid w:val="00041E6F"/>
    <w:rsid w:val="00043952"/>
    <w:rsid w:val="00043D75"/>
    <w:rsid w:val="00047842"/>
    <w:rsid w:val="00052F02"/>
    <w:rsid w:val="00053D6F"/>
    <w:rsid w:val="000546CD"/>
    <w:rsid w:val="00054CB8"/>
    <w:rsid w:val="00056B47"/>
    <w:rsid w:val="00057D1B"/>
    <w:rsid w:val="00060EB4"/>
    <w:rsid w:val="00064C87"/>
    <w:rsid w:val="00066F64"/>
    <w:rsid w:val="00080679"/>
    <w:rsid w:val="000826EF"/>
    <w:rsid w:val="00084D43"/>
    <w:rsid w:val="00087C85"/>
    <w:rsid w:val="000906AB"/>
    <w:rsid w:val="00090F8B"/>
    <w:rsid w:val="000917E3"/>
    <w:rsid w:val="00093613"/>
    <w:rsid w:val="00093E1F"/>
    <w:rsid w:val="000A0816"/>
    <w:rsid w:val="000A1DE8"/>
    <w:rsid w:val="000A3ADD"/>
    <w:rsid w:val="000A3FB4"/>
    <w:rsid w:val="000A425E"/>
    <w:rsid w:val="000A4D4A"/>
    <w:rsid w:val="000A5555"/>
    <w:rsid w:val="000A5E20"/>
    <w:rsid w:val="000B148F"/>
    <w:rsid w:val="000B73F3"/>
    <w:rsid w:val="000C4919"/>
    <w:rsid w:val="000C5B29"/>
    <w:rsid w:val="000C5B86"/>
    <w:rsid w:val="000C616B"/>
    <w:rsid w:val="000D01EC"/>
    <w:rsid w:val="000D5E1F"/>
    <w:rsid w:val="000E181A"/>
    <w:rsid w:val="000E3A4C"/>
    <w:rsid w:val="000E6AA3"/>
    <w:rsid w:val="000F1825"/>
    <w:rsid w:val="000F18F6"/>
    <w:rsid w:val="000F1C00"/>
    <w:rsid w:val="000F5913"/>
    <w:rsid w:val="000F5FCD"/>
    <w:rsid w:val="000F60AB"/>
    <w:rsid w:val="000F60BB"/>
    <w:rsid w:val="00101ADA"/>
    <w:rsid w:val="00102D2B"/>
    <w:rsid w:val="00110BA1"/>
    <w:rsid w:val="001111BD"/>
    <w:rsid w:val="00112652"/>
    <w:rsid w:val="00112EC4"/>
    <w:rsid w:val="001137F8"/>
    <w:rsid w:val="00117E0A"/>
    <w:rsid w:val="00121F28"/>
    <w:rsid w:val="00122A44"/>
    <w:rsid w:val="001260FC"/>
    <w:rsid w:val="00127397"/>
    <w:rsid w:val="001379BF"/>
    <w:rsid w:val="00137D6F"/>
    <w:rsid w:val="00140012"/>
    <w:rsid w:val="00141A0B"/>
    <w:rsid w:val="00142F86"/>
    <w:rsid w:val="0015149B"/>
    <w:rsid w:val="0015215C"/>
    <w:rsid w:val="00153BDF"/>
    <w:rsid w:val="00154ED7"/>
    <w:rsid w:val="001554D0"/>
    <w:rsid w:val="00156225"/>
    <w:rsid w:val="00160271"/>
    <w:rsid w:val="00162136"/>
    <w:rsid w:val="001663F3"/>
    <w:rsid w:val="00172E1A"/>
    <w:rsid w:val="0017630B"/>
    <w:rsid w:val="00177154"/>
    <w:rsid w:val="00177568"/>
    <w:rsid w:val="00180305"/>
    <w:rsid w:val="001827D7"/>
    <w:rsid w:val="00182B2D"/>
    <w:rsid w:val="00185669"/>
    <w:rsid w:val="00186E8A"/>
    <w:rsid w:val="00187ED1"/>
    <w:rsid w:val="00190BB3"/>
    <w:rsid w:val="001922C0"/>
    <w:rsid w:val="00195E2B"/>
    <w:rsid w:val="001963F2"/>
    <w:rsid w:val="001A0058"/>
    <w:rsid w:val="001A172C"/>
    <w:rsid w:val="001A3CAC"/>
    <w:rsid w:val="001A4AFA"/>
    <w:rsid w:val="001A4F3D"/>
    <w:rsid w:val="001B412E"/>
    <w:rsid w:val="001C10C2"/>
    <w:rsid w:val="001C224F"/>
    <w:rsid w:val="001D5DE5"/>
    <w:rsid w:val="001D6ED8"/>
    <w:rsid w:val="001D70A5"/>
    <w:rsid w:val="001E08A0"/>
    <w:rsid w:val="001E0AF3"/>
    <w:rsid w:val="001E1827"/>
    <w:rsid w:val="001E56CB"/>
    <w:rsid w:val="001F5867"/>
    <w:rsid w:val="001F596D"/>
    <w:rsid w:val="002036B0"/>
    <w:rsid w:val="00211BAA"/>
    <w:rsid w:val="00211C10"/>
    <w:rsid w:val="00213405"/>
    <w:rsid w:val="00214D4B"/>
    <w:rsid w:val="002161D6"/>
    <w:rsid w:val="002207ED"/>
    <w:rsid w:val="00221CCC"/>
    <w:rsid w:val="0022359F"/>
    <w:rsid w:val="00227647"/>
    <w:rsid w:val="0023028D"/>
    <w:rsid w:val="00233B86"/>
    <w:rsid w:val="00234C30"/>
    <w:rsid w:val="00234F67"/>
    <w:rsid w:val="002378B4"/>
    <w:rsid w:val="00240EBE"/>
    <w:rsid w:val="00243C3A"/>
    <w:rsid w:val="00243F30"/>
    <w:rsid w:val="002530C4"/>
    <w:rsid w:val="00253FBE"/>
    <w:rsid w:val="00255B0A"/>
    <w:rsid w:val="00260FF6"/>
    <w:rsid w:val="00263944"/>
    <w:rsid w:val="00270E20"/>
    <w:rsid w:val="002715F3"/>
    <w:rsid w:val="002726BF"/>
    <w:rsid w:val="00272779"/>
    <w:rsid w:val="00277076"/>
    <w:rsid w:val="00277A08"/>
    <w:rsid w:val="002844FA"/>
    <w:rsid w:val="0029257E"/>
    <w:rsid w:val="00296955"/>
    <w:rsid w:val="002977C3"/>
    <w:rsid w:val="00297A20"/>
    <w:rsid w:val="002A47F5"/>
    <w:rsid w:val="002A637E"/>
    <w:rsid w:val="002B59CB"/>
    <w:rsid w:val="002B5DEF"/>
    <w:rsid w:val="002B5EF6"/>
    <w:rsid w:val="002B64AB"/>
    <w:rsid w:val="002B6882"/>
    <w:rsid w:val="002C1F7B"/>
    <w:rsid w:val="002C2F43"/>
    <w:rsid w:val="002C7B87"/>
    <w:rsid w:val="002C7EFE"/>
    <w:rsid w:val="002D13B9"/>
    <w:rsid w:val="002D179C"/>
    <w:rsid w:val="002D6F90"/>
    <w:rsid w:val="002D7130"/>
    <w:rsid w:val="002E206D"/>
    <w:rsid w:val="002E2DDE"/>
    <w:rsid w:val="002F0E92"/>
    <w:rsid w:val="002F1A30"/>
    <w:rsid w:val="002F1A80"/>
    <w:rsid w:val="002F390B"/>
    <w:rsid w:val="002F5FF9"/>
    <w:rsid w:val="002F7A2C"/>
    <w:rsid w:val="00300077"/>
    <w:rsid w:val="00301F72"/>
    <w:rsid w:val="003022FB"/>
    <w:rsid w:val="0030252E"/>
    <w:rsid w:val="003037AE"/>
    <w:rsid w:val="00304640"/>
    <w:rsid w:val="00310341"/>
    <w:rsid w:val="00310637"/>
    <w:rsid w:val="00311B6F"/>
    <w:rsid w:val="00321E0B"/>
    <w:rsid w:val="003221EA"/>
    <w:rsid w:val="00331676"/>
    <w:rsid w:val="00336524"/>
    <w:rsid w:val="00336699"/>
    <w:rsid w:val="003372F7"/>
    <w:rsid w:val="003409F0"/>
    <w:rsid w:val="00342C04"/>
    <w:rsid w:val="003458D8"/>
    <w:rsid w:val="00354CA2"/>
    <w:rsid w:val="003618FB"/>
    <w:rsid w:val="003655A2"/>
    <w:rsid w:val="00367655"/>
    <w:rsid w:val="00370EDA"/>
    <w:rsid w:val="00377C46"/>
    <w:rsid w:val="0038434B"/>
    <w:rsid w:val="00384B47"/>
    <w:rsid w:val="00385902"/>
    <w:rsid w:val="00385ECA"/>
    <w:rsid w:val="003906A1"/>
    <w:rsid w:val="00390FF4"/>
    <w:rsid w:val="00391A9A"/>
    <w:rsid w:val="00393D12"/>
    <w:rsid w:val="00397823"/>
    <w:rsid w:val="003A1DA4"/>
    <w:rsid w:val="003A2DE3"/>
    <w:rsid w:val="003A57D3"/>
    <w:rsid w:val="003B0B9F"/>
    <w:rsid w:val="003B0EBD"/>
    <w:rsid w:val="003B1A9B"/>
    <w:rsid w:val="003B5D7E"/>
    <w:rsid w:val="003C18C9"/>
    <w:rsid w:val="003C1E6A"/>
    <w:rsid w:val="003C300E"/>
    <w:rsid w:val="003C64B3"/>
    <w:rsid w:val="003D018D"/>
    <w:rsid w:val="003D31B3"/>
    <w:rsid w:val="003D4138"/>
    <w:rsid w:val="003D4E9D"/>
    <w:rsid w:val="003D7C32"/>
    <w:rsid w:val="003E0989"/>
    <w:rsid w:val="003E38E4"/>
    <w:rsid w:val="003E39D0"/>
    <w:rsid w:val="003E3F55"/>
    <w:rsid w:val="003E4445"/>
    <w:rsid w:val="003E57E5"/>
    <w:rsid w:val="003E6062"/>
    <w:rsid w:val="003E60EF"/>
    <w:rsid w:val="003F35CB"/>
    <w:rsid w:val="003F577A"/>
    <w:rsid w:val="003F5B04"/>
    <w:rsid w:val="004040DA"/>
    <w:rsid w:val="00410EE7"/>
    <w:rsid w:val="00414B6E"/>
    <w:rsid w:val="00431302"/>
    <w:rsid w:val="00433928"/>
    <w:rsid w:val="00434935"/>
    <w:rsid w:val="00440DE5"/>
    <w:rsid w:val="0044424F"/>
    <w:rsid w:val="0044499F"/>
    <w:rsid w:val="004462D5"/>
    <w:rsid w:val="00447306"/>
    <w:rsid w:val="00451F85"/>
    <w:rsid w:val="00453277"/>
    <w:rsid w:val="00454B6A"/>
    <w:rsid w:val="0045588D"/>
    <w:rsid w:val="00455ADB"/>
    <w:rsid w:val="00457C00"/>
    <w:rsid w:val="0046304D"/>
    <w:rsid w:val="00463B5B"/>
    <w:rsid w:val="00463C0C"/>
    <w:rsid w:val="004656F1"/>
    <w:rsid w:val="00467FC2"/>
    <w:rsid w:val="00472444"/>
    <w:rsid w:val="00482B82"/>
    <w:rsid w:val="004832AE"/>
    <w:rsid w:val="00484713"/>
    <w:rsid w:val="004854D3"/>
    <w:rsid w:val="00486378"/>
    <w:rsid w:val="00487CE6"/>
    <w:rsid w:val="004902F5"/>
    <w:rsid w:val="004940EA"/>
    <w:rsid w:val="00495CCD"/>
    <w:rsid w:val="00497DEC"/>
    <w:rsid w:val="004A1B1A"/>
    <w:rsid w:val="004A4F4A"/>
    <w:rsid w:val="004A6B99"/>
    <w:rsid w:val="004B4C22"/>
    <w:rsid w:val="004B6D13"/>
    <w:rsid w:val="004C03C7"/>
    <w:rsid w:val="004C0820"/>
    <w:rsid w:val="004C1E98"/>
    <w:rsid w:val="004C5B8A"/>
    <w:rsid w:val="004C7C60"/>
    <w:rsid w:val="004D279A"/>
    <w:rsid w:val="004D7BD5"/>
    <w:rsid w:val="004E0F39"/>
    <w:rsid w:val="004E1398"/>
    <w:rsid w:val="004E467A"/>
    <w:rsid w:val="004E6B6E"/>
    <w:rsid w:val="004F0B76"/>
    <w:rsid w:val="004F0C29"/>
    <w:rsid w:val="004F2B09"/>
    <w:rsid w:val="004F372B"/>
    <w:rsid w:val="004F4380"/>
    <w:rsid w:val="004F4FA8"/>
    <w:rsid w:val="004F7517"/>
    <w:rsid w:val="005012B1"/>
    <w:rsid w:val="005020C0"/>
    <w:rsid w:val="00511530"/>
    <w:rsid w:val="0051258F"/>
    <w:rsid w:val="00515211"/>
    <w:rsid w:val="005168C9"/>
    <w:rsid w:val="00516ED5"/>
    <w:rsid w:val="005227FA"/>
    <w:rsid w:val="005234F8"/>
    <w:rsid w:val="00524D24"/>
    <w:rsid w:val="0052598F"/>
    <w:rsid w:val="00533353"/>
    <w:rsid w:val="0053483D"/>
    <w:rsid w:val="00536616"/>
    <w:rsid w:val="0053781B"/>
    <w:rsid w:val="00537CC3"/>
    <w:rsid w:val="00543D18"/>
    <w:rsid w:val="00544A24"/>
    <w:rsid w:val="00552781"/>
    <w:rsid w:val="00552FD2"/>
    <w:rsid w:val="00554D21"/>
    <w:rsid w:val="00560DA7"/>
    <w:rsid w:val="00564770"/>
    <w:rsid w:val="00565CEA"/>
    <w:rsid w:val="005667BD"/>
    <w:rsid w:val="005703FC"/>
    <w:rsid w:val="005714DE"/>
    <w:rsid w:val="00574EB9"/>
    <w:rsid w:val="005759DB"/>
    <w:rsid w:val="00582857"/>
    <w:rsid w:val="0058344E"/>
    <w:rsid w:val="005842E8"/>
    <w:rsid w:val="00590A01"/>
    <w:rsid w:val="005972BB"/>
    <w:rsid w:val="005A0D73"/>
    <w:rsid w:val="005A15F5"/>
    <w:rsid w:val="005A37E2"/>
    <w:rsid w:val="005A6D34"/>
    <w:rsid w:val="005B1B76"/>
    <w:rsid w:val="005B34FD"/>
    <w:rsid w:val="005B42D9"/>
    <w:rsid w:val="005B65CF"/>
    <w:rsid w:val="005C1053"/>
    <w:rsid w:val="005C360A"/>
    <w:rsid w:val="005C41C5"/>
    <w:rsid w:val="005C4828"/>
    <w:rsid w:val="005C4CCF"/>
    <w:rsid w:val="005C5951"/>
    <w:rsid w:val="005C747B"/>
    <w:rsid w:val="005D390E"/>
    <w:rsid w:val="005D5049"/>
    <w:rsid w:val="005D62FF"/>
    <w:rsid w:val="005D68CE"/>
    <w:rsid w:val="005D6F2C"/>
    <w:rsid w:val="005E159E"/>
    <w:rsid w:val="005E409C"/>
    <w:rsid w:val="005F1E61"/>
    <w:rsid w:val="005F3574"/>
    <w:rsid w:val="005F602E"/>
    <w:rsid w:val="005F67F8"/>
    <w:rsid w:val="006013CF"/>
    <w:rsid w:val="00601CEE"/>
    <w:rsid w:val="0060593A"/>
    <w:rsid w:val="00606001"/>
    <w:rsid w:val="00611803"/>
    <w:rsid w:val="006148D6"/>
    <w:rsid w:val="00615261"/>
    <w:rsid w:val="00620EA0"/>
    <w:rsid w:val="006236B1"/>
    <w:rsid w:val="00623714"/>
    <w:rsid w:val="006264A4"/>
    <w:rsid w:val="00627E75"/>
    <w:rsid w:val="00630A72"/>
    <w:rsid w:val="00631E46"/>
    <w:rsid w:val="00633955"/>
    <w:rsid w:val="0063537F"/>
    <w:rsid w:val="00635C20"/>
    <w:rsid w:val="00637B0A"/>
    <w:rsid w:val="00645853"/>
    <w:rsid w:val="00646CE0"/>
    <w:rsid w:val="006507C2"/>
    <w:rsid w:val="00650907"/>
    <w:rsid w:val="0065129C"/>
    <w:rsid w:val="00654C09"/>
    <w:rsid w:val="006561FC"/>
    <w:rsid w:val="00656298"/>
    <w:rsid w:val="00662218"/>
    <w:rsid w:val="006630E1"/>
    <w:rsid w:val="006648CC"/>
    <w:rsid w:val="00666513"/>
    <w:rsid w:val="00672F37"/>
    <w:rsid w:val="00676035"/>
    <w:rsid w:val="0067673C"/>
    <w:rsid w:val="0068428D"/>
    <w:rsid w:val="00684692"/>
    <w:rsid w:val="006860A5"/>
    <w:rsid w:val="0068710C"/>
    <w:rsid w:val="00694CFB"/>
    <w:rsid w:val="00697771"/>
    <w:rsid w:val="006A1154"/>
    <w:rsid w:val="006A340B"/>
    <w:rsid w:val="006A56C1"/>
    <w:rsid w:val="006A7084"/>
    <w:rsid w:val="006A7538"/>
    <w:rsid w:val="006A7EF3"/>
    <w:rsid w:val="006B36B4"/>
    <w:rsid w:val="006B7D16"/>
    <w:rsid w:val="006C031C"/>
    <w:rsid w:val="006C0F73"/>
    <w:rsid w:val="006C58DB"/>
    <w:rsid w:val="006C6FB7"/>
    <w:rsid w:val="006C7261"/>
    <w:rsid w:val="006D058D"/>
    <w:rsid w:val="006D2C36"/>
    <w:rsid w:val="006D3290"/>
    <w:rsid w:val="006E0552"/>
    <w:rsid w:val="006E0ED3"/>
    <w:rsid w:val="006E49E7"/>
    <w:rsid w:val="006F1AD1"/>
    <w:rsid w:val="006F3067"/>
    <w:rsid w:val="006F624B"/>
    <w:rsid w:val="0070680C"/>
    <w:rsid w:val="00710CC6"/>
    <w:rsid w:val="007127C3"/>
    <w:rsid w:val="007139A0"/>
    <w:rsid w:val="00716F4F"/>
    <w:rsid w:val="007170A5"/>
    <w:rsid w:val="00720AD6"/>
    <w:rsid w:val="00720C41"/>
    <w:rsid w:val="00721394"/>
    <w:rsid w:val="00722755"/>
    <w:rsid w:val="00722774"/>
    <w:rsid w:val="007270E5"/>
    <w:rsid w:val="00733A52"/>
    <w:rsid w:val="00740C64"/>
    <w:rsid w:val="00744D3D"/>
    <w:rsid w:val="007455E0"/>
    <w:rsid w:val="00745B24"/>
    <w:rsid w:val="00747C84"/>
    <w:rsid w:val="00751300"/>
    <w:rsid w:val="00751401"/>
    <w:rsid w:val="00752596"/>
    <w:rsid w:val="00755477"/>
    <w:rsid w:val="0076017A"/>
    <w:rsid w:val="00761E59"/>
    <w:rsid w:val="00764131"/>
    <w:rsid w:val="00764388"/>
    <w:rsid w:val="00764DF1"/>
    <w:rsid w:val="00765616"/>
    <w:rsid w:val="00765A7B"/>
    <w:rsid w:val="007678C0"/>
    <w:rsid w:val="00770704"/>
    <w:rsid w:val="00770BF2"/>
    <w:rsid w:val="007751E5"/>
    <w:rsid w:val="00782A85"/>
    <w:rsid w:val="00782CB4"/>
    <w:rsid w:val="0079230B"/>
    <w:rsid w:val="00793187"/>
    <w:rsid w:val="00793266"/>
    <w:rsid w:val="007A0AF9"/>
    <w:rsid w:val="007A1645"/>
    <w:rsid w:val="007A60E3"/>
    <w:rsid w:val="007A775C"/>
    <w:rsid w:val="007B28CF"/>
    <w:rsid w:val="007B51F9"/>
    <w:rsid w:val="007B5538"/>
    <w:rsid w:val="007B65E6"/>
    <w:rsid w:val="007C14B9"/>
    <w:rsid w:val="007C2A0C"/>
    <w:rsid w:val="007C4F7D"/>
    <w:rsid w:val="007C6272"/>
    <w:rsid w:val="007C7E00"/>
    <w:rsid w:val="007D1077"/>
    <w:rsid w:val="007D1E36"/>
    <w:rsid w:val="007D2036"/>
    <w:rsid w:val="007D58CF"/>
    <w:rsid w:val="007D6939"/>
    <w:rsid w:val="007D71BE"/>
    <w:rsid w:val="007E3870"/>
    <w:rsid w:val="007E486A"/>
    <w:rsid w:val="007E5455"/>
    <w:rsid w:val="00801042"/>
    <w:rsid w:val="00804965"/>
    <w:rsid w:val="00806FF4"/>
    <w:rsid w:val="00812370"/>
    <w:rsid w:val="0081354C"/>
    <w:rsid w:val="008142B7"/>
    <w:rsid w:val="0082004B"/>
    <w:rsid w:val="0082045A"/>
    <w:rsid w:val="00821B34"/>
    <w:rsid w:val="00824E8F"/>
    <w:rsid w:val="00830A22"/>
    <w:rsid w:val="008314D9"/>
    <w:rsid w:val="00832C3C"/>
    <w:rsid w:val="00833A2D"/>
    <w:rsid w:val="00835B8D"/>
    <w:rsid w:val="00836BBD"/>
    <w:rsid w:val="008421AB"/>
    <w:rsid w:val="008501A5"/>
    <w:rsid w:val="00855507"/>
    <w:rsid w:val="00862D85"/>
    <w:rsid w:val="008632D6"/>
    <w:rsid w:val="00863ADC"/>
    <w:rsid w:val="00864853"/>
    <w:rsid w:val="00864873"/>
    <w:rsid w:val="0087212C"/>
    <w:rsid w:val="00873BA1"/>
    <w:rsid w:val="00877224"/>
    <w:rsid w:val="00880C3E"/>
    <w:rsid w:val="00886901"/>
    <w:rsid w:val="008A0F33"/>
    <w:rsid w:val="008A1D35"/>
    <w:rsid w:val="008B055B"/>
    <w:rsid w:val="008B0BD8"/>
    <w:rsid w:val="008B1A72"/>
    <w:rsid w:val="008C1C40"/>
    <w:rsid w:val="008C2CDA"/>
    <w:rsid w:val="008C7594"/>
    <w:rsid w:val="008D0771"/>
    <w:rsid w:val="008D1BD0"/>
    <w:rsid w:val="008D2D9B"/>
    <w:rsid w:val="008D4D7A"/>
    <w:rsid w:val="008E24C4"/>
    <w:rsid w:val="008E36C6"/>
    <w:rsid w:val="008E39A4"/>
    <w:rsid w:val="008E405F"/>
    <w:rsid w:val="008E478A"/>
    <w:rsid w:val="008E49A0"/>
    <w:rsid w:val="008E74F8"/>
    <w:rsid w:val="008F2970"/>
    <w:rsid w:val="008F3DFC"/>
    <w:rsid w:val="008F5C00"/>
    <w:rsid w:val="00900098"/>
    <w:rsid w:val="00901256"/>
    <w:rsid w:val="00903690"/>
    <w:rsid w:val="0090608C"/>
    <w:rsid w:val="00907C8C"/>
    <w:rsid w:val="009103C5"/>
    <w:rsid w:val="0091258D"/>
    <w:rsid w:val="00912BB5"/>
    <w:rsid w:val="009135D3"/>
    <w:rsid w:val="0092301A"/>
    <w:rsid w:val="0092336B"/>
    <w:rsid w:val="00942AA3"/>
    <w:rsid w:val="00943763"/>
    <w:rsid w:val="009540D9"/>
    <w:rsid w:val="009542D2"/>
    <w:rsid w:val="00954349"/>
    <w:rsid w:val="00963397"/>
    <w:rsid w:val="00963E8D"/>
    <w:rsid w:val="009644A7"/>
    <w:rsid w:val="009658F0"/>
    <w:rsid w:val="00965B15"/>
    <w:rsid w:val="00967A2B"/>
    <w:rsid w:val="00973403"/>
    <w:rsid w:val="00981DFF"/>
    <w:rsid w:val="00984533"/>
    <w:rsid w:val="0098601C"/>
    <w:rsid w:val="0099003E"/>
    <w:rsid w:val="009901FF"/>
    <w:rsid w:val="00992866"/>
    <w:rsid w:val="009A0F56"/>
    <w:rsid w:val="009A11D8"/>
    <w:rsid w:val="009A1920"/>
    <w:rsid w:val="009A3252"/>
    <w:rsid w:val="009A32E5"/>
    <w:rsid w:val="009A4D4E"/>
    <w:rsid w:val="009A50E9"/>
    <w:rsid w:val="009A524B"/>
    <w:rsid w:val="009A5409"/>
    <w:rsid w:val="009B0E41"/>
    <w:rsid w:val="009B7015"/>
    <w:rsid w:val="009C1D1D"/>
    <w:rsid w:val="009C67A2"/>
    <w:rsid w:val="009C6BF5"/>
    <w:rsid w:val="009D1A95"/>
    <w:rsid w:val="009D2EF1"/>
    <w:rsid w:val="009D2F06"/>
    <w:rsid w:val="009D5016"/>
    <w:rsid w:val="009E3EEF"/>
    <w:rsid w:val="009F375C"/>
    <w:rsid w:val="009F38F5"/>
    <w:rsid w:val="009F3E9D"/>
    <w:rsid w:val="009F4010"/>
    <w:rsid w:val="00A00F05"/>
    <w:rsid w:val="00A00F67"/>
    <w:rsid w:val="00A07285"/>
    <w:rsid w:val="00A11C47"/>
    <w:rsid w:val="00A14078"/>
    <w:rsid w:val="00A173BA"/>
    <w:rsid w:val="00A17C33"/>
    <w:rsid w:val="00A207BA"/>
    <w:rsid w:val="00A2156C"/>
    <w:rsid w:val="00A221B2"/>
    <w:rsid w:val="00A35B75"/>
    <w:rsid w:val="00A404EC"/>
    <w:rsid w:val="00A41098"/>
    <w:rsid w:val="00A41971"/>
    <w:rsid w:val="00A451DF"/>
    <w:rsid w:val="00A4653A"/>
    <w:rsid w:val="00A50B27"/>
    <w:rsid w:val="00A539CC"/>
    <w:rsid w:val="00A53F09"/>
    <w:rsid w:val="00A53F99"/>
    <w:rsid w:val="00A56095"/>
    <w:rsid w:val="00A5625D"/>
    <w:rsid w:val="00A57184"/>
    <w:rsid w:val="00A57B91"/>
    <w:rsid w:val="00A61D7A"/>
    <w:rsid w:val="00A628E8"/>
    <w:rsid w:val="00A642EF"/>
    <w:rsid w:val="00A6438B"/>
    <w:rsid w:val="00A671ED"/>
    <w:rsid w:val="00A67C8E"/>
    <w:rsid w:val="00A67FC2"/>
    <w:rsid w:val="00A7171B"/>
    <w:rsid w:val="00A726AF"/>
    <w:rsid w:val="00A7342C"/>
    <w:rsid w:val="00A740D6"/>
    <w:rsid w:val="00A75C1A"/>
    <w:rsid w:val="00A77CEB"/>
    <w:rsid w:val="00A80BFE"/>
    <w:rsid w:val="00A82717"/>
    <w:rsid w:val="00A86997"/>
    <w:rsid w:val="00A87DB9"/>
    <w:rsid w:val="00A9355D"/>
    <w:rsid w:val="00A944D6"/>
    <w:rsid w:val="00AA0B09"/>
    <w:rsid w:val="00AA1CF0"/>
    <w:rsid w:val="00AA2430"/>
    <w:rsid w:val="00AA299F"/>
    <w:rsid w:val="00AA3EA4"/>
    <w:rsid w:val="00AB1435"/>
    <w:rsid w:val="00AB6332"/>
    <w:rsid w:val="00AC0025"/>
    <w:rsid w:val="00AC135D"/>
    <w:rsid w:val="00AC2DA9"/>
    <w:rsid w:val="00AC4E37"/>
    <w:rsid w:val="00AC6758"/>
    <w:rsid w:val="00AD4510"/>
    <w:rsid w:val="00AE5B7E"/>
    <w:rsid w:val="00AE664D"/>
    <w:rsid w:val="00AF30D8"/>
    <w:rsid w:val="00AF46BC"/>
    <w:rsid w:val="00AF565B"/>
    <w:rsid w:val="00B00169"/>
    <w:rsid w:val="00B017E4"/>
    <w:rsid w:val="00B03975"/>
    <w:rsid w:val="00B04A12"/>
    <w:rsid w:val="00B05AAD"/>
    <w:rsid w:val="00B1076C"/>
    <w:rsid w:val="00B10B6E"/>
    <w:rsid w:val="00B152F8"/>
    <w:rsid w:val="00B20052"/>
    <w:rsid w:val="00B20CD2"/>
    <w:rsid w:val="00B21C06"/>
    <w:rsid w:val="00B2251E"/>
    <w:rsid w:val="00B2327A"/>
    <w:rsid w:val="00B26D9B"/>
    <w:rsid w:val="00B26F56"/>
    <w:rsid w:val="00B307B6"/>
    <w:rsid w:val="00B332A1"/>
    <w:rsid w:val="00B344F4"/>
    <w:rsid w:val="00B36B1D"/>
    <w:rsid w:val="00B36DBB"/>
    <w:rsid w:val="00B410C4"/>
    <w:rsid w:val="00B423E7"/>
    <w:rsid w:val="00B42479"/>
    <w:rsid w:val="00B424E6"/>
    <w:rsid w:val="00B425EC"/>
    <w:rsid w:val="00B50A8D"/>
    <w:rsid w:val="00B53365"/>
    <w:rsid w:val="00B53C77"/>
    <w:rsid w:val="00B548E7"/>
    <w:rsid w:val="00B55392"/>
    <w:rsid w:val="00B55D9F"/>
    <w:rsid w:val="00B55E56"/>
    <w:rsid w:val="00B63A78"/>
    <w:rsid w:val="00B6663D"/>
    <w:rsid w:val="00B66EAD"/>
    <w:rsid w:val="00B71EA1"/>
    <w:rsid w:val="00B739F5"/>
    <w:rsid w:val="00B75710"/>
    <w:rsid w:val="00B75FA2"/>
    <w:rsid w:val="00B826E2"/>
    <w:rsid w:val="00B8326C"/>
    <w:rsid w:val="00B84923"/>
    <w:rsid w:val="00B85380"/>
    <w:rsid w:val="00B854F4"/>
    <w:rsid w:val="00B85A72"/>
    <w:rsid w:val="00B86B18"/>
    <w:rsid w:val="00B872D5"/>
    <w:rsid w:val="00B8782B"/>
    <w:rsid w:val="00B903C0"/>
    <w:rsid w:val="00B935FC"/>
    <w:rsid w:val="00BA1ECF"/>
    <w:rsid w:val="00BA26A4"/>
    <w:rsid w:val="00BA681E"/>
    <w:rsid w:val="00BA6843"/>
    <w:rsid w:val="00BA6888"/>
    <w:rsid w:val="00BB08CD"/>
    <w:rsid w:val="00BB2755"/>
    <w:rsid w:val="00BB42AB"/>
    <w:rsid w:val="00BC07C4"/>
    <w:rsid w:val="00BC1EE0"/>
    <w:rsid w:val="00BC3038"/>
    <w:rsid w:val="00BC358E"/>
    <w:rsid w:val="00BC5BD0"/>
    <w:rsid w:val="00BD0CF4"/>
    <w:rsid w:val="00BD1825"/>
    <w:rsid w:val="00BD1D44"/>
    <w:rsid w:val="00BD1FFD"/>
    <w:rsid w:val="00BD29D2"/>
    <w:rsid w:val="00BD343B"/>
    <w:rsid w:val="00BD72E6"/>
    <w:rsid w:val="00BE106C"/>
    <w:rsid w:val="00BE2303"/>
    <w:rsid w:val="00BE70CF"/>
    <w:rsid w:val="00BF05FA"/>
    <w:rsid w:val="00BF2F8B"/>
    <w:rsid w:val="00BF6885"/>
    <w:rsid w:val="00C00AFE"/>
    <w:rsid w:val="00C14FC0"/>
    <w:rsid w:val="00C14FE7"/>
    <w:rsid w:val="00C16246"/>
    <w:rsid w:val="00C20493"/>
    <w:rsid w:val="00C232E7"/>
    <w:rsid w:val="00C2371D"/>
    <w:rsid w:val="00C23CAA"/>
    <w:rsid w:val="00C24463"/>
    <w:rsid w:val="00C24B3C"/>
    <w:rsid w:val="00C31DAB"/>
    <w:rsid w:val="00C3463B"/>
    <w:rsid w:val="00C3703A"/>
    <w:rsid w:val="00C407C8"/>
    <w:rsid w:val="00C41AC1"/>
    <w:rsid w:val="00C45505"/>
    <w:rsid w:val="00C518BD"/>
    <w:rsid w:val="00C53EDB"/>
    <w:rsid w:val="00C54D32"/>
    <w:rsid w:val="00C60CC2"/>
    <w:rsid w:val="00C6598D"/>
    <w:rsid w:val="00C7120F"/>
    <w:rsid w:val="00C73EE0"/>
    <w:rsid w:val="00C82711"/>
    <w:rsid w:val="00C83785"/>
    <w:rsid w:val="00C858CC"/>
    <w:rsid w:val="00C86F60"/>
    <w:rsid w:val="00C87352"/>
    <w:rsid w:val="00C96A37"/>
    <w:rsid w:val="00CA0F21"/>
    <w:rsid w:val="00CA1503"/>
    <w:rsid w:val="00CA1832"/>
    <w:rsid w:val="00CA275F"/>
    <w:rsid w:val="00CA27FB"/>
    <w:rsid w:val="00CA66A4"/>
    <w:rsid w:val="00CB24DE"/>
    <w:rsid w:val="00CB5AC6"/>
    <w:rsid w:val="00CB5EED"/>
    <w:rsid w:val="00CB7931"/>
    <w:rsid w:val="00CC1A40"/>
    <w:rsid w:val="00CC2976"/>
    <w:rsid w:val="00CC34FD"/>
    <w:rsid w:val="00CC4563"/>
    <w:rsid w:val="00CC7674"/>
    <w:rsid w:val="00CC7E8A"/>
    <w:rsid w:val="00CD0F44"/>
    <w:rsid w:val="00CD11B0"/>
    <w:rsid w:val="00CE0B53"/>
    <w:rsid w:val="00CE0F46"/>
    <w:rsid w:val="00CE387D"/>
    <w:rsid w:val="00CE4E68"/>
    <w:rsid w:val="00CE6F52"/>
    <w:rsid w:val="00CE78D9"/>
    <w:rsid w:val="00CE79E1"/>
    <w:rsid w:val="00CF203E"/>
    <w:rsid w:val="00CF3313"/>
    <w:rsid w:val="00CF444C"/>
    <w:rsid w:val="00CF6D6F"/>
    <w:rsid w:val="00D0179E"/>
    <w:rsid w:val="00D03BD4"/>
    <w:rsid w:val="00D062BD"/>
    <w:rsid w:val="00D112C9"/>
    <w:rsid w:val="00D113E6"/>
    <w:rsid w:val="00D25BCF"/>
    <w:rsid w:val="00D26629"/>
    <w:rsid w:val="00D34E87"/>
    <w:rsid w:val="00D37B96"/>
    <w:rsid w:val="00D41858"/>
    <w:rsid w:val="00D4294F"/>
    <w:rsid w:val="00D434F7"/>
    <w:rsid w:val="00D43C2A"/>
    <w:rsid w:val="00D43E99"/>
    <w:rsid w:val="00D55A08"/>
    <w:rsid w:val="00D62405"/>
    <w:rsid w:val="00D62DB0"/>
    <w:rsid w:val="00D63B2D"/>
    <w:rsid w:val="00D6534D"/>
    <w:rsid w:val="00D65BE2"/>
    <w:rsid w:val="00D66DF7"/>
    <w:rsid w:val="00D66F9F"/>
    <w:rsid w:val="00D67C7B"/>
    <w:rsid w:val="00D71197"/>
    <w:rsid w:val="00D720DA"/>
    <w:rsid w:val="00D80054"/>
    <w:rsid w:val="00D81668"/>
    <w:rsid w:val="00D82789"/>
    <w:rsid w:val="00D8309F"/>
    <w:rsid w:val="00D841E9"/>
    <w:rsid w:val="00D86BB0"/>
    <w:rsid w:val="00D907E8"/>
    <w:rsid w:val="00D93780"/>
    <w:rsid w:val="00DA357E"/>
    <w:rsid w:val="00DA4122"/>
    <w:rsid w:val="00DA5A0C"/>
    <w:rsid w:val="00DA7A27"/>
    <w:rsid w:val="00DB0592"/>
    <w:rsid w:val="00DB0D83"/>
    <w:rsid w:val="00DB5966"/>
    <w:rsid w:val="00DC1B91"/>
    <w:rsid w:val="00DC24F4"/>
    <w:rsid w:val="00DC3771"/>
    <w:rsid w:val="00DC38AB"/>
    <w:rsid w:val="00DC4BEB"/>
    <w:rsid w:val="00DC6D06"/>
    <w:rsid w:val="00DC75FF"/>
    <w:rsid w:val="00DD11D7"/>
    <w:rsid w:val="00DD501E"/>
    <w:rsid w:val="00DE39F0"/>
    <w:rsid w:val="00DE676E"/>
    <w:rsid w:val="00DE6956"/>
    <w:rsid w:val="00DE6CE0"/>
    <w:rsid w:val="00DE73B1"/>
    <w:rsid w:val="00DF513B"/>
    <w:rsid w:val="00DF63FB"/>
    <w:rsid w:val="00DF7664"/>
    <w:rsid w:val="00E009D5"/>
    <w:rsid w:val="00E053B4"/>
    <w:rsid w:val="00E05927"/>
    <w:rsid w:val="00E05CB1"/>
    <w:rsid w:val="00E06059"/>
    <w:rsid w:val="00E07B43"/>
    <w:rsid w:val="00E1627E"/>
    <w:rsid w:val="00E20A31"/>
    <w:rsid w:val="00E234D0"/>
    <w:rsid w:val="00E344DE"/>
    <w:rsid w:val="00E34CEF"/>
    <w:rsid w:val="00E37071"/>
    <w:rsid w:val="00E41A44"/>
    <w:rsid w:val="00E422C3"/>
    <w:rsid w:val="00E44764"/>
    <w:rsid w:val="00E459BE"/>
    <w:rsid w:val="00E4706F"/>
    <w:rsid w:val="00E50D5E"/>
    <w:rsid w:val="00E51EB4"/>
    <w:rsid w:val="00E5205B"/>
    <w:rsid w:val="00E55F9D"/>
    <w:rsid w:val="00E568F0"/>
    <w:rsid w:val="00E5787A"/>
    <w:rsid w:val="00E60455"/>
    <w:rsid w:val="00E61DE7"/>
    <w:rsid w:val="00E62ADF"/>
    <w:rsid w:val="00E63F87"/>
    <w:rsid w:val="00E64A77"/>
    <w:rsid w:val="00E657F3"/>
    <w:rsid w:val="00E70A7C"/>
    <w:rsid w:val="00E7184C"/>
    <w:rsid w:val="00E7186A"/>
    <w:rsid w:val="00E74794"/>
    <w:rsid w:val="00E765E6"/>
    <w:rsid w:val="00E80CB2"/>
    <w:rsid w:val="00E912DB"/>
    <w:rsid w:val="00E95A55"/>
    <w:rsid w:val="00E95C09"/>
    <w:rsid w:val="00EB1769"/>
    <w:rsid w:val="00EB275D"/>
    <w:rsid w:val="00EB3114"/>
    <w:rsid w:val="00EB324D"/>
    <w:rsid w:val="00EB4303"/>
    <w:rsid w:val="00EC17EA"/>
    <w:rsid w:val="00EC18DB"/>
    <w:rsid w:val="00EC4D14"/>
    <w:rsid w:val="00ED287F"/>
    <w:rsid w:val="00ED2F04"/>
    <w:rsid w:val="00ED4BE2"/>
    <w:rsid w:val="00ED7C62"/>
    <w:rsid w:val="00EE19CE"/>
    <w:rsid w:val="00EE2EDC"/>
    <w:rsid w:val="00EE4D04"/>
    <w:rsid w:val="00EE7DE3"/>
    <w:rsid w:val="00EF0232"/>
    <w:rsid w:val="00EF304E"/>
    <w:rsid w:val="00EF43E8"/>
    <w:rsid w:val="00EF4AD1"/>
    <w:rsid w:val="00EF57A5"/>
    <w:rsid w:val="00EF7CD3"/>
    <w:rsid w:val="00F02ABE"/>
    <w:rsid w:val="00F03EFF"/>
    <w:rsid w:val="00F06B85"/>
    <w:rsid w:val="00F144F8"/>
    <w:rsid w:val="00F24E6F"/>
    <w:rsid w:val="00F26E66"/>
    <w:rsid w:val="00F37EC0"/>
    <w:rsid w:val="00F416F9"/>
    <w:rsid w:val="00F515CA"/>
    <w:rsid w:val="00F54C1D"/>
    <w:rsid w:val="00F566EA"/>
    <w:rsid w:val="00F6246E"/>
    <w:rsid w:val="00F638DF"/>
    <w:rsid w:val="00F66057"/>
    <w:rsid w:val="00F66A2A"/>
    <w:rsid w:val="00F67521"/>
    <w:rsid w:val="00F703E3"/>
    <w:rsid w:val="00F725AD"/>
    <w:rsid w:val="00F72BDA"/>
    <w:rsid w:val="00F73494"/>
    <w:rsid w:val="00F74839"/>
    <w:rsid w:val="00F764BB"/>
    <w:rsid w:val="00F77E89"/>
    <w:rsid w:val="00F80FCD"/>
    <w:rsid w:val="00F8204B"/>
    <w:rsid w:val="00F916F0"/>
    <w:rsid w:val="00F9185B"/>
    <w:rsid w:val="00F9192C"/>
    <w:rsid w:val="00F91BF7"/>
    <w:rsid w:val="00F92820"/>
    <w:rsid w:val="00F92E95"/>
    <w:rsid w:val="00F93698"/>
    <w:rsid w:val="00F95853"/>
    <w:rsid w:val="00FA1361"/>
    <w:rsid w:val="00FA5257"/>
    <w:rsid w:val="00FB055D"/>
    <w:rsid w:val="00FB2B15"/>
    <w:rsid w:val="00FB47C6"/>
    <w:rsid w:val="00FB628C"/>
    <w:rsid w:val="00FC0351"/>
    <w:rsid w:val="00FC060F"/>
    <w:rsid w:val="00FC1571"/>
    <w:rsid w:val="00FC301F"/>
    <w:rsid w:val="00FC5178"/>
    <w:rsid w:val="00FC5848"/>
    <w:rsid w:val="00FD0C22"/>
    <w:rsid w:val="00FD423B"/>
    <w:rsid w:val="00FE0983"/>
    <w:rsid w:val="00FE28E0"/>
    <w:rsid w:val="00FF2C54"/>
    <w:rsid w:val="00FF3474"/>
    <w:rsid w:val="00FF5753"/>
    <w:rsid w:val="00FF6738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1CD84"/>
  <w15:docId w15:val="{C6EB38BE-BC9F-467E-8DEE-ABC4782C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90"/>
    <w:rPr>
      <w:rFonts w:ascii="Arial" w:hAnsi="Arial"/>
      <w:sz w:val="22"/>
      <w:lang w:val="ro-RO"/>
    </w:rPr>
  </w:style>
  <w:style w:type="paragraph" w:styleId="1">
    <w:name w:val="heading 1"/>
    <w:basedOn w:val="a"/>
    <w:next w:val="a"/>
    <w:qFormat/>
    <w:rsid w:val="00903690"/>
    <w:pPr>
      <w:keepNext/>
      <w:outlineLvl w:val="0"/>
    </w:pPr>
    <w:rPr>
      <w:i/>
      <w:iCs/>
      <w:lang w:val="en-US"/>
    </w:rPr>
  </w:style>
  <w:style w:type="paragraph" w:styleId="2">
    <w:name w:val="heading 2"/>
    <w:basedOn w:val="a"/>
    <w:next w:val="a"/>
    <w:qFormat/>
    <w:rsid w:val="00E63F8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03690"/>
    <w:pPr>
      <w:keepNext/>
      <w:tabs>
        <w:tab w:val="left" w:pos="142"/>
      </w:tabs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690"/>
    <w:rPr>
      <w:b/>
      <w:bCs/>
      <w:lang w:val="en-US"/>
    </w:rPr>
  </w:style>
  <w:style w:type="paragraph" w:styleId="20">
    <w:name w:val="Body Text 2"/>
    <w:basedOn w:val="a"/>
    <w:rsid w:val="00903690"/>
    <w:rPr>
      <w:i/>
      <w:iCs/>
    </w:rPr>
  </w:style>
  <w:style w:type="paragraph" w:styleId="a5">
    <w:name w:val="Balloon Text"/>
    <w:basedOn w:val="a"/>
    <w:semiHidden/>
    <w:rsid w:val="009C67A2"/>
    <w:rPr>
      <w:rFonts w:ascii="Tahoma" w:hAnsi="Tahoma" w:cs="Tahoma"/>
      <w:sz w:val="16"/>
      <w:szCs w:val="16"/>
    </w:rPr>
  </w:style>
  <w:style w:type="paragraph" w:styleId="a6">
    <w:name w:val="List Paragraph"/>
    <w:aliases w:val="Bullet"/>
    <w:basedOn w:val="a"/>
    <w:uiPriority w:val="34"/>
    <w:qFormat/>
    <w:rsid w:val="00043D75"/>
    <w:pPr>
      <w:spacing w:after="60"/>
      <w:ind w:left="720" w:hanging="357"/>
      <w:contextualSpacing/>
    </w:pPr>
    <w:rPr>
      <w:rFonts w:eastAsia="Calibri"/>
      <w:szCs w:val="22"/>
      <w:lang w:eastAsia="en-US"/>
    </w:rPr>
  </w:style>
  <w:style w:type="paragraph" w:styleId="a7">
    <w:name w:val="header"/>
    <w:basedOn w:val="a"/>
    <w:link w:val="a8"/>
    <w:rsid w:val="00093613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rsid w:val="00093613"/>
    <w:rPr>
      <w:rFonts w:ascii="Arial" w:hAnsi="Arial"/>
      <w:sz w:val="22"/>
      <w:lang w:val="de-DE" w:eastAsia="de-DE"/>
    </w:rPr>
  </w:style>
  <w:style w:type="paragraph" w:styleId="a9">
    <w:name w:val="footer"/>
    <w:basedOn w:val="a"/>
    <w:link w:val="aa"/>
    <w:uiPriority w:val="99"/>
    <w:rsid w:val="00093613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613"/>
    <w:rPr>
      <w:rFonts w:ascii="Arial" w:hAnsi="Arial"/>
      <w:sz w:val="22"/>
      <w:lang w:val="de-DE" w:eastAsia="de-DE"/>
    </w:rPr>
  </w:style>
  <w:style w:type="paragraph" w:customStyle="1" w:styleId="berschrift11">
    <w:name w:val="Überschrift 11"/>
    <w:basedOn w:val="a"/>
    <w:rsid w:val="00F80FCD"/>
    <w:pPr>
      <w:numPr>
        <w:numId w:val="2"/>
      </w:numPr>
    </w:pPr>
  </w:style>
  <w:style w:type="paragraph" w:customStyle="1" w:styleId="berschrift21">
    <w:name w:val="Überschrift 21"/>
    <w:basedOn w:val="a"/>
    <w:rsid w:val="00F80FCD"/>
    <w:pPr>
      <w:numPr>
        <w:ilvl w:val="1"/>
        <w:numId w:val="2"/>
      </w:numPr>
    </w:pPr>
  </w:style>
  <w:style w:type="paragraph" w:customStyle="1" w:styleId="berschrift31">
    <w:name w:val="Überschrift 31"/>
    <w:basedOn w:val="a"/>
    <w:rsid w:val="00F80FCD"/>
    <w:pPr>
      <w:numPr>
        <w:ilvl w:val="2"/>
        <w:numId w:val="2"/>
      </w:numPr>
    </w:pPr>
  </w:style>
  <w:style w:type="paragraph" w:customStyle="1" w:styleId="berschrift41">
    <w:name w:val="Überschrift 41"/>
    <w:basedOn w:val="a"/>
    <w:rsid w:val="00F80FCD"/>
    <w:pPr>
      <w:numPr>
        <w:ilvl w:val="3"/>
        <w:numId w:val="2"/>
      </w:numPr>
    </w:pPr>
  </w:style>
  <w:style w:type="paragraph" w:customStyle="1" w:styleId="berschrift51">
    <w:name w:val="Überschrift 51"/>
    <w:basedOn w:val="a"/>
    <w:rsid w:val="00F80FCD"/>
    <w:pPr>
      <w:numPr>
        <w:ilvl w:val="4"/>
        <w:numId w:val="2"/>
      </w:numPr>
    </w:pPr>
  </w:style>
  <w:style w:type="paragraph" w:customStyle="1" w:styleId="berschrift61">
    <w:name w:val="Überschrift 61"/>
    <w:basedOn w:val="a"/>
    <w:rsid w:val="00F80FCD"/>
    <w:pPr>
      <w:numPr>
        <w:ilvl w:val="5"/>
        <w:numId w:val="2"/>
      </w:numPr>
    </w:pPr>
  </w:style>
  <w:style w:type="paragraph" w:customStyle="1" w:styleId="berschrift71">
    <w:name w:val="Überschrift 71"/>
    <w:basedOn w:val="a"/>
    <w:rsid w:val="00F80FCD"/>
    <w:pPr>
      <w:numPr>
        <w:ilvl w:val="6"/>
        <w:numId w:val="2"/>
      </w:numPr>
    </w:pPr>
  </w:style>
  <w:style w:type="paragraph" w:customStyle="1" w:styleId="berschrift81">
    <w:name w:val="Überschrift 81"/>
    <w:basedOn w:val="a"/>
    <w:rsid w:val="00F80FCD"/>
    <w:pPr>
      <w:numPr>
        <w:ilvl w:val="7"/>
        <w:numId w:val="2"/>
      </w:numPr>
    </w:pPr>
  </w:style>
  <w:style w:type="paragraph" w:customStyle="1" w:styleId="berschrift91">
    <w:name w:val="Überschrift 91"/>
    <w:basedOn w:val="a"/>
    <w:rsid w:val="00F80FCD"/>
    <w:pPr>
      <w:numPr>
        <w:ilvl w:val="8"/>
        <w:numId w:val="2"/>
      </w:numPr>
    </w:pPr>
  </w:style>
  <w:style w:type="character" w:styleId="ab">
    <w:name w:val="annotation reference"/>
    <w:basedOn w:val="a0"/>
    <w:rsid w:val="00516ED5"/>
    <w:rPr>
      <w:sz w:val="18"/>
      <w:szCs w:val="18"/>
    </w:rPr>
  </w:style>
  <w:style w:type="paragraph" w:styleId="ac">
    <w:name w:val="annotation text"/>
    <w:basedOn w:val="a"/>
    <w:link w:val="ad"/>
    <w:rsid w:val="00516ED5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516ED5"/>
    <w:rPr>
      <w:rFonts w:ascii="Arial" w:hAnsi="Arial"/>
      <w:sz w:val="24"/>
      <w:szCs w:val="24"/>
    </w:rPr>
  </w:style>
  <w:style w:type="paragraph" w:styleId="ae">
    <w:name w:val="annotation subject"/>
    <w:basedOn w:val="ac"/>
    <w:next w:val="ac"/>
    <w:link w:val="af"/>
    <w:rsid w:val="00516ED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rsid w:val="00516ED5"/>
    <w:rPr>
      <w:rFonts w:ascii="Arial" w:hAnsi="Arial"/>
      <w:b/>
      <w:bCs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44499F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44499F"/>
    <w:rPr>
      <w:rFonts w:ascii="Arial" w:hAnsi="Arial"/>
    </w:rPr>
  </w:style>
  <w:style w:type="character" w:styleId="af2">
    <w:name w:val="footnote reference"/>
    <w:basedOn w:val="a0"/>
    <w:uiPriority w:val="99"/>
    <w:semiHidden/>
    <w:unhideWhenUsed/>
    <w:rsid w:val="0044499F"/>
    <w:rPr>
      <w:vertAlign w:val="superscript"/>
    </w:rPr>
  </w:style>
  <w:style w:type="table" w:styleId="af3">
    <w:name w:val="Table Grid"/>
    <w:basedOn w:val="a1"/>
    <w:uiPriority w:val="59"/>
    <w:rsid w:val="00B0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E3F55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8E24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6">
    <w:name w:val="Strong"/>
    <w:basedOn w:val="a0"/>
    <w:uiPriority w:val="22"/>
    <w:qFormat/>
    <w:rsid w:val="00001E07"/>
    <w:rPr>
      <w:b/>
      <w:bCs/>
    </w:rPr>
  </w:style>
  <w:style w:type="paragraph" w:styleId="af7">
    <w:name w:val="Subtitle"/>
    <w:basedOn w:val="a"/>
    <w:next w:val="a"/>
    <w:link w:val="af8"/>
    <w:qFormat/>
    <w:rsid w:val="005C4C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5C4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C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771"/>
    <w:rPr>
      <w:rFonts w:ascii="Courier New" w:hAnsi="Courier New" w:cs="Courier New"/>
      <w:lang w:val="en-GB" w:eastAsia="en-GB"/>
    </w:rPr>
  </w:style>
  <w:style w:type="character" w:styleId="HTML1">
    <w:name w:val="HTML Cite"/>
    <w:basedOn w:val="a0"/>
    <w:uiPriority w:val="99"/>
    <w:semiHidden/>
    <w:unhideWhenUsed/>
    <w:rsid w:val="000059EB"/>
    <w:rPr>
      <w:i/>
      <w:iCs/>
    </w:rPr>
  </w:style>
  <w:style w:type="character" w:customStyle="1" w:styleId="eipwbe">
    <w:name w:val="eipwbe"/>
    <w:basedOn w:val="a0"/>
    <w:rsid w:val="000059EB"/>
  </w:style>
  <w:style w:type="character" w:customStyle="1" w:styleId="st">
    <w:name w:val="st"/>
    <w:basedOn w:val="a0"/>
    <w:rsid w:val="000059EB"/>
  </w:style>
  <w:style w:type="character" w:styleId="af9">
    <w:name w:val="Emphasis"/>
    <w:basedOn w:val="a0"/>
    <w:uiPriority w:val="20"/>
    <w:qFormat/>
    <w:rsid w:val="000059EB"/>
    <w:rPr>
      <w:i/>
      <w:iCs/>
    </w:rPr>
  </w:style>
  <w:style w:type="character" w:customStyle="1" w:styleId="f">
    <w:name w:val="f"/>
    <w:basedOn w:val="a0"/>
    <w:rsid w:val="000059EB"/>
  </w:style>
  <w:style w:type="paragraph" w:customStyle="1" w:styleId="nvcaub">
    <w:name w:val="nvcaub"/>
    <w:basedOn w:val="a"/>
    <w:rsid w:val="000059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30">
    <w:name w:val="Body Text Indent 3"/>
    <w:basedOn w:val="a"/>
    <w:link w:val="31"/>
    <w:semiHidden/>
    <w:unhideWhenUsed/>
    <w:rsid w:val="00C41A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41AC1"/>
    <w:rPr>
      <w:rFonts w:ascii="Arial" w:hAnsi="Arial"/>
      <w:sz w:val="16"/>
      <w:szCs w:val="16"/>
      <w:lang w:val="ro-RO"/>
    </w:rPr>
  </w:style>
  <w:style w:type="character" w:customStyle="1" w:styleId="a4">
    <w:name w:val="Основной текст Знак"/>
    <w:basedOn w:val="a0"/>
    <w:link w:val="a3"/>
    <w:rsid w:val="003E38E4"/>
    <w:rPr>
      <w:rFonts w:ascii="Arial" w:hAnsi="Arial"/>
      <w:b/>
      <w:bCs/>
      <w:sz w:val="22"/>
      <w:lang w:val="en-US"/>
    </w:rPr>
  </w:style>
  <w:style w:type="paragraph" w:customStyle="1" w:styleId="SubTitle2">
    <w:name w:val="SubTitle 2"/>
    <w:rsid w:val="005B1B76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</w:pPr>
    <w:rPr>
      <w:rFonts w:eastAsia="Arial Unicode MS" w:cs="Arial Unicode MS"/>
      <w:b/>
      <w:bCs/>
      <w:color w:val="000000"/>
      <w:sz w:val="32"/>
      <w:szCs w:val="32"/>
      <w:u w:color="000000"/>
      <w:bdr w:val="nil"/>
      <w:lang w:val="en-US" w:eastAsia="ru-RU"/>
    </w:rPr>
  </w:style>
  <w:style w:type="numbering" w:customStyle="1" w:styleId="Stilimportat1">
    <w:name w:val="Stil importat 1"/>
    <w:rsid w:val="005B1B76"/>
    <w:pPr>
      <w:numPr>
        <w:numId w:val="4"/>
      </w:numPr>
    </w:pPr>
  </w:style>
  <w:style w:type="numbering" w:customStyle="1" w:styleId="Stilimportat2">
    <w:name w:val="Stil importat 2"/>
    <w:rsid w:val="005B1B76"/>
    <w:pPr>
      <w:numPr>
        <w:numId w:val="5"/>
      </w:numPr>
    </w:pPr>
  </w:style>
  <w:style w:type="paragraph" w:customStyle="1" w:styleId="Heading11">
    <w:name w:val="Heading 11"/>
    <w:next w:val="a"/>
    <w:rsid w:val="005B1B76"/>
    <w:pPr>
      <w:keepNext/>
      <w:pBdr>
        <w:top w:val="nil"/>
        <w:left w:val="nil"/>
        <w:bottom w:val="nil"/>
        <w:right w:val="nil"/>
        <w:between w:val="nil"/>
        <w:bar w:val="nil"/>
      </w:pBdr>
      <w:jc w:val="right"/>
      <w:outlineLvl w:val="0"/>
    </w:pPr>
    <w:rPr>
      <w:rFonts w:eastAsia="Arial Unicode MS" w:cs="Arial Unicode MS"/>
      <w:b/>
      <w:bCs/>
      <w:color w:val="000000"/>
      <w:sz w:val="28"/>
      <w:szCs w:val="28"/>
      <w:u w:color="000000"/>
      <w:bdr w:val="nil"/>
      <w:lang w:val="ru-RU" w:eastAsia="ru-RU"/>
    </w:rPr>
  </w:style>
  <w:style w:type="paragraph" w:customStyle="1" w:styleId="ColorfulList-Accent11">
    <w:name w:val="Colorful List - Accent 11"/>
    <w:rsid w:val="00D66DF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numbering" w:customStyle="1" w:styleId="Stilimportat4">
    <w:name w:val="Stil importat 4"/>
    <w:rsid w:val="00D66DF7"/>
    <w:pPr>
      <w:numPr>
        <w:numId w:val="6"/>
      </w:numPr>
    </w:pPr>
  </w:style>
  <w:style w:type="paragraph" w:customStyle="1" w:styleId="FootnoteText1">
    <w:name w:val="Footnote Text1"/>
    <w:rsid w:val="00D66DF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ru-RU"/>
    </w:rPr>
  </w:style>
  <w:style w:type="character" w:customStyle="1" w:styleId="y2iqfc">
    <w:name w:val="y2iqfc"/>
    <w:basedOn w:val="a0"/>
    <w:rsid w:val="008D1BD0"/>
  </w:style>
  <w:style w:type="character" w:customStyle="1" w:styleId="fontstyle01">
    <w:name w:val="fontstyle01"/>
    <w:basedOn w:val="a0"/>
    <w:rsid w:val="002D13B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D13B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6752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683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0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182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210954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2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1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06005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31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8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6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861770">
                                                                                  <w:marLeft w:val="16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5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007301">
                                                                                          <w:marLeft w:val="-165"/>
                                                                                          <w:marRight w:val="-16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50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2195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8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3004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9816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0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2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732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69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431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3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8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95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7304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41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7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59479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9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835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62444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9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8831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4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178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5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270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7413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06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581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61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4378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57996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1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2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52214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3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3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4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4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124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55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57558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2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28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1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6015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9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5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632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903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36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5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.homecare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%20Terms%20of%20Reference%20To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1221046-a634-45ff-9714-2d1586906a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2722DF93D5F4193D706A6F0AAB3A0" ma:contentTypeVersion="5" ma:contentTypeDescription="Create a new document." ma:contentTypeScope="" ma:versionID="4a1f485780532cdd99e8495474e0cc1d">
  <xsd:schema xmlns:xsd="http://www.w3.org/2001/XMLSchema" xmlns:xs="http://www.w3.org/2001/XMLSchema" xmlns:p="http://schemas.microsoft.com/office/2006/metadata/properties" xmlns:ns2="01221046-a634-45ff-9714-2d1586906aaf" xmlns:ns3="5b736a3d-94a4-4b50-9d96-18085145d979" xmlns:ns4="1b1f17cb-ac13-4722-98bc-467336a0c59d" targetNamespace="http://schemas.microsoft.com/office/2006/metadata/properties" ma:root="true" ma:fieldsID="535a562c1186744d62cbde92839c5822" ns2:_="" ns3:_="" ns4:_="">
    <xsd:import namespace="01221046-a634-45ff-9714-2d1586906aaf"/>
    <xsd:import namespace="5b736a3d-94a4-4b50-9d96-18085145d979"/>
    <xsd:import namespace="1b1f17cb-ac13-4722-98bc-467336a0c59d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046-a634-45ff-9714-2d1586906aaf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6a3d-94a4-4b50-9d96-18085145d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f17cb-ac13-4722-98bc-467336a0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1E65B-83B9-43FA-8E93-A70B9B065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86FC9-F3FF-43F7-AC98-C789F31FAB5C}">
  <ds:schemaRefs>
    <ds:schemaRef ds:uri="http://schemas.microsoft.com/office/2006/metadata/properties"/>
    <ds:schemaRef ds:uri="http://schemas.microsoft.com/office/infopath/2007/PartnerControls"/>
    <ds:schemaRef ds:uri="01221046-a634-45ff-9714-2d1586906aaf"/>
  </ds:schemaRefs>
</ds:datastoreItem>
</file>

<file path=customXml/itemProps3.xml><?xml version="1.0" encoding="utf-8"?>
<ds:datastoreItem xmlns:ds="http://schemas.openxmlformats.org/officeDocument/2006/customXml" ds:itemID="{C5E49654-B55B-4D10-91D8-F450618B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21046-a634-45ff-9714-2d1586906aaf"/>
    <ds:schemaRef ds:uri="5b736a3d-94a4-4b50-9d96-18085145d979"/>
    <ds:schemaRef ds:uri="1b1f17cb-ac13-4722-98bc-467336a0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50F89-7437-4929-8C8B-EA419CCC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Terms of Reference ToR</Template>
  <TotalTime>331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SWISS RED CROSS</vt:lpstr>
      <vt:lpstr>SWISS RED CROSS</vt:lpstr>
      <vt:lpstr>SWISS RED CROSS</vt:lpstr>
      <vt:lpstr>SWISS RED CROSS</vt:lpstr>
    </vt:vector>
  </TitlesOfParts>
  <Company>SRK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RED CROSS</dc:title>
  <dc:creator>Viorel Gorceag</dc:creator>
  <cp:lastModifiedBy>IdeaCentre</cp:lastModifiedBy>
  <cp:revision>40</cp:revision>
  <cp:lastPrinted>2021-10-18T09:29:00Z</cp:lastPrinted>
  <dcterms:created xsi:type="dcterms:W3CDTF">2021-07-30T08:52:00Z</dcterms:created>
  <dcterms:modified xsi:type="dcterms:W3CDTF">2021-10-18T12:46:00Z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0x01010080F2722DF93D5F4193D706A6F0AAB3A0</vt:lpwstr>
  </property>
  <property fmtid="{D5CDD505-2E9C-101B-9397-08002B2CF9AE}" pid="3" name="_dlc_DocIdItemGuid">
    <vt:lpwstr>f4cb3452-ed99-46e1-aac2-a0b540e727f3</vt:lpwstr>
  </property>
  <property fmtid="{D5CDD505-2E9C-101B-9397-08002B2CF9AE}" pid="4" name="_docset_NoMedatataSyncRequired">
    <vt:lpwstr>False</vt:lpwstr>
  </property>
  <property fmtid="{D5CDD505-2E9C-101B-9397-08002B2CF9AE}" pid="5" name="Order0">
    <vt:lpwstr/>
  </property>
</Properties>
</file>