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F62E0" w14:textId="21B42954" w:rsidR="00402B15" w:rsidRPr="00CD7D1D" w:rsidRDefault="0049619D" w:rsidP="00402B15">
      <w:pPr>
        <w:jc w:val="center"/>
        <w:rPr>
          <w:rFonts w:ascii="Noto Sans" w:hAnsi="Noto Sans" w:cs="Noto Sans"/>
          <w:b/>
          <w:bCs/>
          <w:lang w:val="ro-RO"/>
        </w:rPr>
      </w:pPr>
      <w:r w:rsidRPr="00CD7D1D">
        <w:rPr>
          <w:rFonts w:ascii="Noto Sans" w:hAnsi="Noto Sans" w:cs="Noto Sans"/>
          <w:b/>
          <w:bCs/>
          <w:lang w:val="ro-RO"/>
        </w:rPr>
        <w:t>Termeni de Referință (</w:t>
      </w:r>
      <w:proofErr w:type="spellStart"/>
      <w:r w:rsidRPr="00CD7D1D">
        <w:rPr>
          <w:rFonts w:ascii="Noto Sans" w:hAnsi="Noto Sans" w:cs="Noto Sans"/>
          <w:b/>
          <w:bCs/>
          <w:lang w:val="ro-RO"/>
        </w:rPr>
        <w:t>ToR</w:t>
      </w:r>
      <w:proofErr w:type="spellEnd"/>
      <w:r w:rsidRPr="00CD7D1D">
        <w:rPr>
          <w:rFonts w:ascii="Noto Sans" w:hAnsi="Noto Sans" w:cs="Noto Sans"/>
          <w:b/>
          <w:bCs/>
          <w:lang w:val="ro-RO"/>
        </w:rPr>
        <w:t>)</w:t>
      </w:r>
    </w:p>
    <w:p w14:paraId="58FEAAB2" w14:textId="5D7CFA42" w:rsidR="00780A67" w:rsidRPr="00297270" w:rsidRDefault="00780A67" w:rsidP="00EA75B4">
      <w:pPr>
        <w:spacing w:before="100" w:beforeAutospacing="1" w:after="100" w:afterAutospacing="1" w:line="240" w:lineRule="auto"/>
        <w:jc w:val="center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Concurs de selectare a unui expert/</w:t>
      </w:r>
      <w:r w:rsidR="005D70EB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expertă </w:t>
      </w:r>
      <w:r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pentru </w:t>
      </w:r>
      <w:r w:rsidR="005D70EB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facilitarea </w:t>
      </w:r>
      <w:r w:rsidR="00FE725F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program</w:t>
      </w:r>
      <w:r w:rsidR="00792F80">
        <w:rPr>
          <w:rFonts w:ascii="Noto Sans" w:eastAsia="Times New Roman" w:hAnsi="Noto Sans" w:cs="Noto Sans"/>
          <w:kern w:val="0"/>
          <w:lang w:val="ro-RO"/>
          <w14:ligatures w14:val="none"/>
        </w:rPr>
        <w:t>ului</w:t>
      </w:r>
      <w:r w:rsidR="00FE725F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de </w:t>
      </w:r>
      <w:r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instruir</w:t>
      </w:r>
      <w:r w:rsidR="005D70EB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i</w:t>
      </w:r>
      <w:r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în domeniul </w:t>
      </w:r>
      <w:r w:rsidR="00297270" w:rsidRPr="00297270">
        <w:rPr>
          <w:rFonts w:ascii="Noto Sans" w:eastAsia="Times New Roman" w:hAnsi="Noto Sans" w:cs="Noto Sans"/>
          <w:iCs/>
          <w:kern w:val="0"/>
          <w:lang w:val="it-IT"/>
          <w14:ligatures w14:val="none"/>
        </w:rPr>
        <w:t xml:space="preserve">Parentingului </w:t>
      </w:r>
      <w:r w:rsidR="00297270">
        <w:rPr>
          <w:rFonts w:ascii="Noto Sans" w:eastAsia="Times New Roman" w:hAnsi="Noto Sans" w:cs="Noto Sans"/>
          <w:iCs/>
          <w:kern w:val="0"/>
          <w:lang w:val="it-IT"/>
          <w14:ligatures w14:val="none"/>
        </w:rPr>
        <w:t>p</w:t>
      </w:r>
      <w:r w:rsidR="00297270" w:rsidRPr="00297270">
        <w:rPr>
          <w:rFonts w:ascii="Noto Sans" w:eastAsia="Times New Roman" w:hAnsi="Noto Sans" w:cs="Noto Sans"/>
          <w:iCs/>
          <w:kern w:val="0"/>
          <w:lang w:val="it-IT"/>
          <w14:ligatures w14:val="none"/>
        </w:rPr>
        <w:t xml:space="preserve">ozitiv </w:t>
      </w:r>
    </w:p>
    <w:p w14:paraId="3CE75C6F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1. Context și justificare</w:t>
      </w:r>
    </w:p>
    <w:p w14:paraId="72F4C40E" w14:textId="2182B1FF" w:rsidR="00780A67" w:rsidRDefault="00780A67" w:rsidP="00780A67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Fundația de Binefacere Caritas Moldova </w:t>
      </w:r>
      <w:r w:rsidR="00792F80">
        <w:rPr>
          <w:rFonts w:ascii="Noto Sans" w:eastAsia="Times New Roman" w:hAnsi="Noto Sans" w:cs="Noto Sans"/>
          <w:kern w:val="0"/>
          <w:lang w:val="ro-RO"/>
          <w14:ligatures w14:val="none"/>
        </w:rPr>
        <w:t>caută facilitator/ facilitatori a</w:t>
      </w:r>
      <w:r w:rsidR="00E275B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792F80">
        <w:rPr>
          <w:rFonts w:ascii="Noto Sans" w:eastAsia="Times New Roman" w:hAnsi="Noto Sans" w:cs="Noto Sans"/>
          <w:kern w:val="0"/>
          <w:lang w:val="ro-RO"/>
          <w14:ligatures w14:val="none"/>
        </w:rPr>
        <w:t>program</w:t>
      </w:r>
      <w:r w:rsidR="00E275B7">
        <w:rPr>
          <w:rFonts w:ascii="Noto Sans" w:eastAsia="Times New Roman" w:hAnsi="Noto Sans" w:cs="Noto Sans"/>
          <w:kern w:val="0"/>
          <w:lang w:val="ro-RO"/>
          <w14:ligatures w14:val="none"/>
        </w:rPr>
        <w:t>ului</w:t>
      </w:r>
      <w:r w:rsidR="00792F80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de i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nstruiri</w:t>
      </w:r>
      <w:r w:rsidR="00792F80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ce presupun 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consolidarea competențelor personalului educațional și tuturor profesioniști</w:t>
      </w:r>
      <w:r w:rsidR="00FE725F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lor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care lucrează cu copii,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precum și a părinților și îngrijitorilor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în ceea ce privește</w:t>
      </w:r>
      <w:r w:rsidR="00297270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297270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aplicarea practicilor de </w:t>
      </w:r>
      <w:proofErr w:type="spellStart"/>
      <w:r w:rsidR="00297270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parenting</w:t>
      </w:r>
      <w:proofErr w:type="spellEnd"/>
      <w:r w:rsidR="00297270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pozitiv, disciplinarea non-violentă, comunicarea empatică și stimularea dezvoltării holistice a copilului într-un mediu familial și comunitar protector.</w:t>
      </w:r>
    </w:p>
    <w:p w14:paraId="5253483D" w14:textId="4211B140" w:rsidR="00792F80" w:rsidRPr="00792F80" w:rsidRDefault="00792F80" w:rsidP="00780A67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792F80">
        <w:rPr>
          <w:rFonts w:ascii="Noto Sans" w:eastAsia="Times New Roman" w:hAnsi="Noto Sans" w:cs="Noto Sans"/>
          <w:kern w:val="0"/>
          <w:lang w:val="ro"/>
          <w14:ligatures w14:val="none"/>
        </w:rPr>
        <w:t xml:space="preserve">Această activitate </w:t>
      </w:r>
      <w:r>
        <w:rPr>
          <w:rFonts w:ascii="Noto Sans" w:eastAsia="Times New Roman" w:hAnsi="Noto Sans" w:cs="Noto Sans"/>
          <w:kern w:val="0"/>
          <w:lang w:val="ro"/>
          <w14:ligatures w14:val="none"/>
        </w:rPr>
        <w:t>va fi</w:t>
      </w:r>
      <w:r w:rsidRPr="00792F80">
        <w:rPr>
          <w:rFonts w:ascii="Noto Sans" w:eastAsia="Times New Roman" w:hAnsi="Noto Sans" w:cs="Noto Sans"/>
          <w:kern w:val="0"/>
          <w:lang w:val="ro"/>
          <w14:ligatures w14:val="none"/>
        </w:rPr>
        <w:t xml:space="preserve"> realizată în cadrul proiectului  „SMARTER – Moldova sigură pentru toți copiii refugiați și vulnerabili, prin educație și reziliență”, implementat de Caritas Moldova cu suportul financiar al </w:t>
      </w:r>
      <w:proofErr w:type="spellStart"/>
      <w:r w:rsidRPr="00792F80">
        <w:rPr>
          <w:rFonts w:ascii="Noto Sans" w:eastAsia="Times New Roman" w:hAnsi="Noto Sans" w:cs="Noto Sans"/>
          <w:kern w:val="0"/>
          <w:lang w:val="ro"/>
          <w14:ligatures w14:val="none"/>
        </w:rPr>
        <w:t>Kindernothilfe</w:t>
      </w:r>
      <w:proofErr w:type="spellEnd"/>
      <w:r w:rsidRPr="00792F80">
        <w:rPr>
          <w:rFonts w:ascii="Noto Sans" w:eastAsia="Times New Roman" w:hAnsi="Noto Sans" w:cs="Noto Sans"/>
          <w:kern w:val="0"/>
          <w:lang w:val="ro"/>
          <w14:ligatures w14:val="none"/>
        </w:rPr>
        <w:t>.</w:t>
      </w:r>
    </w:p>
    <w:p w14:paraId="33122F2B" w14:textId="77777777" w:rsidR="00780A67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2. Obiectivul general</w:t>
      </w:r>
    </w:p>
    <w:p w14:paraId="6840D0E9" w14:textId="376F6506" w:rsidR="00D707DE" w:rsidRPr="00D707DE" w:rsidRDefault="00D707DE" w:rsidP="00D707DE">
      <w:pPr>
        <w:spacing w:before="100" w:beforeAutospacing="1" w:after="100" w:afterAutospacing="1" w:line="240" w:lineRule="auto"/>
        <w:jc w:val="both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Selectarea unui expert sau unui grup de experți pentru facilitarea </w:t>
      </w:r>
      <w:r w:rsidR="00E275B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instruirilor 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în domeniul </w:t>
      </w:r>
      <w:proofErr w:type="spellStart"/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parentingului</w:t>
      </w:r>
      <w:proofErr w:type="spellEnd"/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pozitiv </w:t>
      </w:r>
      <w:r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în baza Programului de formare pentru părinți „Cum să fim părinți mai buni pentru copiii noștri”, 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destinat părinților, cadrelor didactice și îngrijitorilor, axat pe stimularea dezvoltării armonioase a copilului, prevenirea comportamentelor abuzive și gestionarea eficientă a provocărilor de educație și comportament.</w:t>
      </w:r>
    </w:p>
    <w:p w14:paraId="63E975CC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3. Obiective specifice</w:t>
      </w:r>
    </w:p>
    <w:p w14:paraId="2566A814" w14:textId="77777777" w:rsidR="008F63F1" w:rsidRPr="008F63F1" w:rsidRDefault="008F63F1" w:rsidP="008F63F1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Programul de parenting pozitiv va urmări atingerea următoarelor obiective specifice:</w:t>
      </w:r>
    </w:p>
    <w:p w14:paraId="6E4AD7F6" w14:textId="17F52CF6" w:rsidR="008F63F1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Promovarea disciplinării pozitive și comunicării non-violente: </w:t>
      </w:r>
      <w:r w:rsidR="00E275B7">
        <w:rPr>
          <w:rFonts w:ascii="Noto Sans" w:eastAsia="Times New Roman" w:hAnsi="Noto Sans" w:cs="Noto Sans"/>
          <w:kern w:val="0"/>
          <w:lang w:val="it-IT"/>
          <w14:ligatures w14:val="none"/>
        </w:rPr>
        <w:t>Informarea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părinților și îngrijitorilor </w:t>
      </w:r>
      <w:r w:rsidR="00E275B7">
        <w:rPr>
          <w:rFonts w:ascii="Noto Sans" w:eastAsia="Times New Roman" w:hAnsi="Noto Sans" w:cs="Noto Sans"/>
          <w:kern w:val="0"/>
          <w:lang w:val="it-IT"/>
          <w14:ligatures w14:val="none"/>
        </w:rPr>
        <w:t>despre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tehnici constructive de ghidare a comportamentului copilului, eliminând pedepsele corporale și umilirea.</w:t>
      </w:r>
    </w:p>
    <w:p w14:paraId="484BEA42" w14:textId="77777777" w:rsidR="008F63F1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Conștientizarea dezvoltării holistice a copilului: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Înțelegerea etapelor de dezvoltare emoțională, cognitivă și socială a copiilor și adaptarea așteptărilor parentale la vârsta și nevoile acestora.</w:t>
      </w:r>
    </w:p>
    <w:p w14:paraId="2366C36A" w14:textId="77777777" w:rsidR="008F63F1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lastRenderedPageBreak/>
        <w:t xml:space="preserve">Gestionarea stresului parental și a emoțiilor intense: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Dezvoltarea abilităților de autocontrol și reziliență emoțională în rândul părinților pentru prevenirea burnout-ului parental.</w:t>
      </w:r>
    </w:p>
    <w:p w14:paraId="38638064" w14:textId="10CBD662" w:rsidR="008F63F1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Prevenirea </w:t>
      </w:r>
      <w:r w:rsidR="00D707DE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oricăror forme de </w:t>
      </w: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>abuz și violenț</w:t>
      </w:r>
      <w:r w:rsidR="00D707DE">
        <w:rPr>
          <w:rFonts w:ascii="Noto Sans" w:eastAsia="Times New Roman" w:hAnsi="Noto Sans" w:cs="Noto Sans"/>
          <w:b/>
          <w:kern w:val="0"/>
          <w:lang w:val="it-IT"/>
          <w14:ligatures w14:val="none"/>
        </w:rPr>
        <w:t>ă</w:t>
      </w: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: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Sensibilizarea privind efectele negative ale violenței domestice asupra dezvoltării copilului și promovarea unui mediu familial sigur și afectuos.</w:t>
      </w:r>
    </w:p>
    <w:p w14:paraId="5C414FB9" w14:textId="2A6AF80E" w:rsidR="008F63F1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Consolidarea parteneriatului Școală – Părinte – Comunitate: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Facilitarea colaborării constructive între părinți</w:t>
      </w:r>
      <w:r w:rsidR="00E275B7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și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cadre didactice pentru sprijinirea copilului.</w:t>
      </w:r>
    </w:p>
    <w:p w14:paraId="3A32B35A" w14:textId="73E8B0CE" w:rsidR="00780A67" w:rsidRPr="008F63F1" w:rsidRDefault="008F63F1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8F63F1">
        <w:rPr>
          <w:rFonts w:ascii="Noto Sans" w:eastAsia="Times New Roman" w:hAnsi="Noto Sans" w:cs="Noto Sans"/>
          <w:b/>
          <w:kern w:val="0"/>
          <w:lang w:val="it-IT"/>
          <w14:ligatures w14:val="none"/>
        </w:rPr>
        <w:t xml:space="preserve">Aplicarea practică a cunoștințelor: </w:t>
      </w:r>
      <w:r w:rsidRPr="008F63F1">
        <w:rPr>
          <w:rFonts w:ascii="Noto Sans" w:eastAsia="Times New Roman" w:hAnsi="Noto Sans" w:cs="Noto Sans"/>
          <w:kern w:val="0"/>
          <w:lang w:val="it-IT"/>
          <w14:ligatures w14:val="none"/>
        </w:rPr>
        <w:t>Realizarea de exerciții practice, studii de caz, simulări de roluri și tehnici de rezolvare a conflictelor intrafamiliale.</w:t>
      </w:r>
    </w:p>
    <w:p w14:paraId="08584BFB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4. Grup țintă</w:t>
      </w:r>
    </w:p>
    <w:p w14:paraId="4AA48F1C" w14:textId="700D786C" w:rsidR="00D707DE" w:rsidRPr="00D707DE" w:rsidRDefault="00D707DE" w:rsidP="00D707DE">
      <w:pPr>
        <w:pStyle w:val="ListParagraph"/>
        <w:numPr>
          <w:ilvl w:val="0"/>
          <w:numId w:val="5"/>
        </w:numPr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Părinți </w:t>
      </w:r>
      <w:r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și îngrijitori 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ai copiilor care frecventează programul </w:t>
      </w:r>
      <w:proofErr w:type="spellStart"/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afterschool</w:t>
      </w:r>
      <w:proofErr w:type="spellEnd"/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;</w:t>
      </w:r>
    </w:p>
    <w:p w14:paraId="049A080E" w14:textId="5A034616" w:rsidR="00880237" w:rsidRDefault="00780A67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Cadre didactice, pedagogi și psihologi școlari;</w:t>
      </w:r>
    </w:p>
    <w:p w14:paraId="23CEDB2B" w14:textId="6209C478" w:rsidR="00880237" w:rsidRPr="00D707DE" w:rsidRDefault="00780A67" w:rsidP="00792F80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Număr </w:t>
      </w:r>
      <w:r w:rsidR="00880237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total 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de participanți </w:t>
      </w:r>
      <w:r w:rsidR="00880237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la instruiri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: </w:t>
      </w:r>
      <w:r w:rsidR="008B7A2C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20</w:t>
      </w:r>
      <w:r w:rsidR="00AC5056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-30</w:t>
      </w:r>
      <w:r w:rsidR="008B7A2C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per instruire</w:t>
      </w:r>
      <w:r w:rsidR="00AC5056"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.</w:t>
      </w:r>
    </w:p>
    <w:p w14:paraId="08D5D07F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5. Livrabile</w:t>
      </w:r>
    </w:p>
    <w:p w14:paraId="0DAC4433" w14:textId="349FD866" w:rsidR="00780A67" w:rsidRDefault="00780A67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Expertul/</w:t>
      </w:r>
      <w:r w:rsidR="00FA1AC3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experta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sau grupul de experți 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va </w:t>
      </w:r>
      <w:r w:rsidR="00880237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realiza</w:t>
      </w:r>
      <w:r w:rsidR="00FA1AC3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următoarele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:</w:t>
      </w:r>
    </w:p>
    <w:p w14:paraId="5B615D06" w14:textId="0F62B499" w:rsidR="00D707DE" w:rsidRPr="00D707DE" w:rsidRDefault="00D707DE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707DE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5.1.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Pr="00D707DE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Agendă detaliată și plan de sesiuni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adaptat 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>la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programul 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elaborat de </w:t>
      </w:r>
      <w:r w:rsidRPr="00D707DE">
        <w:rPr>
          <w:rFonts w:ascii="Noto Sans" w:eastAsia="Times New Roman" w:hAnsi="Noto Sans" w:cs="Noto Sans"/>
          <w:kern w:val="0"/>
          <w:lang w:val="ro-RO"/>
          <w14:ligatures w14:val="none"/>
        </w:rPr>
        <w:t>Caritas Moldova, conform tematicilor selectate de fiecare instituție și specificului grupului țintă;</w:t>
      </w:r>
    </w:p>
    <w:p w14:paraId="413AA844" w14:textId="773F76CA" w:rsidR="00D707DE" w:rsidRPr="00D707DE" w:rsidRDefault="00D707DE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5.2.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</w:t>
      </w: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Pachet de materiale contextualizate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(fișe de lucru, studii de caz, materiale grafice) bazat pe suportul de curs/ghidul de parenting existent </w:t>
      </w:r>
      <w:r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la 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>Caritas Moldova;</w:t>
      </w:r>
    </w:p>
    <w:p w14:paraId="02560090" w14:textId="40435F6B" w:rsidR="00D707DE" w:rsidRPr="00D707DE" w:rsidRDefault="00D707DE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5.3.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</w:t>
      </w: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Livrarea instruirilor offline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pe baza metodologiei și curiculei Caritas Moldova</w:t>
      </w:r>
      <w:r>
        <w:rPr>
          <w:rFonts w:ascii="Noto Sans" w:eastAsia="Times New Roman" w:hAnsi="Noto Sans" w:cs="Noto Sans"/>
          <w:kern w:val="0"/>
          <w:lang w:val="it-IT"/>
          <w14:ligatures w14:val="none"/>
        </w:rPr>
        <w:t>, inclusiv lecțiile video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>;</w:t>
      </w:r>
    </w:p>
    <w:p w14:paraId="38604F35" w14:textId="77777777" w:rsidR="00D707DE" w:rsidRPr="00D707DE" w:rsidRDefault="00D707DE" w:rsidP="00D707DE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5.4.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</w:t>
      </w: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Aplicarea instrumentelor de evaluare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pre- și post-instruire (furnizate sau adaptate conform metodologiei programului Caritas Moldova);</w:t>
      </w:r>
    </w:p>
    <w:p w14:paraId="1D4F5629" w14:textId="2DB73DF5" w:rsidR="00D707DE" w:rsidRPr="005E3440" w:rsidRDefault="00D707DE" w:rsidP="005E3440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5.5.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</w:t>
      </w:r>
      <w:r w:rsidRPr="00D707DE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Raport final de evaluare a programului de instruire</w:t>
      </w:r>
      <w:r w:rsidRPr="00D707DE">
        <w:rPr>
          <w:rFonts w:ascii="Noto Sans" w:eastAsia="Times New Roman" w:hAnsi="Noto Sans" w:cs="Noto Sans"/>
          <w:kern w:val="0"/>
          <w:lang w:val="it-IT"/>
          <w14:ligatures w14:val="none"/>
        </w:rPr>
        <w:t>, care să includă rata de participare, analiza feedback-ului, lecții învățate și recomandări practice pentru sustenabilitatea intervenției utile replicării programului de către facilitatorii locali.</w:t>
      </w:r>
    </w:p>
    <w:p w14:paraId="7B70E99F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6. Durata și locația</w:t>
      </w:r>
    </w:p>
    <w:p w14:paraId="7DD417B0" w14:textId="5369EA10" w:rsidR="00880237" w:rsidRPr="00CD7D1D" w:rsidRDefault="00780A6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Număr total</w:t>
      </w:r>
      <w:r w:rsidR="008B7A2C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 de instruiri</w:t>
      </w: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: 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6-8 </w:t>
      </w:r>
      <w:r w:rsidR="008B7A2C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instruiri (</w:t>
      </w:r>
      <w:r w:rsidR="0005697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numărul final </w:t>
      </w:r>
      <w:r w:rsidR="00251FBF"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>va</w:t>
      </w:r>
      <w:r w:rsid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fi stabilit în dependență de necesitățile exprimate</w:t>
      </w:r>
      <w:r w:rsidR="00056977">
        <w:rPr>
          <w:rFonts w:ascii="Noto Sans" w:eastAsia="Times New Roman" w:hAnsi="Noto Sans" w:cs="Noto Sans"/>
          <w:kern w:val="0"/>
          <w:lang w:val="ro-RO"/>
          <w14:ligatures w14:val="none"/>
        </w:rPr>
        <w:t>)</w:t>
      </w:r>
    </w:p>
    <w:p w14:paraId="3988D67E" w14:textId="47C06014" w:rsidR="00880237" w:rsidRPr="00CD7D1D" w:rsidRDefault="00780A6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Durata</w:t>
      </w:r>
      <w:r w:rsidR="00FA1AC3"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 unei instruiri</w:t>
      </w: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: 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1 z</w:t>
      </w:r>
      <w:r w:rsidR="00880237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i</w:t>
      </w:r>
    </w:p>
    <w:p w14:paraId="1F8FCCFF" w14:textId="4C0C751D" w:rsidR="00880237" w:rsidRPr="00CD7D1D" w:rsidRDefault="00780A6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Format: 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offline</w:t>
      </w:r>
    </w:p>
    <w:p w14:paraId="77B1DDA7" w14:textId="75466552" w:rsidR="00056977" w:rsidRPr="00EA75B4" w:rsidRDefault="00780A67" w:rsidP="0005697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056977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Locație: </w:t>
      </w:r>
      <w:r w:rsidR="00056977" w:rsidRPr="00EA75B4">
        <w:rPr>
          <w:rFonts w:ascii="Noto Sans" w:eastAsia="Times New Roman" w:hAnsi="Noto Sans" w:cs="Noto Sans"/>
          <w:kern w:val="0"/>
          <w:lang w:val="ro-RO"/>
          <w14:ligatures w14:val="none"/>
        </w:rPr>
        <w:t>școli publice din raioanele Căușeni, Ștefan Vodă și municipiul Chișinău</w:t>
      </w:r>
      <w:r w:rsidR="00056977" w:rsidRPr="00EA75B4" w:rsidDel="0005697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</w:p>
    <w:p w14:paraId="22E4B45B" w14:textId="599A4BA0" w:rsidR="00780A67" w:rsidRPr="00056977" w:rsidRDefault="00780A67" w:rsidP="00056977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056977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Perioada estimativă:</w:t>
      </w:r>
      <w:r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E36474"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>s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>eptembrie</w:t>
      </w:r>
      <w:r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– </w:t>
      </w:r>
      <w:r w:rsidR="00251FBF"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noiembrie </w:t>
      </w:r>
      <w:r w:rsidRPr="00056977">
        <w:rPr>
          <w:rFonts w:ascii="Noto Sans" w:eastAsia="Times New Roman" w:hAnsi="Noto Sans" w:cs="Noto Sans"/>
          <w:kern w:val="0"/>
          <w:lang w:val="ro-RO"/>
          <w14:ligatures w14:val="none"/>
        </w:rPr>
        <w:t>2026</w:t>
      </w:r>
    </w:p>
    <w:p w14:paraId="3AE7BF2E" w14:textId="79991955" w:rsidR="00780A67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7. Cerințe față de </w:t>
      </w:r>
      <w:r w:rsidR="00FA1AC3"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candidați</w:t>
      </w:r>
    </w:p>
    <w:p w14:paraId="0A661277" w14:textId="77777777" w:rsidR="00D85612" w:rsidRPr="00D85612" w:rsidRDefault="00D85612" w:rsidP="00D85612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Experiență profesională:</w:t>
      </w:r>
    </w:p>
    <w:p w14:paraId="08DF1A6D" w14:textId="77777777" w:rsidR="00D85612" w:rsidRPr="00D85612" w:rsidRDefault="00D85612" w:rsidP="00D856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Minimum 3–5 ani experiență în domeniul drepturilor copilului, protecției, incluziunii, educației parentale sau lucrului cu copii din grupuri vulnerabile;</w:t>
      </w:r>
    </w:p>
    <w:p w14:paraId="72058E1A" w14:textId="03F92C0F" w:rsidR="00D85612" w:rsidRPr="00D85612" w:rsidRDefault="00D85612" w:rsidP="00D856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Cunoașterea aprofundată și/sau experiență anterioară în livrarea/utilizarea programului de </w:t>
      </w:r>
      <w:proofErr w:type="spellStart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parenting</w:t>
      </w:r>
      <w:proofErr w:type="spellEnd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pozitiv elaborat pentru Caritas Moldova  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>(</w:t>
      </w: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a ghidu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>lui</w:t>
      </w: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/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materialelor </w:t>
      </w: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conexe elaborate de Caritas Moldova);</w:t>
      </w:r>
    </w:p>
    <w:p w14:paraId="5A2978B9" w14:textId="77777777" w:rsidR="00D85612" w:rsidRPr="00D85612" w:rsidRDefault="00D85612" w:rsidP="00D8561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Experiență demonstrată în organizarea și facilitarea de instruiri/training-uri interactive offline și online pentru profesioniști din domeniul educațional și social.</w:t>
      </w:r>
    </w:p>
    <w:p w14:paraId="04094606" w14:textId="77777777" w:rsidR="00D85612" w:rsidRPr="00D85612" w:rsidRDefault="00D85612" w:rsidP="00D85612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Competențe cheie:</w:t>
      </w:r>
    </w:p>
    <w:p w14:paraId="72D00E79" w14:textId="77777777" w:rsidR="00D85612" w:rsidRPr="00D85612" w:rsidRDefault="00D85612" w:rsidP="00D85612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Capacitatea de a livra sesiuni interactive bazate pe metodologia programului de </w:t>
      </w:r>
      <w:proofErr w:type="spellStart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parenting</w:t>
      </w:r>
      <w:proofErr w:type="spellEnd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Caritas Moldova;</w:t>
      </w:r>
    </w:p>
    <w:p w14:paraId="32C81DF0" w14:textId="77777777" w:rsidR="00D85612" w:rsidRPr="00D85612" w:rsidRDefault="00D85612" w:rsidP="00D85612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Abilitatea de a adapta modulele programului existent la nevoile specifice ale participanților;</w:t>
      </w:r>
    </w:p>
    <w:p w14:paraId="42313BE8" w14:textId="2B74965F" w:rsidR="00D85612" w:rsidRPr="00D85612" w:rsidRDefault="00D85612" w:rsidP="00D85612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Abilități excelente de comunicare și facilitare offline</w:t>
      </w:r>
      <w:r>
        <w:rPr>
          <w:rFonts w:ascii="Noto Sans" w:eastAsia="Times New Roman" w:hAnsi="Noto Sans" w:cs="Noto Sans"/>
          <w:kern w:val="0"/>
          <w:lang w:val="ro-RO"/>
          <w14:ligatures w14:val="none"/>
        </w:rPr>
        <w:t>, în limba română și limba rusă</w:t>
      </w: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;</w:t>
      </w:r>
    </w:p>
    <w:p w14:paraId="65DB886C" w14:textId="5D7A010E" w:rsidR="00D85612" w:rsidRPr="00D85612" w:rsidRDefault="00D85612" w:rsidP="00780A67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Abilități tehnice (PowerPoint, Google </w:t>
      </w:r>
      <w:proofErr w:type="spellStart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Meet</w:t>
      </w:r>
      <w:proofErr w:type="spellEnd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, </w:t>
      </w:r>
      <w:proofErr w:type="spellStart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Teams</w:t>
      </w:r>
      <w:proofErr w:type="spellEnd"/>
      <w:r w:rsidRPr="00D85612">
        <w:rPr>
          <w:rFonts w:ascii="Noto Sans" w:eastAsia="Times New Roman" w:hAnsi="Noto Sans" w:cs="Noto Sans"/>
          <w:kern w:val="0"/>
          <w:lang w:val="ro-RO"/>
          <w14:ligatures w14:val="none"/>
        </w:rPr>
        <w:t>, ZOOM etc.).</w:t>
      </w:r>
    </w:p>
    <w:p w14:paraId="798D97AF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8. Metodologie propusă</w:t>
      </w:r>
    </w:p>
    <w:p w14:paraId="0A38B648" w14:textId="11AC217E" w:rsidR="00880237" w:rsidRPr="00CD7D1D" w:rsidRDefault="00780A67" w:rsidP="00880237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Programul</w:t>
      </w:r>
      <w:r w:rsidR="00FE725F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A101AB">
        <w:rPr>
          <w:rFonts w:ascii="Noto Sans" w:eastAsia="Times New Roman" w:hAnsi="Noto Sans" w:cs="Noto Sans"/>
          <w:kern w:val="0"/>
          <w:lang w:val="ro-RO"/>
          <w14:ligatures w14:val="none"/>
        </w:rPr>
        <w:t>va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include:</w:t>
      </w:r>
    </w:p>
    <w:p w14:paraId="5D4B9099" w14:textId="5520F3F9" w:rsidR="00251FBF" w:rsidRPr="00251FBF" w:rsidRDefault="00D707DE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>
        <w:rPr>
          <w:rFonts w:ascii="Noto Sans" w:eastAsia="Times New Roman" w:hAnsi="Noto Sans" w:cs="Noto Sans"/>
          <w:kern w:val="0"/>
          <w:lang w:val="ro-RO"/>
          <w14:ligatures w14:val="none"/>
        </w:rPr>
        <w:t>p</w:t>
      </w:r>
      <w:r w:rsidR="00251FBF"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>rogramul de instruire</w:t>
      </w:r>
      <w:r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per tematicile selectate</w:t>
      </w:r>
      <w:r w:rsidR="00251FBF"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și materiale;</w:t>
      </w:r>
    </w:p>
    <w:p w14:paraId="79EC10B7" w14:textId="642E3F9F" w:rsidR="00880237" w:rsidRPr="00251FBF" w:rsidRDefault="00780A6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>prezentări interactive și exerciții practice;</w:t>
      </w:r>
    </w:p>
    <w:p w14:paraId="1939F906" w14:textId="75945C07" w:rsidR="00880237" w:rsidRPr="00251FBF" w:rsidRDefault="00780A67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>activități</w:t>
      </w:r>
      <w:r w:rsidR="00785C1D"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practice</w:t>
      </w:r>
      <w:r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de grup</w:t>
      </w:r>
      <w:r w:rsidR="00880237"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, 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studii de caz, lucru în </w:t>
      </w:r>
      <w:r w:rsidR="00880237"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>perechi</w:t>
      </w:r>
      <w:r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și individuale</w:t>
      </w:r>
      <w:r w:rsidR="00D707DE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etc.</w:t>
      </w:r>
      <w:r w:rsidRPr="00251FBF">
        <w:rPr>
          <w:rFonts w:ascii="Noto Sans" w:eastAsia="Times New Roman" w:hAnsi="Noto Sans" w:cs="Noto Sans"/>
          <w:kern w:val="0"/>
          <w:lang w:val="ro-RO"/>
          <w14:ligatures w14:val="none"/>
        </w:rPr>
        <w:t>;</w:t>
      </w:r>
    </w:p>
    <w:p w14:paraId="47E174E0" w14:textId="77777777" w:rsidR="00780A6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9. Procedura de aplicare</w:t>
      </w:r>
    </w:p>
    <w:p w14:paraId="2F4D9B94" w14:textId="65E1FD57" w:rsidR="00780A67" w:rsidRDefault="00780A67" w:rsidP="00780A67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Candidații </w:t>
      </w:r>
      <w:r w:rsidR="00880237"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care vor aplica la acest concurs, </w:t>
      </w:r>
      <w:r w:rsidRPr="00CD7D1D">
        <w:rPr>
          <w:rFonts w:ascii="Noto Sans" w:eastAsia="Times New Roman" w:hAnsi="Noto Sans" w:cs="Noto Sans"/>
          <w:kern w:val="0"/>
          <w:lang w:val="ro-RO"/>
          <w14:ligatures w14:val="none"/>
        </w:rPr>
        <w:t>vor transmite:</w:t>
      </w:r>
    </w:p>
    <w:p w14:paraId="4B2335E0" w14:textId="77777777" w:rsidR="00D85612" w:rsidRDefault="00D85612" w:rsidP="00D85612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CV-ul expertului/expertei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(cu evidențierea experienței în aplicarea programului Caritas Moldova sau a altor programe similare de parenting)</w:t>
      </w:r>
      <w:r>
        <w:rPr>
          <w:rFonts w:ascii="Noto Sans" w:eastAsia="Times New Roman" w:hAnsi="Noto Sans" w:cs="Noto Sans"/>
          <w:kern w:val="0"/>
          <w:lang w:val="it-IT"/>
          <w14:ligatures w14:val="none"/>
        </w:rPr>
        <w:t>;</w:t>
      </w:r>
    </w:p>
    <w:p w14:paraId="1C684586" w14:textId="730E0F36" w:rsidR="00D85612" w:rsidRDefault="00D85612" w:rsidP="00D85612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Propunere tehnică succintă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(care să includă: confirmarea cunoașterii programului Caritas Moldova, modul de adaptare a modulelor la nivel local, metodologia de facilitare</w:t>
      </w:r>
      <w:r>
        <w:rPr>
          <w:rFonts w:ascii="Noto Sans" w:eastAsia="Times New Roman" w:hAnsi="Noto Sans" w:cs="Noto Sans"/>
          <w:kern w:val="0"/>
          <w:lang w:val="it-IT"/>
          <w14:ligatures w14:val="none"/>
        </w:rPr>
        <w:t>, materiale etc.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>);</w:t>
      </w:r>
    </w:p>
    <w:p w14:paraId="68A71D87" w14:textId="23EBF232" w:rsidR="00D85612" w:rsidRDefault="00D85612" w:rsidP="00D85612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Propunerea financiară în MDL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>, valoarea totală pentru pachetul de servicii (adaptare materiale, livrare, evaluare și raportare) detaliată pe unități și cost</w:t>
      </w:r>
      <w:r w:rsidR="005E3440">
        <w:rPr>
          <w:rFonts w:ascii="Noto Sans" w:eastAsia="Times New Roman" w:hAnsi="Noto Sans" w:cs="Noto Sans"/>
          <w:kern w:val="0"/>
          <w:lang w:val="it-IT"/>
          <w14:ligatures w14:val="none"/>
        </w:rPr>
        <w:t>uri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>;</w:t>
      </w:r>
    </w:p>
    <w:p w14:paraId="17D2C50B" w14:textId="2F6C15BD" w:rsidR="00D85612" w:rsidRPr="00D85612" w:rsidRDefault="00D85612" w:rsidP="00780A67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D85612">
        <w:rPr>
          <w:rFonts w:ascii="Noto Sans" w:eastAsia="Times New Roman" w:hAnsi="Noto Sans" w:cs="Noto Sans"/>
          <w:b/>
          <w:bCs/>
          <w:kern w:val="0"/>
          <w:lang w:val="it-IT"/>
          <w14:ligatures w14:val="none"/>
        </w:rPr>
        <w:t>Dovada experienței anterioare</w:t>
      </w:r>
      <w:r w:rsidRPr="00D85612">
        <w:rPr>
          <w:rFonts w:ascii="Noto Sans" w:eastAsia="Times New Roman" w:hAnsi="Noto Sans" w:cs="Noto Sans"/>
          <w:kern w:val="0"/>
          <w:lang w:val="it-IT"/>
          <w14:ligatures w14:val="none"/>
        </w:rPr>
        <w:t xml:space="preserve"> în utilizarea/livrarea programului Caritas Moldova (ex. adeverințe, recomandări, rapoarte anterioare sau menționarea proiectelor în CV).</w:t>
      </w:r>
    </w:p>
    <w:p w14:paraId="15A10E7D" w14:textId="22095B4D" w:rsidR="00780A67" w:rsidRPr="00D707DE" w:rsidRDefault="00780A67" w:rsidP="00D707DE">
      <w:pPr>
        <w:spacing w:before="100" w:beforeAutospacing="1" w:after="100" w:afterAutospacing="1" w:line="240" w:lineRule="auto"/>
        <w:rPr>
          <w:rFonts w:ascii="Noto Sans" w:eastAsia="Times New Roman" w:hAnsi="Noto Sans" w:cs="Noto Sans"/>
          <w:kern w:val="0"/>
          <w:lang w:val="ro-RO"/>
          <w14:ligatures w14:val="none"/>
        </w:rPr>
      </w:pPr>
      <w:r w:rsidRPr="00895755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Termen limită pentru depunere:</w:t>
      </w:r>
      <w:r w:rsidRPr="00895755">
        <w:rPr>
          <w:rFonts w:ascii="Noto Sans" w:eastAsia="Times New Roman" w:hAnsi="Noto Sans" w:cs="Noto Sans"/>
          <w:kern w:val="0"/>
          <w:lang w:val="ro-RO"/>
          <w14:ligatures w14:val="none"/>
        </w:rPr>
        <w:t xml:space="preserve"> </w:t>
      </w:r>
      <w:r w:rsidR="00D707DE" w:rsidRPr="00895755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1</w:t>
      </w:r>
      <w:r w:rsidR="00895755" w:rsidRPr="00895755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8</w:t>
      </w:r>
      <w:r w:rsidR="00D707DE" w:rsidRPr="00895755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 xml:space="preserve"> septembrie </w:t>
      </w:r>
      <w:r w:rsidR="00251FBF" w:rsidRPr="00895755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2026</w:t>
      </w:r>
    </w:p>
    <w:p w14:paraId="6B795AA4" w14:textId="29973885" w:rsidR="00880237" w:rsidRPr="00CD7D1D" w:rsidRDefault="00780A67" w:rsidP="00780A67">
      <w:pPr>
        <w:spacing w:before="100" w:beforeAutospacing="1" w:after="100" w:afterAutospacing="1" w:line="240" w:lineRule="auto"/>
        <w:outlineLvl w:val="1"/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</w:pPr>
      <w:r w:rsidRPr="00CD7D1D">
        <w:rPr>
          <w:rFonts w:ascii="Noto Sans" w:eastAsia="Times New Roman" w:hAnsi="Noto Sans" w:cs="Noto Sans"/>
          <w:b/>
          <w:bCs/>
          <w:kern w:val="0"/>
          <w:lang w:val="ro-RO"/>
          <w14:ligatures w14:val="none"/>
        </w:rPr>
        <w:t>10. Criterii de selectare</w:t>
      </w:r>
    </w:p>
    <w:p w14:paraId="417A4239" w14:textId="5C1C9358" w:rsidR="005E3440" w:rsidRPr="00E275B7" w:rsidRDefault="00BD7876" w:rsidP="00C91A0C">
      <w:pPr>
        <w:spacing w:before="100" w:beforeAutospacing="1" w:after="100" w:afterAutospacing="1" w:line="240" w:lineRule="auto"/>
        <w:jc w:val="both"/>
        <w:rPr>
          <w:rFonts w:ascii="Noto Sans" w:eastAsia="Times New Roman" w:hAnsi="Noto Sans" w:cs="Noto Sans"/>
          <w:kern w:val="0"/>
          <w:lang w:val="it-IT"/>
          <w14:ligatures w14:val="none"/>
        </w:rPr>
      </w:pPr>
      <w:r w:rsidRPr="00C91A0C">
        <w:rPr>
          <w:rFonts w:ascii="Noto Sans" w:eastAsia="Times New Roman" w:hAnsi="Noto Sans" w:cs="Noto Sans"/>
          <w:kern w:val="0"/>
          <w:lang w:val="ro-RO"/>
          <w14:ligatures w14:val="none"/>
        </w:rPr>
        <w:t>Evaluarea ofertelor se va realiza în baza următoarelor criterii aplicate de echipa Caritas Moldova: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1132"/>
        <w:gridCol w:w="5433"/>
      </w:tblGrid>
      <w:tr w:rsidR="005E3440" w:rsidRPr="005E3440" w14:paraId="3ABB117F" w14:textId="77777777" w:rsidTr="005E3440">
        <w:tc>
          <w:tcPr>
            <w:tcW w:w="0" w:type="auto"/>
            <w:hideMark/>
          </w:tcPr>
          <w:p w14:paraId="0A4B5D80" w14:textId="77777777" w:rsidR="005E3440" w:rsidRPr="005E3440" w:rsidRDefault="005E3440" w:rsidP="005E3440">
            <w:pPr>
              <w:spacing w:after="160"/>
              <w:jc w:val="both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Criteriu</w:t>
            </w:r>
          </w:p>
        </w:tc>
        <w:tc>
          <w:tcPr>
            <w:tcW w:w="0" w:type="auto"/>
            <w:hideMark/>
          </w:tcPr>
          <w:p w14:paraId="084EB458" w14:textId="77777777" w:rsidR="005E3440" w:rsidRPr="005E3440" w:rsidRDefault="005E3440" w:rsidP="005E3440">
            <w:pPr>
              <w:spacing w:after="160"/>
              <w:jc w:val="both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Pondere</w:t>
            </w:r>
          </w:p>
        </w:tc>
        <w:tc>
          <w:tcPr>
            <w:tcW w:w="0" w:type="auto"/>
            <w:hideMark/>
          </w:tcPr>
          <w:p w14:paraId="4E695A53" w14:textId="77777777" w:rsidR="005E3440" w:rsidRPr="005E3440" w:rsidRDefault="005E3440" w:rsidP="005E3440">
            <w:pPr>
              <w:spacing w:after="160"/>
              <w:jc w:val="both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Detalii de evaluare</w:t>
            </w:r>
          </w:p>
        </w:tc>
      </w:tr>
      <w:tr w:rsidR="005E3440" w:rsidRPr="00E275B7" w14:paraId="0B70ADF8" w14:textId="77777777" w:rsidTr="005E3440">
        <w:tc>
          <w:tcPr>
            <w:tcW w:w="0" w:type="auto"/>
            <w:hideMark/>
          </w:tcPr>
          <w:p w14:paraId="359B0BD4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Cunoașterea și experiența cu programul Caritas Moldova</w:t>
            </w:r>
          </w:p>
        </w:tc>
        <w:tc>
          <w:tcPr>
            <w:tcW w:w="0" w:type="auto"/>
            <w:hideMark/>
          </w:tcPr>
          <w:p w14:paraId="1821A3ED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30%</w:t>
            </w:r>
          </w:p>
        </w:tc>
        <w:tc>
          <w:tcPr>
            <w:tcW w:w="0" w:type="auto"/>
            <w:hideMark/>
          </w:tcPr>
          <w:p w14:paraId="5D9A81C1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Experiență directă în facilitarea sau stăpânirea metodologiei/</w:t>
            </w:r>
            <w:proofErr w:type="spellStart"/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curriculei</w:t>
            </w:r>
            <w:proofErr w:type="spellEnd"/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parenting</w:t>
            </w:r>
            <w:proofErr w:type="spellEnd"/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 xml:space="preserve"> elaborată pentru Caritas Moldova.</w:t>
            </w:r>
          </w:p>
        </w:tc>
      </w:tr>
      <w:tr w:rsidR="005E3440" w:rsidRPr="00E275B7" w14:paraId="4FB52F25" w14:textId="77777777" w:rsidTr="005E3440">
        <w:tc>
          <w:tcPr>
            <w:tcW w:w="0" w:type="auto"/>
            <w:hideMark/>
          </w:tcPr>
          <w:p w14:paraId="7CCEC94C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Calitatea propunerii tehnice</w:t>
            </w:r>
          </w:p>
        </w:tc>
        <w:tc>
          <w:tcPr>
            <w:tcW w:w="0" w:type="auto"/>
            <w:hideMark/>
          </w:tcPr>
          <w:p w14:paraId="240D7062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25%</w:t>
            </w:r>
          </w:p>
        </w:tc>
        <w:tc>
          <w:tcPr>
            <w:tcW w:w="0" w:type="auto"/>
            <w:hideMark/>
          </w:tcPr>
          <w:p w14:paraId="329D182C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Claritatea metodologiei de adaptare și livrare a sesiunilor, adecvarea instrumentelor de evaluare.</w:t>
            </w:r>
          </w:p>
        </w:tc>
      </w:tr>
      <w:tr w:rsidR="005E3440" w:rsidRPr="00E275B7" w14:paraId="598B1428" w14:textId="77777777" w:rsidTr="005E3440">
        <w:tc>
          <w:tcPr>
            <w:tcW w:w="0" w:type="auto"/>
            <w:hideMark/>
          </w:tcPr>
          <w:p w14:paraId="74DE6C24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Raportul calitate–preț</w:t>
            </w:r>
          </w:p>
        </w:tc>
        <w:tc>
          <w:tcPr>
            <w:tcW w:w="0" w:type="auto"/>
            <w:hideMark/>
          </w:tcPr>
          <w:p w14:paraId="13E788C8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35%</w:t>
            </w:r>
          </w:p>
        </w:tc>
        <w:tc>
          <w:tcPr>
            <w:tcW w:w="0" w:type="auto"/>
            <w:hideMark/>
          </w:tcPr>
          <w:p w14:paraId="3477231E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Eficiența bugetului propus în raport cu volumul de activități și livrabile.</w:t>
            </w:r>
          </w:p>
        </w:tc>
      </w:tr>
      <w:tr w:rsidR="005E3440" w:rsidRPr="00E275B7" w14:paraId="4362D5C5" w14:textId="77777777" w:rsidTr="005E3440">
        <w:tc>
          <w:tcPr>
            <w:tcW w:w="0" w:type="auto"/>
            <w:hideMark/>
          </w:tcPr>
          <w:p w14:paraId="47912FB4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Experiența generală și recomandările</w:t>
            </w:r>
          </w:p>
        </w:tc>
        <w:tc>
          <w:tcPr>
            <w:tcW w:w="0" w:type="auto"/>
            <w:hideMark/>
          </w:tcPr>
          <w:p w14:paraId="27DFD8D2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b/>
                <w:bCs/>
                <w:sz w:val="22"/>
                <w:szCs w:val="22"/>
                <w:lang w:val="ro-RO"/>
              </w:rPr>
              <w:t>10%</w:t>
            </w:r>
          </w:p>
        </w:tc>
        <w:tc>
          <w:tcPr>
            <w:tcW w:w="0" w:type="auto"/>
            <w:hideMark/>
          </w:tcPr>
          <w:p w14:paraId="518DAE41" w14:textId="77777777" w:rsidR="005E3440" w:rsidRPr="005E3440" w:rsidRDefault="005E3440" w:rsidP="005E3440">
            <w:pPr>
              <w:spacing w:after="160"/>
              <w:rPr>
                <w:rFonts w:ascii="Noto Sans" w:hAnsi="Noto Sans" w:cs="Noto Sans"/>
                <w:sz w:val="22"/>
                <w:szCs w:val="22"/>
                <w:lang w:val="ro-RO"/>
              </w:rPr>
            </w:pPr>
            <w:r w:rsidRPr="005E3440">
              <w:rPr>
                <w:rFonts w:ascii="Noto Sans" w:hAnsi="Noto Sans" w:cs="Noto Sans"/>
                <w:sz w:val="22"/>
                <w:szCs w:val="22"/>
                <w:lang w:val="ro-RO"/>
              </w:rPr>
              <w:t>Portofoliu de instruiri similare, recomandări relevante de la organizații parteneri/beneficiari.</w:t>
            </w:r>
          </w:p>
        </w:tc>
      </w:tr>
    </w:tbl>
    <w:p w14:paraId="4D0EE204" w14:textId="77777777" w:rsidR="00201345" w:rsidRPr="005E3440" w:rsidRDefault="00201345" w:rsidP="00E05956">
      <w:pPr>
        <w:spacing w:line="240" w:lineRule="auto"/>
        <w:jc w:val="both"/>
        <w:rPr>
          <w:rFonts w:ascii="Calibri" w:hAnsi="Calibri" w:cs="Calibri"/>
          <w:lang w:val="ro-RO"/>
        </w:rPr>
      </w:pPr>
    </w:p>
    <w:p w14:paraId="09B5E680" w14:textId="77777777" w:rsidR="00201345" w:rsidRPr="005E3440" w:rsidRDefault="00201345" w:rsidP="00E05956">
      <w:pPr>
        <w:spacing w:line="240" w:lineRule="auto"/>
        <w:jc w:val="both"/>
        <w:rPr>
          <w:rFonts w:ascii="Calibri" w:hAnsi="Calibri" w:cs="Calibri"/>
          <w:lang w:val="ro-RO"/>
        </w:rPr>
      </w:pPr>
    </w:p>
    <w:p w14:paraId="34B0084C" w14:textId="77777777" w:rsidR="00201345" w:rsidRPr="00E05956" w:rsidRDefault="00201345" w:rsidP="00E05956">
      <w:pPr>
        <w:spacing w:line="240" w:lineRule="auto"/>
        <w:jc w:val="both"/>
        <w:rPr>
          <w:rFonts w:ascii="Calibri" w:hAnsi="Calibri" w:cs="Calibri"/>
          <w:lang w:val="ro-RO"/>
        </w:rPr>
      </w:pPr>
    </w:p>
    <w:sectPr w:rsidR="00201345" w:rsidRPr="00E05956" w:rsidSect="0059319F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CF8"/>
    <w:multiLevelType w:val="hybridMultilevel"/>
    <w:tmpl w:val="AFD64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0DD8"/>
    <w:multiLevelType w:val="hybridMultilevel"/>
    <w:tmpl w:val="8D78C7C4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B7756"/>
    <w:multiLevelType w:val="hybridMultilevel"/>
    <w:tmpl w:val="E460D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C0B88"/>
    <w:multiLevelType w:val="hybridMultilevel"/>
    <w:tmpl w:val="3BA47E40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60B2C"/>
    <w:multiLevelType w:val="multilevel"/>
    <w:tmpl w:val="936A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377F84"/>
    <w:multiLevelType w:val="hybridMultilevel"/>
    <w:tmpl w:val="89E6DBA0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91825"/>
    <w:multiLevelType w:val="hybridMultilevel"/>
    <w:tmpl w:val="E24ADF12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2F9C"/>
    <w:multiLevelType w:val="hybridMultilevel"/>
    <w:tmpl w:val="7184707E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F0C3A"/>
    <w:multiLevelType w:val="hybridMultilevel"/>
    <w:tmpl w:val="08D4F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E328A"/>
    <w:multiLevelType w:val="hybridMultilevel"/>
    <w:tmpl w:val="A5B24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82AC4"/>
    <w:multiLevelType w:val="hybridMultilevel"/>
    <w:tmpl w:val="D834D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E43329"/>
    <w:multiLevelType w:val="multilevel"/>
    <w:tmpl w:val="D9F0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2A5586"/>
    <w:multiLevelType w:val="multilevel"/>
    <w:tmpl w:val="8BCC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6E41C1"/>
    <w:multiLevelType w:val="hybridMultilevel"/>
    <w:tmpl w:val="B6266E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C351F"/>
    <w:multiLevelType w:val="hybridMultilevel"/>
    <w:tmpl w:val="2424CEC0"/>
    <w:lvl w:ilvl="0" w:tplc="079ADCD4">
      <w:start w:val="1"/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11380"/>
    <w:multiLevelType w:val="multilevel"/>
    <w:tmpl w:val="B854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4876073">
    <w:abstractNumId w:val="3"/>
  </w:num>
  <w:num w:numId="2" w16cid:durableId="54351705">
    <w:abstractNumId w:val="15"/>
  </w:num>
  <w:num w:numId="3" w16cid:durableId="1792937120">
    <w:abstractNumId w:val="4"/>
  </w:num>
  <w:num w:numId="4" w16cid:durableId="1317761087">
    <w:abstractNumId w:val="13"/>
  </w:num>
  <w:num w:numId="5" w16cid:durableId="1501697655">
    <w:abstractNumId w:val="0"/>
  </w:num>
  <w:num w:numId="6" w16cid:durableId="407728673">
    <w:abstractNumId w:val="7"/>
  </w:num>
  <w:num w:numId="7" w16cid:durableId="1064641702">
    <w:abstractNumId w:val="5"/>
  </w:num>
  <w:num w:numId="8" w16cid:durableId="1941181752">
    <w:abstractNumId w:val="6"/>
  </w:num>
  <w:num w:numId="9" w16cid:durableId="252714563">
    <w:abstractNumId w:val="1"/>
  </w:num>
  <w:num w:numId="10" w16cid:durableId="674235631">
    <w:abstractNumId w:val="14"/>
  </w:num>
  <w:num w:numId="11" w16cid:durableId="53941757">
    <w:abstractNumId w:val="9"/>
  </w:num>
  <w:num w:numId="12" w16cid:durableId="1146163507">
    <w:abstractNumId w:val="8"/>
  </w:num>
  <w:num w:numId="13" w16cid:durableId="1335717931">
    <w:abstractNumId w:val="10"/>
  </w:num>
  <w:num w:numId="14" w16cid:durableId="913735493">
    <w:abstractNumId w:val="11"/>
  </w:num>
  <w:num w:numId="15" w16cid:durableId="1409041657">
    <w:abstractNumId w:val="12"/>
  </w:num>
  <w:num w:numId="16" w16cid:durableId="547958437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8E0"/>
    <w:rsid w:val="0000077B"/>
    <w:rsid w:val="000011F9"/>
    <w:rsid w:val="00011AB9"/>
    <w:rsid w:val="000378A4"/>
    <w:rsid w:val="0004043B"/>
    <w:rsid w:val="00046AD3"/>
    <w:rsid w:val="000548E2"/>
    <w:rsid w:val="00056977"/>
    <w:rsid w:val="00077E2F"/>
    <w:rsid w:val="00082BDE"/>
    <w:rsid w:val="000C0DB6"/>
    <w:rsid w:val="000D1C63"/>
    <w:rsid w:val="000D1E49"/>
    <w:rsid w:val="000E3C8A"/>
    <w:rsid w:val="000E3D60"/>
    <w:rsid w:val="000E7DE3"/>
    <w:rsid w:val="00101A33"/>
    <w:rsid w:val="00120A0E"/>
    <w:rsid w:val="00135478"/>
    <w:rsid w:val="0014388C"/>
    <w:rsid w:val="0015327B"/>
    <w:rsid w:val="00176154"/>
    <w:rsid w:val="001A4073"/>
    <w:rsid w:val="001B40D4"/>
    <w:rsid w:val="001B7195"/>
    <w:rsid w:val="001D51BC"/>
    <w:rsid w:val="001D7E5A"/>
    <w:rsid w:val="001E7A26"/>
    <w:rsid w:val="001F19C1"/>
    <w:rsid w:val="00201345"/>
    <w:rsid w:val="00217227"/>
    <w:rsid w:val="00243613"/>
    <w:rsid w:val="00245764"/>
    <w:rsid w:val="00251FBF"/>
    <w:rsid w:val="00264ED2"/>
    <w:rsid w:val="00297270"/>
    <w:rsid w:val="002A5769"/>
    <w:rsid w:val="002B69FC"/>
    <w:rsid w:val="002E467F"/>
    <w:rsid w:val="002F0E37"/>
    <w:rsid w:val="003039DC"/>
    <w:rsid w:val="00313B54"/>
    <w:rsid w:val="0031606D"/>
    <w:rsid w:val="00322B47"/>
    <w:rsid w:val="003374AE"/>
    <w:rsid w:val="00347F19"/>
    <w:rsid w:val="00373734"/>
    <w:rsid w:val="00377289"/>
    <w:rsid w:val="0038290B"/>
    <w:rsid w:val="0038423F"/>
    <w:rsid w:val="00397CB5"/>
    <w:rsid w:val="003A7D8B"/>
    <w:rsid w:val="003E134A"/>
    <w:rsid w:val="003F1F87"/>
    <w:rsid w:val="003F67D9"/>
    <w:rsid w:val="00402B15"/>
    <w:rsid w:val="004104BD"/>
    <w:rsid w:val="00412AF9"/>
    <w:rsid w:val="004315D1"/>
    <w:rsid w:val="00434E19"/>
    <w:rsid w:val="00434EEB"/>
    <w:rsid w:val="004502B5"/>
    <w:rsid w:val="00453AA6"/>
    <w:rsid w:val="00466591"/>
    <w:rsid w:val="00470B4E"/>
    <w:rsid w:val="00472238"/>
    <w:rsid w:val="00485A02"/>
    <w:rsid w:val="00486AA1"/>
    <w:rsid w:val="0049619D"/>
    <w:rsid w:val="004C37C5"/>
    <w:rsid w:val="004D36AE"/>
    <w:rsid w:val="004D7404"/>
    <w:rsid w:val="004E0541"/>
    <w:rsid w:val="004F18F3"/>
    <w:rsid w:val="004F24D7"/>
    <w:rsid w:val="004F2B7A"/>
    <w:rsid w:val="00504B55"/>
    <w:rsid w:val="005253E0"/>
    <w:rsid w:val="005525A7"/>
    <w:rsid w:val="00586044"/>
    <w:rsid w:val="0059319F"/>
    <w:rsid w:val="005A402A"/>
    <w:rsid w:val="005A6F1C"/>
    <w:rsid w:val="005C377D"/>
    <w:rsid w:val="005D70EB"/>
    <w:rsid w:val="005E3440"/>
    <w:rsid w:val="006474F9"/>
    <w:rsid w:val="00656FCD"/>
    <w:rsid w:val="006728D5"/>
    <w:rsid w:val="00682EA2"/>
    <w:rsid w:val="006D4F42"/>
    <w:rsid w:val="006E1D08"/>
    <w:rsid w:val="006E4225"/>
    <w:rsid w:val="006E4BD4"/>
    <w:rsid w:val="006E699E"/>
    <w:rsid w:val="006F2995"/>
    <w:rsid w:val="007167DA"/>
    <w:rsid w:val="00732021"/>
    <w:rsid w:val="007465E2"/>
    <w:rsid w:val="00746CE2"/>
    <w:rsid w:val="00763086"/>
    <w:rsid w:val="00776B1C"/>
    <w:rsid w:val="00780A67"/>
    <w:rsid w:val="00781F5D"/>
    <w:rsid w:val="00783368"/>
    <w:rsid w:val="00783C88"/>
    <w:rsid w:val="0078494C"/>
    <w:rsid w:val="00785C1D"/>
    <w:rsid w:val="00792F80"/>
    <w:rsid w:val="007C0AD0"/>
    <w:rsid w:val="007C33C7"/>
    <w:rsid w:val="007E2AD9"/>
    <w:rsid w:val="007F158C"/>
    <w:rsid w:val="008079EA"/>
    <w:rsid w:val="0087233C"/>
    <w:rsid w:val="00880237"/>
    <w:rsid w:val="00895755"/>
    <w:rsid w:val="008B39A7"/>
    <w:rsid w:val="008B7A2C"/>
    <w:rsid w:val="008C6F7D"/>
    <w:rsid w:val="008C6F90"/>
    <w:rsid w:val="008D6AFC"/>
    <w:rsid w:val="008E03F1"/>
    <w:rsid w:val="008E187B"/>
    <w:rsid w:val="008E57FD"/>
    <w:rsid w:val="008F4E0F"/>
    <w:rsid w:val="008F63F1"/>
    <w:rsid w:val="008F717B"/>
    <w:rsid w:val="00921B9F"/>
    <w:rsid w:val="00941274"/>
    <w:rsid w:val="00963571"/>
    <w:rsid w:val="009671B9"/>
    <w:rsid w:val="009C7548"/>
    <w:rsid w:val="009D70E8"/>
    <w:rsid w:val="009E78C3"/>
    <w:rsid w:val="00A00C85"/>
    <w:rsid w:val="00A101AB"/>
    <w:rsid w:val="00A204FA"/>
    <w:rsid w:val="00A3395B"/>
    <w:rsid w:val="00A4175F"/>
    <w:rsid w:val="00A54FF4"/>
    <w:rsid w:val="00A57FDE"/>
    <w:rsid w:val="00A733FB"/>
    <w:rsid w:val="00A856B7"/>
    <w:rsid w:val="00AB3677"/>
    <w:rsid w:val="00AB4434"/>
    <w:rsid w:val="00AC46DE"/>
    <w:rsid w:val="00AC5056"/>
    <w:rsid w:val="00B2139C"/>
    <w:rsid w:val="00BA0D7E"/>
    <w:rsid w:val="00BD7876"/>
    <w:rsid w:val="00BF56A1"/>
    <w:rsid w:val="00C40493"/>
    <w:rsid w:val="00C4194B"/>
    <w:rsid w:val="00C55113"/>
    <w:rsid w:val="00C6664D"/>
    <w:rsid w:val="00C86A7F"/>
    <w:rsid w:val="00C91A0C"/>
    <w:rsid w:val="00CA030D"/>
    <w:rsid w:val="00CA3538"/>
    <w:rsid w:val="00CD47D1"/>
    <w:rsid w:val="00CD6E5B"/>
    <w:rsid w:val="00CD7D1D"/>
    <w:rsid w:val="00CE3671"/>
    <w:rsid w:val="00CE55CA"/>
    <w:rsid w:val="00D3025C"/>
    <w:rsid w:val="00D50C40"/>
    <w:rsid w:val="00D55079"/>
    <w:rsid w:val="00D56F48"/>
    <w:rsid w:val="00D60AA5"/>
    <w:rsid w:val="00D707DE"/>
    <w:rsid w:val="00D81DCC"/>
    <w:rsid w:val="00D8469B"/>
    <w:rsid w:val="00D85612"/>
    <w:rsid w:val="00D94C48"/>
    <w:rsid w:val="00D96EAD"/>
    <w:rsid w:val="00DD40FC"/>
    <w:rsid w:val="00DE0B2B"/>
    <w:rsid w:val="00DE23DA"/>
    <w:rsid w:val="00DE4FD8"/>
    <w:rsid w:val="00E05956"/>
    <w:rsid w:val="00E10AE0"/>
    <w:rsid w:val="00E275B7"/>
    <w:rsid w:val="00E3522D"/>
    <w:rsid w:val="00E35326"/>
    <w:rsid w:val="00E36474"/>
    <w:rsid w:val="00E523A2"/>
    <w:rsid w:val="00E55385"/>
    <w:rsid w:val="00E70B73"/>
    <w:rsid w:val="00E714BE"/>
    <w:rsid w:val="00E811AC"/>
    <w:rsid w:val="00E853A4"/>
    <w:rsid w:val="00EA75B4"/>
    <w:rsid w:val="00EB2911"/>
    <w:rsid w:val="00EC2CF4"/>
    <w:rsid w:val="00ED3704"/>
    <w:rsid w:val="00EE08E0"/>
    <w:rsid w:val="00F07B7F"/>
    <w:rsid w:val="00F10A51"/>
    <w:rsid w:val="00F15074"/>
    <w:rsid w:val="00F33CA9"/>
    <w:rsid w:val="00F5396C"/>
    <w:rsid w:val="00F670D8"/>
    <w:rsid w:val="00F7161E"/>
    <w:rsid w:val="00F77E7A"/>
    <w:rsid w:val="00FA1AC3"/>
    <w:rsid w:val="00FB3011"/>
    <w:rsid w:val="00FD3A9B"/>
    <w:rsid w:val="00FE725F"/>
    <w:rsid w:val="00FF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0D7DE"/>
  <w15:chartTrackingRefBased/>
  <w15:docId w15:val="{29886964-118A-47E8-9531-0966ABB9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08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08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08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8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8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8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8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8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8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8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08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08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8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8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8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8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8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8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8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08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8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08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8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08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8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08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8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8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8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396C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DD40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40F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E3671"/>
    <w:rPr>
      <w:b/>
      <w:bCs/>
    </w:rPr>
  </w:style>
  <w:style w:type="paragraph" w:styleId="Revision">
    <w:name w:val="Revision"/>
    <w:hidden/>
    <w:uiPriority w:val="99"/>
    <w:semiHidden/>
    <w:rsid w:val="00AB367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E3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3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3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C8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E3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Bulat</dc:creator>
  <cp:keywords/>
  <dc:description/>
  <cp:lastModifiedBy>Alexandr Procurement Caritas</cp:lastModifiedBy>
  <cp:revision>73</cp:revision>
  <dcterms:created xsi:type="dcterms:W3CDTF">2025-12-03T10:02:00Z</dcterms:created>
  <dcterms:modified xsi:type="dcterms:W3CDTF">2026-09-10T08:50:00Z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82826cdc-e911-4873-837b-a52871257ca9</vt:lpwstr>
  </property>
</Properties>
</file>