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AC3EE" w14:textId="77777777" w:rsidR="0076588C" w:rsidRPr="006E1EE8" w:rsidRDefault="0076588C" w:rsidP="0076588C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6E1EE8">
        <w:rPr>
          <w:rFonts w:ascii="Arial" w:hAnsi="Arial" w:cs="Arial"/>
          <w:b/>
          <w:sz w:val="28"/>
          <w:szCs w:val="28"/>
          <w:lang w:val="en-GB"/>
        </w:rPr>
        <w:t>TERMS OF REFERENCE OF AN EXTERNAL AUDIT</w:t>
      </w:r>
    </w:p>
    <w:p w14:paraId="7EFBC833" w14:textId="77777777" w:rsidR="0076588C" w:rsidRPr="0076588C" w:rsidRDefault="0076588C">
      <w:pPr>
        <w:pStyle w:val="BodyText"/>
        <w:spacing w:before="139"/>
        <w:ind w:left="271"/>
        <w:rPr>
          <w:lang w:val="en-GB"/>
        </w:rPr>
      </w:pPr>
    </w:p>
    <w:p w14:paraId="4DBD91AF" w14:textId="77777777" w:rsidR="0076588C" w:rsidRDefault="0076588C">
      <w:pPr>
        <w:pStyle w:val="BodyText"/>
        <w:spacing w:before="139"/>
        <w:ind w:left="271"/>
      </w:pPr>
    </w:p>
    <w:p w14:paraId="00CC3D17" w14:textId="1C3C3B59" w:rsidR="009F2C41" w:rsidRDefault="009D7C49">
      <w:pPr>
        <w:pStyle w:val="BodyText"/>
        <w:spacing w:before="139"/>
        <w:ind w:left="271"/>
      </w:pP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auditing</w:t>
      </w:r>
      <w:r>
        <w:rPr>
          <w:spacing w:val="-5"/>
        </w:rPr>
        <w:t xml:space="preserve"> of:</w:t>
      </w:r>
    </w:p>
    <w:p w14:paraId="5BCD6677" w14:textId="7D4DBEC7" w:rsidR="00E2762A" w:rsidRDefault="009D7C49" w:rsidP="00BB4909">
      <w:pPr>
        <w:pStyle w:val="BodyText"/>
        <w:tabs>
          <w:tab w:val="left" w:pos="2830"/>
          <w:tab w:val="left" w:pos="9683"/>
        </w:tabs>
        <w:spacing w:before="140" w:line="360" w:lineRule="auto"/>
        <w:ind w:left="271" w:right="96"/>
        <w:rPr>
          <w:b/>
          <w:bCs/>
        </w:rPr>
      </w:pPr>
      <w:r>
        <w:t>Project No.:</w:t>
      </w:r>
      <w:r>
        <w:tab/>
      </w:r>
      <w:r w:rsidR="00E2762A" w:rsidRPr="00911374">
        <w:rPr>
          <w:b/>
          <w:bCs/>
        </w:rPr>
        <w:t>MOL025338</w:t>
      </w:r>
      <w:r w:rsidR="0087770B">
        <w:rPr>
          <w:b/>
          <w:bCs/>
        </w:rPr>
        <w:t>A</w:t>
      </w:r>
    </w:p>
    <w:p w14:paraId="1DB58B71" w14:textId="5B068A78" w:rsidR="00BB4909" w:rsidRDefault="00BB4909" w:rsidP="00BB4909">
      <w:pPr>
        <w:pStyle w:val="BodyText"/>
        <w:tabs>
          <w:tab w:val="left" w:pos="2830"/>
          <w:tab w:val="left" w:pos="9683"/>
        </w:tabs>
        <w:spacing w:before="140" w:line="360" w:lineRule="auto"/>
        <w:ind w:left="271" w:right="96"/>
      </w:pPr>
      <w:r w:rsidRPr="00BB4909">
        <w:t>Total budget:</w:t>
      </w:r>
      <w:r>
        <w:rPr>
          <w:b/>
          <w:bCs/>
        </w:rPr>
        <w:t xml:space="preserve">                           </w:t>
      </w:r>
      <w:r w:rsidR="0087770B">
        <w:rPr>
          <w:b/>
          <w:bCs/>
        </w:rPr>
        <w:t>95</w:t>
      </w:r>
      <w:r>
        <w:rPr>
          <w:b/>
          <w:bCs/>
        </w:rPr>
        <w:t xml:space="preserve"> 000 </w:t>
      </w:r>
      <w:proofErr w:type="spellStart"/>
      <w:r>
        <w:rPr>
          <w:b/>
          <w:bCs/>
        </w:rPr>
        <w:t>Eur</w:t>
      </w:r>
      <w:proofErr w:type="spellEnd"/>
    </w:p>
    <w:p w14:paraId="36504252" w14:textId="091A214D" w:rsidR="009F2C41" w:rsidRPr="00911374" w:rsidRDefault="00E2762A" w:rsidP="00BB4909">
      <w:pPr>
        <w:pStyle w:val="BodyText"/>
        <w:tabs>
          <w:tab w:val="left" w:pos="2830"/>
          <w:tab w:val="left" w:pos="9683"/>
        </w:tabs>
        <w:spacing w:before="140" w:line="360" w:lineRule="auto"/>
        <w:ind w:left="271" w:right="96"/>
        <w:rPr>
          <w:b/>
          <w:bCs/>
        </w:rPr>
      </w:pPr>
      <w:r>
        <w:t>P</w:t>
      </w:r>
      <w:r w:rsidR="009D7C49">
        <w:t>roject</w:t>
      </w:r>
      <w:r w:rsidR="009D7C49">
        <w:rPr>
          <w:spacing w:val="5"/>
        </w:rPr>
        <w:t xml:space="preserve"> </w:t>
      </w:r>
      <w:r w:rsidR="009D7C49">
        <w:rPr>
          <w:spacing w:val="-2"/>
        </w:rPr>
        <w:t>Title:</w:t>
      </w:r>
      <w:r w:rsidR="009D7C49">
        <w:tab/>
      </w:r>
      <w:r w:rsidR="0087770B">
        <w:rPr>
          <w:b/>
          <w:bCs/>
        </w:rPr>
        <w:t xml:space="preserve">Promoting </w:t>
      </w:r>
      <w:r w:rsidR="0087770B" w:rsidRPr="00911374">
        <w:rPr>
          <w:b/>
          <w:bCs/>
        </w:rPr>
        <w:t>children's</w:t>
      </w:r>
      <w:r w:rsidR="0087770B">
        <w:rPr>
          <w:b/>
          <w:bCs/>
        </w:rPr>
        <w:t xml:space="preserve"> skills development in</w:t>
      </w:r>
      <w:r w:rsidRPr="00911374">
        <w:rPr>
          <w:b/>
          <w:bCs/>
        </w:rPr>
        <w:t xml:space="preserve"> Caritas </w:t>
      </w:r>
      <w:proofErr w:type="gramStart"/>
      <w:r w:rsidRPr="00911374">
        <w:rPr>
          <w:b/>
          <w:bCs/>
        </w:rPr>
        <w:t xml:space="preserve">Moldova's  </w:t>
      </w:r>
      <w:r w:rsidR="0087770B">
        <w:rPr>
          <w:b/>
          <w:bCs/>
        </w:rPr>
        <w:t>support</w:t>
      </w:r>
      <w:proofErr w:type="gramEnd"/>
      <w:r w:rsidR="0087770B">
        <w:rPr>
          <w:b/>
          <w:bCs/>
        </w:rPr>
        <w:t xml:space="preserve"> </w:t>
      </w:r>
      <w:r w:rsidRPr="00911374">
        <w:rPr>
          <w:b/>
          <w:bCs/>
        </w:rPr>
        <w:t xml:space="preserve">centers                  </w:t>
      </w:r>
      <w:r w:rsidR="0076588C" w:rsidRPr="00911374">
        <w:rPr>
          <w:b/>
          <w:bCs/>
        </w:rPr>
        <w:t xml:space="preserve">                                                </w:t>
      </w:r>
      <w:proofErr w:type="gramStart"/>
      <w:r w:rsidR="0076588C" w:rsidRPr="00911374">
        <w:rPr>
          <w:b/>
          <w:bCs/>
        </w:rPr>
        <w:t xml:space="preserve">   </w:t>
      </w:r>
      <w:r w:rsidRPr="00911374">
        <w:rPr>
          <w:b/>
          <w:bCs/>
        </w:rPr>
        <w:t>(</w:t>
      </w:r>
      <w:proofErr w:type="gramEnd"/>
      <w:r w:rsidRPr="00911374">
        <w:rPr>
          <w:b/>
          <w:bCs/>
        </w:rPr>
        <w:t>Caritas Moldova, 0</w:t>
      </w:r>
      <w:r w:rsidR="0087770B">
        <w:rPr>
          <w:b/>
          <w:bCs/>
        </w:rPr>
        <w:t>7</w:t>
      </w:r>
      <w:r w:rsidRPr="00911374">
        <w:rPr>
          <w:b/>
          <w:bCs/>
        </w:rPr>
        <w:t>/2</w:t>
      </w:r>
      <w:r w:rsidR="0087770B">
        <w:rPr>
          <w:b/>
          <w:bCs/>
        </w:rPr>
        <w:t>5</w:t>
      </w:r>
      <w:r w:rsidRPr="00911374">
        <w:rPr>
          <w:b/>
          <w:bCs/>
        </w:rPr>
        <w:t>-0</w:t>
      </w:r>
      <w:r w:rsidR="0087770B">
        <w:rPr>
          <w:b/>
          <w:bCs/>
        </w:rPr>
        <w:t>8</w:t>
      </w:r>
      <w:r w:rsidRPr="00911374">
        <w:rPr>
          <w:b/>
          <w:bCs/>
        </w:rPr>
        <w:t>/2</w:t>
      </w:r>
      <w:r w:rsidR="0087770B">
        <w:rPr>
          <w:b/>
          <w:bCs/>
        </w:rPr>
        <w:t>6</w:t>
      </w:r>
      <w:r w:rsidRPr="00911374">
        <w:rPr>
          <w:b/>
          <w:bCs/>
        </w:rPr>
        <w:t>)</w:t>
      </w:r>
    </w:p>
    <w:p w14:paraId="19E5283F" w14:textId="1B3C81C4" w:rsidR="009F2C41" w:rsidRDefault="0076588C">
      <w:pPr>
        <w:pStyle w:val="ListParagraph"/>
        <w:numPr>
          <w:ilvl w:val="0"/>
          <w:numId w:val="2"/>
        </w:numPr>
        <w:tabs>
          <w:tab w:val="left" w:pos="497"/>
        </w:tabs>
        <w:spacing w:before="248"/>
        <w:ind w:left="497" w:hanging="356"/>
      </w:pPr>
      <w:r>
        <w:rPr>
          <w:u w:val="single"/>
        </w:rPr>
        <w:t>Objective</w:t>
      </w:r>
      <w:r w:rsidR="009D7C49">
        <w:rPr>
          <w:spacing w:val="-2"/>
          <w:u w:val="single"/>
        </w:rPr>
        <w:t>:</w:t>
      </w:r>
    </w:p>
    <w:p w14:paraId="0745A5EC" w14:textId="30B990B9" w:rsidR="009F2C41" w:rsidRDefault="009D7C49">
      <w:pPr>
        <w:pStyle w:val="BodyText"/>
        <w:spacing w:before="121"/>
        <w:ind w:left="266" w:right="1164"/>
      </w:pPr>
      <w:r>
        <w:t xml:space="preserve">The purpose </w:t>
      </w:r>
      <w:r w:rsidR="0076588C">
        <w:t>is</w:t>
      </w:r>
      <w:r>
        <w:t xml:space="preserve"> to provide </w:t>
      </w:r>
      <w:proofErr w:type="spellStart"/>
      <w:r>
        <w:t>Renovabis</w:t>
      </w:r>
      <w:proofErr w:type="spellEnd"/>
      <w:r>
        <w:t xml:space="preserve"> e. V. with evidence of the proper and correct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approved</w:t>
      </w:r>
      <w:r>
        <w:rPr>
          <w:spacing w:val="-2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contract</w:t>
      </w:r>
      <w:r>
        <w:rPr>
          <w:spacing w:val="-4"/>
        </w:rPr>
        <w:t xml:space="preserve"> </w:t>
      </w:r>
      <w:r>
        <w:t>and the attached cost plan which form the legal basis for the above-mentioned project. To provide this evidence, an audit within the project is therefore to be carried out.</w:t>
      </w:r>
    </w:p>
    <w:p w14:paraId="15FB0895" w14:textId="77777777" w:rsidR="009F2C41" w:rsidRDefault="009F2C41">
      <w:pPr>
        <w:pStyle w:val="BodyText"/>
        <w:spacing w:before="1"/>
      </w:pPr>
    </w:p>
    <w:p w14:paraId="5A84F84C" w14:textId="77777777" w:rsidR="009F2C41" w:rsidRDefault="009D7C49">
      <w:pPr>
        <w:pStyle w:val="ListParagraph"/>
        <w:numPr>
          <w:ilvl w:val="0"/>
          <w:numId w:val="2"/>
        </w:numPr>
        <w:tabs>
          <w:tab w:val="left" w:pos="497"/>
        </w:tabs>
        <w:ind w:left="497" w:hanging="356"/>
      </w:pPr>
      <w:r>
        <w:rPr>
          <w:u w:val="single"/>
        </w:rPr>
        <w:t>Scope</w:t>
      </w:r>
      <w:r>
        <w:rPr>
          <w:spacing w:val="-3"/>
          <w:u w:val="single"/>
        </w:rPr>
        <w:t xml:space="preserve"> </w:t>
      </w:r>
      <w:r>
        <w:rPr>
          <w:u w:val="single"/>
        </w:rPr>
        <w:t>and</w:t>
      </w:r>
      <w:r>
        <w:rPr>
          <w:spacing w:val="-4"/>
          <w:u w:val="single"/>
        </w:rPr>
        <w:t xml:space="preserve"> </w:t>
      </w:r>
      <w:r>
        <w:rPr>
          <w:u w:val="single"/>
        </w:rPr>
        <w:t>location</w:t>
      </w:r>
      <w:r>
        <w:rPr>
          <w:spacing w:val="-5"/>
          <w:u w:val="single"/>
        </w:rPr>
        <w:t xml:space="preserve"> </w:t>
      </w:r>
      <w:r>
        <w:rPr>
          <w:u w:val="single"/>
        </w:rPr>
        <w:t>of</w:t>
      </w:r>
      <w:r>
        <w:rPr>
          <w:spacing w:val="-2"/>
          <w:u w:val="single"/>
        </w:rPr>
        <w:t xml:space="preserve"> auditing:</w:t>
      </w:r>
    </w:p>
    <w:p w14:paraId="3A364FFB" w14:textId="77777777" w:rsidR="009F2C41" w:rsidRDefault="009D7C49">
      <w:pPr>
        <w:pStyle w:val="BodyText"/>
        <w:spacing w:before="118"/>
        <w:ind w:left="266" w:right="1148"/>
      </w:pPr>
      <w:r>
        <w:t>The</w:t>
      </w:r>
      <w:r>
        <w:rPr>
          <w:spacing w:val="-2"/>
        </w:rPr>
        <w:t xml:space="preserve"> </w:t>
      </w:r>
      <w:r>
        <w:t>auditing</w:t>
      </w:r>
      <w:r>
        <w:rPr>
          <w:spacing w:val="-3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conducted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 location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Holder's</w:t>
      </w:r>
      <w:r>
        <w:rPr>
          <w:spacing w:val="-2"/>
        </w:rPr>
        <w:t xml:space="preserve"> </w:t>
      </w:r>
      <w:r>
        <w:t>registered</w:t>
      </w:r>
      <w:r>
        <w:rPr>
          <w:spacing w:val="-5"/>
        </w:rPr>
        <w:t xml:space="preserve"> </w:t>
      </w:r>
      <w:r>
        <w:t>offices</w:t>
      </w:r>
      <w:r>
        <w:rPr>
          <w:spacing w:val="-2"/>
        </w:rPr>
        <w:t xml:space="preserve"> </w:t>
      </w:r>
      <w:r>
        <w:t>where the project bookkeeping is done.</w:t>
      </w:r>
    </w:p>
    <w:p w14:paraId="50A717E4" w14:textId="375E7E0F" w:rsidR="009F2C41" w:rsidRDefault="009D7C49">
      <w:pPr>
        <w:pStyle w:val="BodyText"/>
        <w:ind w:left="266"/>
      </w:pPr>
      <w:r>
        <w:t>The</w:t>
      </w:r>
      <w:r>
        <w:rPr>
          <w:spacing w:val="-4"/>
        </w:rPr>
        <w:t xml:space="preserve"> </w:t>
      </w:r>
      <w:r>
        <w:t>audit</w:t>
      </w:r>
      <w:r>
        <w:rPr>
          <w:spacing w:val="-4"/>
        </w:rPr>
        <w:t xml:space="preserve"> </w:t>
      </w:r>
      <w:r>
        <w:t>covers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period</w:t>
      </w:r>
      <w:r>
        <w:rPr>
          <w:spacing w:val="-8"/>
        </w:rPr>
        <w:t xml:space="preserve"> </w:t>
      </w:r>
      <w:r>
        <w:t>from</w:t>
      </w:r>
      <w:r>
        <w:rPr>
          <w:spacing w:val="-3"/>
        </w:rPr>
        <w:t xml:space="preserve"> </w:t>
      </w:r>
      <w:r w:rsidR="0061540C" w:rsidRPr="0061540C">
        <w:rPr>
          <w:b/>
          <w:bCs/>
        </w:rPr>
        <w:t>01.0</w:t>
      </w:r>
      <w:r w:rsidR="0087770B">
        <w:rPr>
          <w:b/>
          <w:bCs/>
        </w:rPr>
        <w:t>7</w:t>
      </w:r>
      <w:r w:rsidR="0061540C" w:rsidRPr="0061540C">
        <w:rPr>
          <w:b/>
          <w:bCs/>
        </w:rPr>
        <w:t>.202</w:t>
      </w:r>
      <w:r w:rsidR="0087770B">
        <w:rPr>
          <w:b/>
          <w:bCs/>
        </w:rPr>
        <w:t>5</w:t>
      </w:r>
      <w:r w:rsidR="0061540C">
        <w:t xml:space="preserve"> </w:t>
      </w:r>
      <w:r>
        <w:rPr>
          <w:spacing w:val="-2"/>
        </w:rPr>
        <w:t>to</w:t>
      </w:r>
      <w:r w:rsidR="0061540C">
        <w:rPr>
          <w:spacing w:val="-2"/>
        </w:rPr>
        <w:t xml:space="preserve"> </w:t>
      </w:r>
      <w:r w:rsidR="0061540C" w:rsidRPr="0061540C">
        <w:rPr>
          <w:b/>
          <w:bCs/>
          <w:spacing w:val="-2"/>
        </w:rPr>
        <w:t>3</w:t>
      </w:r>
      <w:r w:rsidR="0087770B">
        <w:rPr>
          <w:b/>
          <w:bCs/>
          <w:spacing w:val="-2"/>
        </w:rPr>
        <w:t>1</w:t>
      </w:r>
      <w:r w:rsidR="0061540C" w:rsidRPr="0061540C">
        <w:rPr>
          <w:b/>
          <w:bCs/>
          <w:spacing w:val="-2"/>
        </w:rPr>
        <w:t>.0</w:t>
      </w:r>
      <w:r w:rsidR="0087770B">
        <w:rPr>
          <w:b/>
          <w:bCs/>
          <w:spacing w:val="-2"/>
        </w:rPr>
        <w:t>8</w:t>
      </w:r>
      <w:r w:rsidR="0061540C" w:rsidRPr="0061540C">
        <w:rPr>
          <w:b/>
          <w:bCs/>
          <w:spacing w:val="-2"/>
        </w:rPr>
        <w:t>.202</w:t>
      </w:r>
      <w:r w:rsidR="0087770B">
        <w:rPr>
          <w:b/>
          <w:bCs/>
          <w:spacing w:val="-2"/>
        </w:rPr>
        <w:t>6</w:t>
      </w:r>
      <w:r>
        <w:rPr>
          <w:spacing w:val="-2"/>
        </w:rPr>
        <w:t>.</w:t>
      </w:r>
    </w:p>
    <w:p w14:paraId="354C5926" w14:textId="77777777" w:rsidR="009F2C41" w:rsidRDefault="009F2C41">
      <w:pPr>
        <w:pStyle w:val="BodyText"/>
        <w:spacing w:before="15"/>
      </w:pPr>
    </w:p>
    <w:p w14:paraId="4D04E00B" w14:textId="77777777" w:rsidR="009F2C41" w:rsidRDefault="009D7C49">
      <w:pPr>
        <w:pStyle w:val="BodyText"/>
        <w:ind w:left="266"/>
        <w:jc w:val="both"/>
      </w:pPr>
      <w:r>
        <w:t>The</w:t>
      </w:r>
      <w:r>
        <w:rPr>
          <w:spacing w:val="-7"/>
        </w:rPr>
        <w:t xml:space="preserve"> </w:t>
      </w:r>
      <w:r>
        <w:t>auditor's</w:t>
      </w:r>
      <w:r>
        <w:rPr>
          <w:spacing w:val="-4"/>
        </w:rPr>
        <w:t xml:space="preserve"> </w:t>
      </w:r>
      <w:r>
        <w:t>assignment</w:t>
      </w:r>
      <w:r>
        <w:rPr>
          <w:spacing w:val="-4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rPr>
          <w:spacing w:val="-2"/>
        </w:rPr>
        <w:t>tasks:</w:t>
      </w:r>
    </w:p>
    <w:p w14:paraId="4F13ECA6" w14:textId="77777777" w:rsidR="009F2C41" w:rsidRDefault="009D7C49">
      <w:pPr>
        <w:pStyle w:val="ListParagraph"/>
        <w:numPr>
          <w:ilvl w:val="1"/>
          <w:numId w:val="2"/>
        </w:numPr>
        <w:tabs>
          <w:tab w:val="left" w:pos="890"/>
        </w:tabs>
        <w:spacing w:before="19" w:line="261" w:lineRule="auto"/>
        <w:ind w:right="1316"/>
        <w:jc w:val="both"/>
      </w:pPr>
      <w:r>
        <w:t>To</w:t>
      </w:r>
      <w:r>
        <w:rPr>
          <w:spacing w:val="-4"/>
        </w:rPr>
        <w:t xml:space="preserve"> </w:t>
      </w:r>
      <w:r>
        <w:t>examine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propriety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accounting</w:t>
      </w:r>
      <w:r>
        <w:rPr>
          <w:spacing w:val="-5"/>
        </w:rPr>
        <w:t xml:space="preserve"> </w:t>
      </w:r>
      <w:r>
        <w:t>operations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conformity</w:t>
      </w:r>
      <w:r>
        <w:rPr>
          <w:spacing w:val="-4"/>
        </w:rPr>
        <w:t xml:space="preserve"> </w:t>
      </w:r>
      <w:r>
        <w:t>with the Project Contract in all its parts as well as with relevant national regulations;</w:t>
      </w:r>
    </w:p>
    <w:p w14:paraId="4A6A704D" w14:textId="77777777" w:rsidR="009F2C41" w:rsidRDefault="009D7C49">
      <w:pPr>
        <w:pStyle w:val="ListParagraph"/>
        <w:numPr>
          <w:ilvl w:val="1"/>
          <w:numId w:val="2"/>
        </w:numPr>
        <w:tabs>
          <w:tab w:val="left" w:pos="889"/>
        </w:tabs>
        <w:spacing w:before="20"/>
        <w:ind w:left="889" w:hanging="357"/>
        <w:jc w:val="both"/>
      </w:pPr>
      <w:r>
        <w:t>To</w:t>
      </w:r>
      <w:r>
        <w:rPr>
          <w:spacing w:val="-5"/>
        </w:rPr>
        <w:t xml:space="preserve"> </w:t>
      </w:r>
      <w:r>
        <w:t>examine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tools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procedures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internal</w:t>
      </w:r>
      <w:r>
        <w:rPr>
          <w:spacing w:val="-6"/>
        </w:rPr>
        <w:t xml:space="preserve"> </w:t>
      </w:r>
      <w:r>
        <w:rPr>
          <w:spacing w:val="-2"/>
        </w:rPr>
        <w:t>control;</w:t>
      </w:r>
    </w:p>
    <w:p w14:paraId="70630533" w14:textId="77777777" w:rsidR="009F2C41" w:rsidRDefault="009D7C49">
      <w:pPr>
        <w:pStyle w:val="ListParagraph"/>
        <w:numPr>
          <w:ilvl w:val="1"/>
          <w:numId w:val="2"/>
        </w:numPr>
        <w:tabs>
          <w:tab w:val="left" w:pos="890"/>
        </w:tabs>
        <w:spacing w:before="44" w:line="261" w:lineRule="auto"/>
        <w:ind w:right="1393"/>
        <w:jc w:val="both"/>
      </w:pPr>
      <w:r>
        <w:t>To</w:t>
      </w:r>
      <w:r>
        <w:rPr>
          <w:spacing w:val="-3"/>
        </w:rPr>
        <w:t xml:space="preserve"> </w:t>
      </w:r>
      <w:r>
        <w:t>examine</w:t>
      </w:r>
      <w:r>
        <w:rPr>
          <w:spacing w:val="-4"/>
        </w:rPr>
        <w:t xml:space="preserve"> </w:t>
      </w:r>
      <w:r>
        <w:t>whether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person(s)</w:t>
      </w:r>
      <w:r>
        <w:rPr>
          <w:spacing w:val="-2"/>
        </w:rPr>
        <w:t xml:space="preserve"> </w:t>
      </w:r>
      <w:r>
        <w:t>enjoying</w:t>
      </w:r>
      <w:r>
        <w:rPr>
          <w:spacing w:val="-3"/>
        </w:rPr>
        <w:t xml:space="preserve"> </w:t>
      </w:r>
      <w:r>
        <w:t>power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disposal</w:t>
      </w:r>
      <w:r>
        <w:rPr>
          <w:spacing w:val="-5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 xml:space="preserve">bank account is/are the same or among those officially </w:t>
      </w:r>
      <w:proofErr w:type="spellStart"/>
      <w:r>
        <w:t>authorised</w:t>
      </w:r>
      <w:proofErr w:type="spellEnd"/>
      <w:r>
        <w:rPr>
          <w:spacing w:val="-1"/>
        </w:rPr>
        <w:t xml:space="preserve"> </w:t>
      </w:r>
      <w:r>
        <w:t>to represent the Legal Holder of the project;</w:t>
      </w:r>
    </w:p>
    <w:p w14:paraId="21CB5D74" w14:textId="77777777" w:rsidR="009F2C41" w:rsidRDefault="009D7C49">
      <w:pPr>
        <w:pStyle w:val="ListParagraph"/>
        <w:numPr>
          <w:ilvl w:val="1"/>
          <w:numId w:val="2"/>
        </w:numPr>
        <w:tabs>
          <w:tab w:val="left" w:pos="890"/>
        </w:tabs>
        <w:spacing w:before="19" w:line="261" w:lineRule="auto"/>
        <w:ind w:right="2217"/>
      </w:pPr>
      <w:r>
        <w:t>To</w:t>
      </w:r>
      <w:r>
        <w:rPr>
          <w:spacing w:val="-4"/>
        </w:rPr>
        <w:t xml:space="preserve"> </w:t>
      </w:r>
      <w:r>
        <w:t>examine</w:t>
      </w:r>
      <w:r>
        <w:rPr>
          <w:spacing w:val="-5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changes</w:t>
      </w:r>
      <w:r>
        <w:rPr>
          <w:spacing w:val="-2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 xml:space="preserve">enjoying </w:t>
      </w:r>
      <w:proofErr w:type="spellStart"/>
      <w:r>
        <w:t>authorisation</w:t>
      </w:r>
      <w:proofErr w:type="spellEnd"/>
      <w:r>
        <w:t xml:space="preserve"> to represent the Legal Holder of the project;</w:t>
      </w:r>
    </w:p>
    <w:p w14:paraId="11CD0296" w14:textId="77777777" w:rsidR="009F2C41" w:rsidRDefault="009D7C49">
      <w:pPr>
        <w:pStyle w:val="ListParagraph"/>
        <w:numPr>
          <w:ilvl w:val="1"/>
          <w:numId w:val="2"/>
        </w:numPr>
        <w:tabs>
          <w:tab w:val="left" w:pos="890"/>
        </w:tabs>
        <w:spacing w:before="22" w:line="261" w:lineRule="auto"/>
        <w:ind w:right="1111"/>
      </w:pPr>
      <w:r>
        <w:t>To</w:t>
      </w:r>
      <w:r>
        <w:rPr>
          <w:spacing w:val="-4"/>
        </w:rPr>
        <w:t xml:space="preserve"> </w:t>
      </w:r>
      <w:r>
        <w:t>examine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incoming</w:t>
      </w:r>
      <w:r>
        <w:rPr>
          <w:spacing w:val="-4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disbursement</w:t>
      </w:r>
      <w:r>
        <w:rPr>
          <w:spacing w:val="-5"/>
        </w:rPr>
        <w:t xml:space="preserve"> </w:t>
      </w:r>
      <w:r>
        <w:t>transactions,</w:t>
      </w:r>
      <w:r>
        <w:rPr>
          <w:spacing w:val="-3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especially</w:t>
      </w:r>
      <w:r>
        <w:rPr>
          <w:spacing w:val="-3"/>
        </w:rPr>
        <w:t xml:space="preserve"> </w:t>
      </w:r>
      <w:r>
        <w:t>accuracy and completeness of records and evidence of exchange transactions from foreign into</w:t>
      </w:r>
    </w:p>
    <w:p w14:paraId="00E8E6FF" w14:textId="77777777" w:rsidR="009F2C41" w:rsidRDefault="009F2C41">
      <w:pPr>
        <w:pStyle w:val="ListParagraph"/>
        <w:spacing w:line="261" w:lineRule="auto"/>
        <w:sectPr w:rsidR="009F2C41">
          <w:type w:val="continuous"/>
          <w:pgSz w:w="11910" w:h="16840"/>
          <w:pgMar w:top="1520" w:right="850" w:bottom="280" w:left="1275" w:header="720" w:footer="720" w:gutter="0"/>
          <w:cols w:space="720"/>
        </w:sectPr>
      </w:pPr>
    </w:p>
    <w:p w14:paraId="01F28873" w14:textId="77777777" w:rsidR="009F2C41" w:rsidRDefault="009D7C49">
      <w:pPr>
        <w:pStyle w:val="BodyText"/>
        <w:spacing w:before="37"/>
        <w:ind w:left="890"/>
      </w:pPr>
      <w:r>
        <w:lastRenderedPageBreak/>
        <w:t>national</w:t>
      </w:r>
      <w:r>
        <w:rPr>
          <w:spacing w:val="-5"/>
        </w:rPr>
        <w:t xml:space="preserve"> </w:t>
      </w:r>
      <w:r>
        <w:rPr>
          <w:spacing w:val="-2"/>
        </w:rPr>
        <w:t>currency;</w:t>
      </w:r>
    </w:p>
    <w:p w14:paraId="50696604" w14:textId="77777777" w:rsidR="009F2C41" w:rsidRDefault="009D7C49">
      <w:pPr>
        <w:pStyle w:val="ListParagraph"/>
        <w:numPr>
          <w:ilvl w:val="1"/>
          <w:numId w:val="2"/>
        </w:numPr>
        <w:tabs>
          <w:tab w:val="left" w:pos="890"/>
        </w:tabs>
        <w:spacing w:before="46" w:line="261" w:lineRule="auto"/>
        <w:ind w:right="2128"/>
      </w:pPr>
      <w:r>
        <w:t>To</w:t>
      </w:r>
      <w:r>
        <w:rPr>
          <w:spacing w:val="-4"/>
        </w:rPr>
        <w:t xml:space="preserve"> </w:t>
      </w:r>
      <w:r>
        <w:t>examine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various</w:t>
      </w:r>
      <w:r>
        <w:rPr>
          <w:spacing w:val="-6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bookkeeping</w:t>
      </w:r>
      <w:r>
        <w:rPr>
          <w:spacing w:val="-4"/>
        </w:rPr>
        <w:t xml:space="preserve"> </w:t>
      </w:r>
      <w:r>
        <w:t>accounts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supporting documents of receipts and payments in the national currency;</w:t>
      </w:r>
    </w:p>
    <w:p w14:paraId="767B7C4E" w14:textId="77777777" w:rsidR="009F2C41" w:rsidRDefault="009D7C49">
      <w:pPr>
        <w:pStyle w:val="BodyText"/>
        <w:ind w:left="849" w:right="559"/>
      </w:pPr>
      <w:r>
        <w:t>To</w:t>
      </w:r>
      <w:r>
        <w:rPr>
          <w:spacing w:val="-4"/>
        </w:rPr>
        <w:t xml:space="preserve"> </w:t>
      </w:r>
      <w:r>
        <w:t>verify</w:t>
      </w:r>
      <w:r>
        <w:rPr>
          <w:spacing w:val="-4"/>
        </w:rPr>
        <w:t xml:space="preserve"> </w:t>
      </w:r>
      <w:r>
        <w:t>whether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clear</w:t>
      </w:r>
      <w:r>
        <w:rPr>
          <w:spacing w:val="-3"/>
        </w:rPr>
        <w:t xml:space="preserve"> </w:t>
      </w:r>
      <w:r>
        <w:t>distinction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maintained</w:t>
      </w:r>
      <w:r>
        <w:rPr>
          <w:spacing w:val="-3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amounts</w:t>
      </w:r>
      <w:r>
        <w:rPr>
          <w:spacing w:val="-2"/>
        </w:rPr>
        <w:t xml:space="preserve"> </w:t>
      </w:r>
      <w:r>
        <w:t>actually</w:t>
      </w:r>
      <w:r>
        <w:rPr>
          <w:spacing w:val="-3"/>
        </w:rPr>
        <w:t xml:space="preserve"> </w:t>
      </w:r>
      <w:r>
        <w:t>paid</w:t>
      </w:r>
      <w:r>
        <w:rPr>
          <w:spacing w:val="-4"/>
        </w:rPr>
        <w:t xml:space="preserve"> </w:t>
      </w:r>
      <w:r>
        <w:t xml:space="preserve">out at the point of time when the accounting period ends and payments not yet effected but to be </w:t>
      </w:r>
      <w:proofErr w:type="spellStart"/>
      <w:r>
        <w:t>recognised</w:t>
      </w:r>
      <w:proofErr w:type="spellEnd"/>
      <w:r>
        <w:t xml:space="preserve"> as expenditure for the same period on the basis of the obligations incurred (payments according to a receipts and payments account versus expenditure based on accruals concept);</w:t>
      </w:r>
    </w:p>
    <w:p w14:paraId="7A5CAD8D" w14:textId="77777777" w:rsidR="009F2C41" w:rsidRDefault="009D7C49">
      <w:pPr>
        <w:pStyle w:val="BodyText"/>
        <w:ind w:left="849" w:right="1148"/>
      </w:pPr>
      <w:r>
        <w:t>A</w:t>
      </w:r>
      <w:r>
        <w:rPr>
          <w:spacing w:val="-2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prepared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signed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Holder</w:t>
      </w:r>
      <w:r>
        <w:rPr>
          <w:spacing w:val="-2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enclosed</w:t>
      </w:r>
      <w:r>
        <w:rPr>
          <w:spacing w:val="-2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an appendix to the audit report;</w:t>
      </w:r>
    </w:p>
    <w:p w14:paraId="507AE5BE" w14:textId="77777777" w:rsidR="009F2C41" w:rsidRDefault="009D7C49">
      <w:pPr>
        <w:pStyle w:val="ListParagraph"/>
        <w:numPr>
          <w:ilvl w:val="1"/>
          <w:numId w:val="2"/>
        </w:numPr>
        <w:tabs>
          <w:tab w:val="left" w:pos="890"/>
        </w:tabs>
        <w:spacing w:before="19" w:line="261" w:lineRule="auto"/>
        <w:ind w:right="1135"/>
      </w:pPr>
      <w:r>
        <w:t>To examine whether the local and/or third-party contributions to be provided as part 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actually</w:t>
      </w:r>
      <w:r>
        <w:rPr>
          <w:spacing w:val="-4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received,</w:t>
      </w:r>
      <w:r>
        <w:rPr>
          <w:spacing w:val="-2"/>
        </w:rPr>
        <w:t xml:space="preserve"> </w:t>
      </w:r>
      <w:r>
        <w:t>duly</w:t>
      </w:r>
      <w:r>
        <w:rPr>
          <w:spacing w:val="-4"/>
        </w:rPr>
        <w:t xml:space="preserve"> </w:t>
      </w:r>
      <w:r>
        <w:t>shown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books,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properly</w:t>
      </w:r>
      <w:r>
        <w:rPr>
          <w:spacing w:val="-6"/>
        </w:rPr>
        <w:t xml:space="preserve"> </w:t>
      </w:r>
      <w:r>
        <w:t>used for the financing of project expenditure; to verify information on income which was due but was actually received after the end of the period under review from local and third-party contributions, if any;</w:t>
      </w:r>
    </w:p>
    <w:p w14:paraId="15CC9D0B" w14:textId="77777777" w:rsidR="009F2C41" w:rsidRDefault="009D7C49">
      <w:pPr>
        <w:pStyle w:val="BodyText"/>
        <w:spacing w:before="22" w:line="261" w:lineRule="auto"/>
        <w:ind w:left="890" w:right="1164"/>
      </w:pP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case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contributions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third-party</w:t>
      </w:r>
      <w:r>
        <w:rPr>
          <w:spacing w:val="-2"/>
        </w:rPr>
        <w:t xml:space="preserve"> </w:t>
      </w:r>
      <w:r>
        <w:t>funds,</w:t>
      </w:r>
      <w:r>
        <w:rPr>
          <w:spacing w:val="-5"/>
        </w:rPr>
        <w:t xml:space="preserve"> </w:t>
      </w:r>
      <w:r>
        <w:t>only</w:t>
      </w:r>
      <w:r>
        <w:rPr>
          <w:spacing w:val="-4"/>
        </w:rPr>
        <w:t xml:space="preserve"> </w:t>
      </w:r>
      <w:r>
        <w:t>monetary</w:t>
      </w:r>
      <w:r>
        <w:rPr>
          <w:spacing w:val="-2"/>
        </w:rPr>
        <w:t xml:space="preserve"> </w:t>
      </w:r>
      <w:r>
        <w:t>assistance</w:t>
      </w:r>
      <w:r>
        <w:rPr>
          <w:spacing w:val="-4"/>
        </w:rPr>
        <w:t xml:space="preserve"> </w:t>
      </w:r>
      <w:r>
        <w:t xml:space="preserve">will be </w:t>
      </w:r>
      <w:proofErr w:type="spellStart"/>
      <w:r>
        <w:t>recognised</w:t>
      </w:r>
      <w:proofErr w:type="spellEnd"/>
      <w:r>
        <w:t xml:space="preserve">. Contributions in the form of in-kind assistance etc. will not be </w:t>
      </w:r>
      <w:proofErr w:type="spellStart"/>
      <w:r>
        <w:rPr>
          <w:spacing w:val="-2"/>
        </w:rPr>
        <w:t>recognised</w:t>
      </w:r>
      <w:proofErr w:type="spellEnd"/>
      <w:r>
        <w:rPr>
          <w:spacing w:val="-2"/>
        </w:rPr>
        <w:t>;</w:t>
      </w:r>
    </w:p>
    <w:p w14:paraId="65B15B80" w14:textId="77777777" w:rsidR="009F2C41" w:rsidRDefault="009D7C49">
      <w:pPr>
        <w:pStyle w:val="ListParagraph"/>
        <w:numPr>
          <w:ilvl w:val="1"/>
          <w:numId w:val="2"/>
        </w:numPr>
        <w:tabs>
          <w:tab w:val="left" w:pos="890"/>
        </w:tabs>
        <w:spacing w:before="20" w:line="261" w:lineRule="auto"/>
        <w:ind w:right="1268"/>
        <w:jc w:val="both"/>
      </w:pPr>
      <w:r>
        <w:t>To</w:t>
      </w:r>
      <w:r>
        <w:rPr>
          <w:spacing w:val="-4"/>
        </w:rPr>
        <w:t xml:space="preserve"> </w:t>
      </w:r>
      <w:r>
        <w:t>examine</w:t>
      </w:r>
      <w:r>
        <w:rPr>
          <w:spacing w:val="-5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credit</w:t>
      </w:r>
      <w:r>
        <w:rPr>
          <w:spacing w:val="-3"/>
        </w:rPr>
        <w:t xml:space="preserve"> </w:t>
      </w:r>
      <w:r>
        <w:t>interest</w:t>
      </w:r>
      <w:r>
        <w:rPr>
          <w:spacing w:val="-5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gained</w:t>
      </w:r>
      <w:r>
        <w:rPr>
          <w:spacing w:val="-6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disbursements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proofErr w:type="spellStart"/>
      <w:r>
        <w:t>Renovabis</w:t>
      </w:r>
      <w:proofErr w:type="spellEnd"/>
      <w:r>
        <w:t xml:space="preserve"> and/or any third</w:t>
      </w:r>
      <w:r>
        <w:rPr>
          <w:spacing w:val="-1"/>
        </w:rPr>
        <w:t xml:space="preserve"> </w:t>
      </w:r>
      <w:r>
        <w:t>party,</w:t>
      </w:r>
      <w:r>
        <w:rPr>
          <w:spacing w:val="-1"/>
        </w:rPr>
        <w:t xml:space="preserve"> </w:t>
      </w:r>
      <w:r>
        <w:t>and if so,</w:t>
      </w:r>
      <w:r>
        <w:rPr>
          <w:spacing w:val="-2"/>
        </w:rPr>
        <w:t xml:space="preserve"> </w:t>
      </w:r>
      <w:r>
        <w:t>whether</w:t>
      </w:r>
      <w:r>
        <w:rPr>
          <w:spacing w:val="-1"/>
        </w:rPr>
        <w:t xml:space="preserve"> </w:t>
      </w:r>
      <w:r>
        <w:t>the interest</w:t>
      </w:r>
      <w:r>
        <w:rPr>
          <w:spacing w:val="-3"/>
        </w:rPr>
        <w:t xml:space="preserve"> </w:t>
      </w:r>
      <w:r>
        <w:t>thus gained was</w:t>
      </w:r>
      <w:r>
        <w:rPr>
          <w:spacing w:val="-2"/>
        </w:rPr>
        <w:t xml:space="preserve"> </w:t>
      </w:r>
      <w:r>
        <w:t>properly used for the financing of project expenditure;</w:t>
      </w:r>
    </w:p>
    <w:p w14:paraId="601039A8" w14:textId="77777777" w:rsidR="009F2C41" w:rsidRDefault="009D7C49">
      <w:pPr>
        <w:pStyle w:val="ListParagraph"/>
        <w:numPr>
          <w:ilvl w:val="1"/>
          <w:numId w:val="2"/>
        </w:numPr>
        <w:tabs>
          <w:tab w:val="left" w:pos="890"/>
        </w:tabs>
        <w:spacing w:before="21" w:line="261" w:lineRule="auto"/>
        <w:ind w:right="1289"/>
      </w:pPr>
      <w:r>
        <w:t>To</w:t>
      </w:r>
      <w:r>
        <w:rPr>
          <w:spacing w:val="-3"/>
        </w:rPr>
        <w:t xml:space="preserve"> </w:t>
      </w:r>
      <w:r>
        <w:t>examine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inventory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movables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value</w:t>
      </w:r>
      <w:r>
        <w:rPr>
          <w:spacing w:val="-4"/>
        </w:rPr>
        <w:t xml:space="preserve"> </w:t>
      </w:r>
      <w:r>
        <w:t>exceeding</w:t>
      </w:r>
      <w:r>
        <w:rPr>
          <w:spacing w:val="-3"/>
        </w:rPr>
        <w:t xml:space="preserve"> </w:t>
      </w:r>
      <w:r>
        <w:t>EUR</w:t>
      </w:r>
      <w:r>
        <w:rPr>
          <w:spacing w:val="-5"/>
        </w:rPr>
        <w:t xml:space="preserve"> </w:t>
      </w:r>
      <w:r>
        <w:t>410.00</w:t>
      </w:r>
      <w:r>
        <w:rPr>
          <w:spacing w:val="-4"/>
        </w:rPr>
        <w:t xml:space="preserve"> </w:t>
      </w:r>
      <w:r>
        <w:t xml:space="preserve">(excluding local value-added tax) and purchased with money from project funds; to examine compliance with their project-tied use within the periods stipulated in the Project </w:t>
      </w:r>
      <w:r>
        <w:rPr>
          <w:spacing w:val="-2"/>
        </w:rPr>
        <w:t>Agreement;</w:t>
      </w:r>
    </w:p>
    <w:p w14:paraId="6980BB0B" w14:textId="77777777" w:rsidR="009F2C41" w:rsidRDefault="009D7C49">
      <w:pPr>
        <w:pStyle w:val="BodyText"/>
        <w:spacing w:before="20" w:line="261" w:lineRule="auto"/>
        <w:ind w:left="890" w:right="1148" w:firstLine="4"/>
      </w:pPr>
      <w:r>
        <w:t>An</w:t>
      </w:r>
      <w:r>
        <w:rPr>
          <w:spacing w:val="-4"/>
        </w:rPr>
        <w:t xml:space="preserve"> </w:t>
      </w:r>
      <w:r>
        <w:t>inventory</w:t>
      </w:r>
      <w:r>
        <w:rPr>
          <w:spacing w:val="-1"/>
        </w:rPr>
        <w:t xml:space="preserve"> </w:t>
      </w:r>
      <w:r>
        <w:t>list</w:t>
      </w:r>
      <w:r>
        <w:rPr>
          <w:spacing w:val="-1"/>
        </w:rPr>
        <w:t xml:space="preserve"> </w:t>
      </w:r>
      <w:r>
        <w:t>prepared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signed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Holder</w:t>
      </w:r>
      <w:r>
        <w:rPr>
          <w:spacing w:val="-2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enclosed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an appendix to the audit report;</w:t>
      </w:r>
    </w:p>
    <w:p w14:paraId="0A948D1C" w14:textId="77777777" w:rsidR="009F2C41" w:rsidRDefault="009D7C49">
      <w:pPr>
        <w:pStyle w:val="ListParagraph"/>
        <w:numPr>
          <w:ilvl w:val="1"/>
          <w:numId w:val="2"/>
        </w:numPr>
        <w:tabs>
          <w:tab w:val="left" w:pos="889"/>
        </w:tabs>
        <w:spacing w:before="20"/>
        <w:ind w:left="889" w:hanging="357"/>
      </w:pPr>
      <w:r>
        <w:t>If</w:t>
      </w:r>
      <w:r>
        <w:rPr>
          <w:spacing w:val="-5"/>
        </w:rPr>
        <w:t xml:space="preserve"> </w:t>
      </w:r>
      <w:r>
        <w:t>immovables</w:t>
      </w:r>
      <w:r>
        <w:rPr>
          <w:spacing w:val="-6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purchased</w:t>
      </w:r>
      <w:r>
        <w:rPr>
          <w:spacing w:val="-3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buildings</w:t>
      </w:r>
      <w:r>
        <w:rPr>
          <w:spacing w:val="-3"/>
        </w:rPr>
        <w:t xml:space="preserve"> </w:t>
      </w:r>
      <w:r>
        <w:t>erected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project:</w:t>
      </w:r>
    </w:p>
    <w:p w14:paraId="7FF6252A" w14:textId="77777777" w:rsidR="009F2C41" w:rsidRDefault="009D7C49">
      <w:pPr>
        <w:pStyle w:val="BodyText"/>
        <w:spacing w:before="43" w:line="261" w:lineRule="auto"/>
        <w:ind w:left="890" w:right="1148"/>
      </w:pPr>
      <w:r>
        <w:t>To</w:t>
      </w:r>
      <w:r>
        <w:rPr>
          <w:spacing w:val="-3"/>
        </w:rPr>
        <w:t xml:space="preserve"> </w:t>
      </w:r>
      <w:r>
        <w:t>examine</w:t>
      </w:r>
      <w:r>
        <w:rPr>
          <w:spacing w:val="-4"/>
        </w:rPr>
        <w:t xml:space="preserve"> </w:t>
      </w:r>
      <w:r>
        <w:t>evidence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ownership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disposal,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find</w:t>
      </w:r>
      <w:r>
        <w:rPr>
          <w:spacing w:val="-3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whether</w:t>
      </w:r>
      <w:r>
        <w:rPr>
          <w:spacing w:val="-2"/>
        </w:rPr>
        <w:t xml:space="preserve"> </w:t>
      </w:r>
      <w:r>
        <w:t>any encumbrances or obligations to third parties were created; also, to examine whether they are being used for the project purpose for which they were destined;</w:t>
      </w:r>
    </w:p>
    <w:p w14:paraId="20FCACBA" w14:textId="77777777" w:rsidR="009F2C41" w:rsidRDefault="009D7C49">
      <w:pPr>
        <w:pStyle w:val="ListParagraph"/>
        <w:numPr>
          <w:ilvl w:val="1"/>
          <w:numId w:val="2"/>
        </w:numPr>
        <w:tabs>
          <w:tab w:val="left" w:pos="890"/>
        </w:tabs>
        <w:spacing w:before="22" w:line="261" w:lineRule="auto"/>
        <w:ind w:right="1190"/>
      </w:pPr>
      <w:r>
        <w:t>To</w:t>
      </w:r>
      <w:r>
        <w:rPr>
          <w:spacing w:val="-4"/>
        </w:rPr>
        <w:t xml:space="preserve"> </w:t>
      </w:r>
      <w:r>
        <w:t>examine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functioning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correct</w:t>
      </w:r>
      <w:r>
        <w:rPr>
          <w:spacing w:val="-2"/>
        </w:rPr>
        <w:t xml:space="preserve"> </w:t>
      </w:r>
      <w:r>
        <w:t>procurement</w:t>
      </w:r>
      <w:r>
        <w:rPr>
          <w:spacing w:val="-5"/>
        </w:rPr>
        <w:t xml:space="preserve"> </w:t>
      </w:r>
      <w:r>
        <w:t>procedure</w:t>
      </w:r>
      <w:r>
        <w:rPr>
          <w:spacing w:val="-5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applied</w:t>
      </w:r>
      <w:r>
        <w:rPr>
          <w:spacing w:val="-5"/>
        </w:rPr>
        <w:t xml:space="preserve"> </w:t>
      </w:r>
      <w:r>
        <w:t>when awarding contracts for goods and services, which document the economical and efficient use of funds;</w:t>
      </w:r>
    </w:p>
    <w:p w14:paraId="187B27C6" w14:textId="77777777" w:rsidR="009F2C41" w:rsidRDefault="009D7C49">
      <w:pPr>
        <w:pStyle w:val="ListParagraph"/>
        <w:numPr>
          <w:ilvl w:val="1"/>
          <w:numId w:val="2"/>
        </w:numPr>
        <w:tabs>
          <w:tab w:val="left" w:pos="890"/>
        </w:tabs>
        <w:spacing w:before="19" w:line="261" w:lineRule="auto"/>
        <w:ind w:right="1299"/>
      </w:pPr>
      <w:r>
        <w:t>To examine</w:t>
      </w:r>
      <w:r>
        <w:rPr>
          <w:spacing w:val="-1"/>
        </w:rPr>
        <w:t xml:space="preserve"> </w:t>
      </w:r>
      <w:r>
        <w:t>whether any</w:t>
      </w:r>
      <w:r>
        <w:rPr>
          <w:spacing w:val="-1"/>
        </w:rPr>
        <w:t xml:space="preserve"> </w:t>
      </w:r>
      <w:r>
        <w:t>reserves have been created from</w:t>
      </w:r>
      <w:r>
        <w:rPr>
          <w:spacing w:val="-1"/>
        </w:rPr>
        <w:t xml:space="preserve"> </w:t>
      </w:r>
      <w:r>
        <w:t>funds disbursed and if</w:t>
      </w:r>
      <w:r>
        <w:rPr>
          <w:spacing w:val="-1"/>
        </w:rPr>
        <w:t xml:space="preserve"> </w:t>
      </w:r>
      <w:r>
        <w:t xml:space="preserve">so, whether the consent of </w:t>
      </w:r>
      <w:proofErr w:type="spellStart"/>
      <w:r>
        <w:t>Renovabis</w:t>
      </w:r>
      <w:proofErr w:type="spellEnd"/>
      <w:r>
        <w:t xml:space="preserve"> to do so has been obtained; to examine on completion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whether</w:t>
      </w:r>
      <w:r>
        <w:rPr>
          <w:spacing w:val="-4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reserves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dissolved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duly</w:t>
      </w:r>
      <w:r>
        <w:rPr>
          <w:spacing w:val="-4"/>
        </w:rPr>
        <w:t xml:space="preserve"> </w:t>
      </w:r>
      <w:r>
        <w:t>used for project purposes;</w:t>
      </w:r>
    </w:p>
    <w:p w14:paraId="47B1A65B" w14:textId="77777777" w:rsidR="009F2C41" w:rsidRDefault="009D7C49">
      <w:pPr>
        <w:pStyle w:val="ListParagraph"/>
        <w:numPr>
          <w:ilvl w:val="1"/>
          <w:numId w:val="2"/>
        </w:numPr>
        <w:tabs>
          <w:tab w:val="left" w:pos="890"/>
        </w:tabs>
        <w:spacing w:before="22" w:line="261" w:lineRule="auto"/>
        <w:ind w:right="1155"/>
      </w:pPr>
      <w:r>
        <w:t>To</w:t>
      </w:r>
      <w:r>
        <w:rPr>
          <w:spacing w:val="-3"/>
        </w:rPr>
        <w:t xml:space="preserve"> </w:t>
      </w:r>
      <w:r>
        <w:t>examine</w:t>
      </w:r>
      <w:r>
        <w:rPr>
          <w:spacing w:val="-4"/>
        </w:rPr>
        <w:t xml:space="preserve"> </w:t>
      </w:r>
      <w:r>
        <w:t>whether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depreciation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imputed</w:t>
      </w:r>
      <w:r>
        <w:rPr>
          <w:spacing w:val="-3"/>
        </w:rPr>
        <w:t xml:space="preserve"> </w:t>
      </w:r>
      <w:r>
        <w:t>costs,</w:t>
      </w:r>
      <w:r>
        <w:rPr>
          <w:spacing w:val="-1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actual</w:t>
      </w:r>
      <w:r>
        <w:rPr>
          <w:spacing w:val="-3"/>
        </w:rPr>
        <w:t xml:space="preserve"> </w:t>
      </w:r>
      <w:r>
        <w:t>payments in the sense of a receipts and payments account, have erroneously been included in the Statements of Receipts and Payments;</w:t>
      </w:r>
    </w:p>
    <w:p w14:paraId="0547B938" w14:textId="77777777" w:rsidR="009F2C41" w:rsidRDefault="009D7C49">
      <w:pPr>
        <w:pStyle w:val="ListParagraph"/>
        <w:numPr>
          <w:ilvl w:val="1"/>
          <w:numId w:val="2"/>
        </w:numPr>
        <w:tabs>
          <w:tab w:val="left" w:pos="890"/>
        </w:tabs>
        <w:spacing w:before="20" w:line="261" w:lineRule="auto"/>
        <w:ind w:right="1296"/>
      </w:pPr>
      <w:r>
        <w:t>To</w:t>
      </w:r>
      <w:r>
        <w:rPr>
          <w:spacing w:val="-3"/>
        </w:rPr>
        <w:t xml:space="preserve"> </w:t>
      </w:r>
      <w:r>
        <w:t>examine</w:t>
      </w:r>
      <w:r>
        <w:rPr>
          <w:spacing w:val="-2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payrolls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lists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professional</w:t>
      </w:r>
      <w:r>
        <w:rPr>
          <w:spacing w:val="-2"/>
        </w:rPr>
        <w:t xml:space="preserve"> </w:t>
      </w:r>
      <w:r>
        <w:t>fees</w:t>
      </w:r>
      <w:r>
        <w:rPr>
          <w:spacing w:val="-5"/>
        </w:rPr>
        <w:t xml:space="preserve"> </w:t>
      </w:r>
      <w:r>
        <w:t>paid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regard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being in accordance with the project contract and the employment contracts and fee contracts concluded as well as with the rules regarding payment of taxes and social security contributions;</w:t>
      </w:r>
    </w:p>
    <w:p w14:paraId="2B9949C0" w14:textId="77777777" w:rsidR="009F2C41" w:rsidRDefault="009D7C49">
      <w:pPr>
        <w:pStyle w:val="BodyText"/>
        <w:spacing w:before="22" w:line="261" w:lineRule="auto"/>
        <w:ind w:left="890" w:right="1148"/>
      </w:pPr>
      <w:r>
        <w:t>A</w:t>
      </w:r>
      <w:r>
        <w:rPr>
          <w:spacing w:val="-2"/>
        </w:rPr>
        <w:t xml:space="preserve"> </w:t>
      </w:r>
      <w:r>
        <w:t>payroll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fee</w:t>
      </w:r>
      <w:r>
        <w:rPr>
          <w:spacing w:val="-2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prepared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signed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Holder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enclosed</w:t>
      </w:r>
      <w:r>
        <w:rPr>
          <w:spacing w:val="-2"/>
        </w:rPr>
        <w:t xml:space="preserve"> </w:t>
      </w:r>
      <w:r>
        <w:t>as an appendix to the audit report;</w:t>
      </w:r>
    </w:p>
    <w:p w14:paraId="32AF0B44" w14:textId="77777777" w:rsidR="009F2C41" w:rsidRDefault="009D7C49">
      <w:pPr>
        <w:pStyle w:val="ListParagraph"/>
        <w:numPr>
          <w:ilvl w:val="1"/>
          <w:numId w:val="2"/>
        </w:numPr>
        <w:tabs>
          <w:tab w:val="left" w:pos="889"/>
        </w:tabs>
        <w:spacing w:before="19"/>
        <w:ind w:left="889" w:hanging="357"/>
      </w:pP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case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>courses,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examine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relevant</w:t>
      </w:r>
      <w:r>
        <w:rPr>
          <w:spacing w:val="-4"/>
        </w:rPr>
        <w:t xml:space="preserve"> </w:t>
      </w:r>
      <w:r>
        <w:t>invoices,</w:t>
      </w:r>
      <w:r>
        <w:rPr>
          <w:spacing w:val="-2"/>
        </w:rPr>
        <w:t xml:space="preserve"> bills,</w:t>
      </w:r>
    </w:p>
    <w:p w14:paraId="004FF23E" w14:textId="77777777" w:rsidR="009F2C41" w:rsidRDefault="009F2C41">
      <w:pPr>
        <w:pStyle w:val="ListParagraph"/>
        <w:sectPr w:rsidR="009F2C41">
          <w:pgSz w:w="11910" w:h="16840"/>
          <w:pgMar w:top="1360" w:right="850" w:bottom="280" w:left="1275" w:header="720" w:footer="720" w:gutter="0"/>
          <w:cols w:space="720"/>
        </w:sectPr>
      </w:pPr>
    </w:p>
    <w:p w14:paraId="160CF364" w14:textId="77777777" w:rsidR="009F2C41" w:rsidRDefault="009D7C49">
      <w:pPr>
        <w:pStyle w:val="BodyText"/>
        <w:spacing w:before="37" w:line="264" w:lineRule="auto"/>
        <w:ind w:left="890" w:right="836"/>
      </w:pPr>
      <w:r>
        <w:lastRenderedPageBreak/>
        <w:t>receipts</w:t>
      </w:r>
      <w:r>
        <w:rPr>
          <w:spacing w:val="-5"/>
        </w:rPr>
        <w:t xml:space="preserve"> </w:t>
      </w:r>
      <w:r>
        <w:t>(covering</w:t>
      </w:r>
      <w:r>
        <w:rPr>
          <w:spacing w:val="-4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fees,</w:t>
      </w:r>
      <w:r>
        <w:rPr>
          <w:spacing w:val="-2"/>
        </w:rPr>
        <w:t xml:space="preserve"> </w:t>
      </w:r>
      <w:r>
        <w:t>food,</w:t>
      </w:r>
      <w:r>
        <w:rPr>
          <w:spacing w:val="-6"/>
        </w:rPr>
        <w:t xml:space="preserve"> </w:t>
      </w:r>
      <w:r>
        <w:t>accommodation,</w:t>
      </w:r>
      <w:r>
        <w:rPr>
          <w:spacing w:val="-5"/>
        </w:rPr>
        <w:t xml:space="preserve"> </w:t>
      </w:r>
      <w:r>
        <w:t>transport</w:t>
      </w:r>
      <w:r>
        <w:rPr>
          <w:spacing w:val="-5"/>
        </w:rPr>
        <w:t xml:space="preserve"> </w:t>
      </w:r>
      <w:r>
        <w:t>etc.)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the lists of participants;</w:t>
      </w:r>
    </w:p>
    <w:p w14:paraId="09E20605" w14:textId="77777777" w:rsidR="009F2C41" w:rsidRDefault="009D7C49">
      <w:pPr>
        <w:pStyle w:val="ListParagraph"/>
        <w:numPr>
          <w:ilvl w:val="1"/>
          <w:numId w:val="2"/>
        </w:numPr>
        <w:tabs>
          <w:tab w:val="left" w:pos="890"/>
        </w:tabs>
        <w:spacing w:before="16" w:line="261" w:lineRule="auto"/>
        <w:ind w:right="1195"/>
      </w:pPr>
      <w:r>
        <w:t>Statement</w:t>
      </w:r>
      <w:r>
        <w:rPr>
          <w:spacing w:val="-5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above-mentioned</w:t>
      </w:r>
      <w:r>
        <w:rPr>
          <w:spacing w:val="-3"/>
        </w:rPr>
        <w:t xml:space="preserve"> </w:t>
      </w:r>
      <w:r>
        <w:t>items</w:t>
      </w:r>
      <w:r>
        <w:rPr>
          <w:spacing w:val="-6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examined</w:t>
      </w:r>
      <w:r>
        <w:rPr>
          <w:spacing w:val="-3"/>
        </w:rPr>
        <w:t xml:space="preserve"> </w:t>
      </w:r>
      <w:r>
        <w:t>individually and on which items statements were made regarding the failure to comply with regulations and requirements as stipulated in the project contract.</w:t>
      </w:r>
    </w:p>
    <w:p w14:paraId="3F0DA29F" w14:textId="77777777" w:rsidR="009F2C41" w:rsidRDefault="009F2C41">
      <w:pPr>
        <w:pStyle w:val="BodyText"/>
        <w:spacing w:before="195"/>
      </w:pPr>
    </w:p>
    <w:p w14:paraId="092491A0" w14:textId="77777777" w:rsidR="009F2C41" w:rsidRDefault="009D7C49">
      <w:pPr>
        <w:pStyle w:val="ListParagraph"/>
        <w:numPr>
          <w:ilvl w:val="0"/>
          <w:numId w:val="2"/>
        </w:numPr>
        <w:tabs>
          <w:tab w:val="left" w:pos="497"/>
        </w:tabs>
        <w:ind w:left="497" w:hanging="356"/>
      </w:pPr>
      <w:r>
        <w:rPr>
          <w:u w:val="single"/>
        </w:rPr>
        <w:t>Auditing</w:t>
      </w:r>
      <w:r>
        <w:rPr>
          <w:spacing w:val="-5"/>
          <w:u w:val="single"/>
        </w:rPr>
        <w:t xml:space="preserve"> </w:t>
      </w:r>
      <w:r>
        <w:rPr>
          <w:u w:val="single"/>
        </w:rPr>
        <w:t>of</w:t>
      </w:r>
      <w:r>
        <w:rPr>
          <w:spacing w:val="-4"/>
          <w:u w:val="single"/>
        </w:rPr>
        <w:t xml:space="preserve"> </w:t>
      </w:r>
      <w:r>
        <w:rPr>
          <w:u w:val="single"/>
        </w:rPr>
        <w:t>Final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Statements:</w:t>
      </w:r>
    </w:p>
    <w:p w14:paraId="5AF36756" w14:textId="56827DF1" w:rsidR="009F2C41" w:rsidRDefault="00911374">
      <w:pPr>
        <w:pStyle w:val="BodyText"/>
        <w:spacing w:before="121"/>
        <w:ind w:left="266" w:right="1148"/>
      </w:pPr>
      <w:r>
        <w:t>T</w:t>
      </w:r>
      <w:r w:rsidR="009D7C49">
        <w:t>he audit report shall be prepared showing separately all periods under review as well as providing a consolidated overall picture.</w:t>
      </w:r>
      <w:r w:rsidR="009D7C49">
        <w:rPr>
          <w:spacing w:val="-2"/>
        </w:rPr>
        <w:t xml:space="preserve"> </w:t>
      </w:r>
      <w:r w:rsidR="009D7C49">
        <w:t>The</w:t>
      </w:r>
      <w:r w:rsidR="009D7C49">
        <w:rPr>
          <w:spacing w:val="-4"/>
        </w:rPr>
        <w:t xml:space="preserve"> </w:t>
      </w:r>
      <w:r w:rsidR="009D7C49">
        <w:t>report</w:t>
      </w:r>
      <w:r w:rsidR="009D7C49">
        <w:rPr>
          <w:spacing w:val="-2"/>
        </w:rPr>
        <w:t xml:space="preserve"> </w:t>
      </w:r>
      <w:r w:rsidR="009D7C49">
        <w:t>shall</w:t>
      </w:r>
      <w:r w:rsidR="009D7C49">
        <w:rPr>
          <w:spacing w:val="-3"/>
        </w:rPr>
        <w:t xml:space="preserve"> </w:t>
      </w:r>
      <w:r w:rsidR="009D7C49">
        <w:t>include</w:t>
      </w:r>
      <w:r w:rsidR="009D7C49">
        <w:rPr>
          <w:spacing w:val="-2"/>
        </w:rPr>
        <w:t xml:space="preserve"> </w:t>
      </w:r>
      <w:r w:rsidR="009D7C49">
        <w:t>an</w:t>
      </w:r>
      <w:r w:rsidR="009D7C49">
        <w:rPr>
          <w:spacing w:val="-1"/>
        </w:rPr>
        <w:t xml:space="preserve"> </w:t>
      </w:r>
      <w:r w:rsidR="009D7C49">
        <w:t>inventory</w:t>
      </w:r>
      <w:r w:rsidR="009D7C49">
        <w:rPr>
          <w:spacing w:val="-4"/>
        </w:rPr>
        <w:t xml:space="preserve"> </w:t>
      </w:r>
      <w:r w:rsidR="009D7C49">
        <w:t>of</w:t>
      </w:r>
      <w:r w:rsidR="009D7C49">
        <w:rPr>
          <w:spacing w:val="-2"/>
        </w:rPr>
        <w:t xml:space="preserve"> </w:t>
      </w:r>
      <w:r w:rsidR="009D7C49">
        <w:t>all</w:t>
      </w:r>
      <w:r w:rsidR="009D7C49">
        <w:rPr>
          <w:spacing w:val="-5"/>
        </w:rPr>
        <w:t xml:space="preserve"> </w:t>
      </w:r>
      <w:r w:rsidR="009D7C49">
        <w:t>equipment,</w:t>
      </w:r>
      <w:r w:rsidR="009D7C49">
        <w:rPr>
          <w:spacing w:val="-2"/>
        </w:rPr>
        <w:t xml:space="preserve"> </w:t>
      </w:r>
      <w:r w:rsidR="009D7C49">
        <w:t>furnishings</w:t>
      </w:r>
      <w:r w:rsidR="009D7C49">
        <w:rPr>
          <w:spacing w:val="-2"/>
        </w:rPr>
        <w:t xml:space="preserve"> </w:t>
      </w:r>
      <w:r w:rsidR="009D7C49">
        <w:t>and</w:t>
      </w:r>
      <w:r w:rsidR="009D7C49">
        <w:rPr>
          <w:spacing w:val="-6"/>
        </w:rPr>
        <w:t xml:space="preserve"> </w:t>
      </w:r>
      <w:r w:rsidR="009D7C49">
        <w:t>other</w:t>
      </w:r>
      <w:r w:rsidR="009D7C49">
        <w:rPr>
          <w:spacing w:val="-2"/>
        </w:rPr>
        <w:t xml:space="preserve"> </w:t>
      </w:r>
      <w:r w:rsidR="009D7C49">
        <w:t>items</w:t>
      </w:r>
      <w:r w:rsidR="009D7C49">
        <w:rPr>
          <w:spacing w:val="-5"/>
        </w:rPr>
        <w:t xml:space="preserve"> </w:t>
      </w:r>
      <w:r w:rsidR="009D7C49">
        <w:t>of property that were purchased.</w:t>
      </w:r>
    </w:p>
    <w:p w14:paraId="46D041A2" w14:textId="77777777" w:rsidR="009F2C41" w:rsidRDefault="009F2C41">
      <w:pPr>
        <w:pStyle w:val="BodyText"/>
        <w:spacing w:before="1"/>
      </w:pPr>
    </w:p>
    <w:p w14:paraId="3E72B333" w14:textId="77777777" w:rsidR="009F2C41" w:rsidRDefault="009D7C49">
      <w:pPr>
        <w:pStyle w:val="ListParagraph"/>
        <w:numPr>
          <w:ilvl w:val="0"/>
          <w:numId w:val="2"/>
        </w:numPr>
        <w:tabs>
          <w:tab w:val="left" w:pos="497"/>
        </w:tabs>
        <w:ind w:left="497" w:hanging="356"/>
      </w:pPr>
      <w:r>
        <w:rPr>
          <w:u w:val="single"/>
        </w:rPr>
        <w:t>Auditing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Procedure:</w:t>
      </w:r>
    </w:p>
    <w:p w14:paraId="51519314" w14:textId="77777777" w:rsidR="009F2C41" w:rsidRDefault="009D7C49">
      <w:pPr>
        <w:pStyle w:val="BodyText"/>
        <w:spacing w:before="118"/>
        <w:ind w:left="266" w:right="1148"/>
      </w:pPr>
      <w:r>
        <w:t>The</w:t>
      </w:r>
      <w:r>
        <w:rPr>
          <w:spacing w:val="-2"/>
        </w:rPr>
        <w:t xml:space="preserve"> </w:t>
      </w:r>
      <w:r>
        <w:t>auditing</w:t>
      </w:r>
      <w:r>
        <w:rPr>
          <w:spacing w:val="-3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conducted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contract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relevant</w:t>
      </w:r>
      <w:r>
        <w:rPr>
          <w:spacing w:val="-4"/>
        </w:rPr>
        <w:t xml:space="preserve"> </w:t>
      </w:r>
      <w:r>
        <w:t xml:space="preserve">national regulations as well as internationally </w:t>
      </w:r>
      <w:proofErr w:type="spellStart"/>
      <w:r>
        <w:t>recognised</w:t>
      </w:r>
      <w:proofErr w:type="spellEnd"/>
      <w:r>
        <w:t xml:space="preserve"> auditing standards </w:t>
      </w:r>
      <w:r>
        <w:rPr>
          <w:b/>
        </w:rPr>
        <w:t>(ISA 800 Revised)</w:t>
      </w:r>
      <w:r>
        <w:t>.</w:t>
      </w:r>
    </w:p>
    <w:p w14:paraId="41844127" w14:textId="77777777" w:rsidR="009F2C41" w:rsidRDefault="009F2C41">
      <w:pPr>
        <w:pStyle w:val="BodyText"/>
        <w:spacing w:before="1"/>
      </w:pPr>
    </w:p>
    <w:p w14:paraId="09C45BAC" w14:textId="77777777" w:rsidR="009F2C41" w:rsidRDefault="009D7C49">
      <w:pPr>
        <w:pStyle w:val="ListParagraph"/>
        <w:numPr>
          <w:ilvl w:val="0"/>
          <w:numId w:val="2"/>
        </w:numPr>
        <w:tabs>
          <w:tab w:val="left" w:pos="497"/>
        </w:tabs>
        <w:ind w:left="497" w:hanging="356"/>
      </w:pPr>
      <w:r>
        <w:rPr>
          <w:u w:val="single"/>
        </w:rPr>
        <w:t>Auditor’s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Report:</w:t>
      </w:r>
    </w:p>
    <w:p w14:paraId="4CFD9B8B" w14:textId="77777777" w:rsidR="009F2C41" w:rsidRDefault="009D7C49">
      <w:pPr>
        <w:pStyle w:val="BodyText"/>
        <w:spacing w:before="120"/>
        <w:ind w:left="266"/>
      </w:pPr>
      <w:r>
        <w:t>The</w:t>
      </w:r>
      <w:r>
        <w:rPr>
          <w:spacing w:val="-5"/>
        </w:rPr>
        <w:t xml:space="preserve"> </w:t>
      </w:r>
      <w:r>
        <w:t>written</w:t>
      </w:r>
      <w:r>
        <w:rPr>
          <w:spacing w:val="-3"/>
        </w:rPr>
        <w:t xml:space="preserve"> </w:t>
      </w:r>
      <w:r>
        <w:t>audit</w:t>
      </w:r>
      <w:r>
        <w:rPr>
          <w:spacing w:val="-6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rPr>
          <w:spacing w:val="-2"/>
        </w:rPr>
        <w:t>information:</w:t>
      </w:r>
    </w:p>
    <w:p w14:paraId="3844F6F8" w14:textId="77777777" w:rsidR="009F2C41" w:rsidRDefault="009D7C49">
      <w:pPr>
        <w:pStyle w:val="ListParagraph"/>
        <w:numPr>
          <w:ilvl w:val="0"/>
          <w:numId w:val="1"/>
        </w:numPr>
        <w:tabs>
          <w:tab w:val="left" w:pos="986"/>
        </w:tabs>
        <w:ind w:right="1797"/>
      </w:pPr>
      <w:r>
        <w:t>Statement</w:t>
      </w:r>
      <w:r>
        <w:rPr>
          <w:spacing w:val="-4"/>
        </w:rPr>
        <w:t xml:space="preserve"> </w:t>
      </w:r>
      <w:r>
        <w:t>explaining</w:t>
      </w:r>
      <w:r>
        <w:rPr>
          <w:spacing w:val="-3"/>
        </w:rPr>
        <w:t xml:space="preserve"> </w:t>
      </w:r>
      <w:r>
        <w:t>criteria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scope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well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duration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location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auditing conducted;</w:t>
      </w:r>
    </w:p>
    <w:p w14:paraId="48C348E8" w14:textId="77777777" w:rsidR="009F2C41" w:rsidRDefault="009D7C49">
      <w:pPr>
        <w:pStyle w:val="ListParagraph"/>
        <w:numPr>
          <w:ilvl w:val="0"/>
          <w:numId w:val="1"/>
        </w:numPr>
        <w:tabs>
          <w:tab w:val="left" w:pos="986"/>
        </w:tabs>
        <w:spacing w:before="1"/>
        <w:ind w:right="1920"/>
      </w:pPr>
      <w:r>
        <w:t>Statement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scope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auditing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regard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Point</w:t>
      </w:r>
      <w:r>
        <w:rPr>
          <w:spacing w:val="-4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contract; statement as to deviations, if any;</w:t>
      </w:r>
    </w:p>
    <w:p w14:paraId="06D0CAB2" w14:textId="77777777" w:rsidR="009F2C41" w:rsidRDefault="009D7C49">
      <w:pPr>
        <w:pStyle w:val="ListParagraph"/>
        <w:numPr>
          <w:ilvl w:val="0"/>
          <w:numId w:val="1"/>
        </w:numPr>
        <w:tabs>
          <w:tab w:val="left" w:pos="986"/>
        </w:tabs>
        <w:ind w:right="1606"/>
      </w:pPr>
      <w:r>
        <w:t>Statement of receipts and payments: evidence of all receipts according to the receipts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payments</w:t>
      </w:r>
      <w:r>
        <w:rPr>
          <w:spacing w:val="-5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credit</w:t>
      </w:r>
      <w:r>
        <w:rPr>
          <w:spacing w:val="-2"/>
        </w:rPr>
        <w:t xml:space="preserve"> </w:t>
      </w:r>
      <w:r>
        <w:t>interest,</w:t>
      </w:r>
      <w:r>
        <w:rPr>
          <w:spacing w:val="-4"/>
        </w:rPr>
        <w:t xml:space="preserve"> </w:t>
      </w:r>
      <w:r>
        <w:t>unforeseen</w:t>
      </w:r>
      <w:r>
        <w:rPr>
          <w:spacing w:val="-2"/>
        </w:rPr>
        <w:t xml:space="preserve"> </w:t>
      </w:r>
      <w:r>
        <w:t>donations,</w:t>
      </w:r>
      <w:r>
        <w:rPr>
          <w:spacing w:val="-5"/>
        </w:rPr>
        <w:t xml:space="preserve"> </w:t>
      </w:r>
      <w:r>
        <w:t>etc. Expenditures classified according to accepted financial plan;</w:t>
      </w:r>
    </w:p>
    <w:p w14:paraId="12FCBD0C" w14:textId="77777777" w:rsidR="009F2C41" w:rsidRDefault="009D7C49">
      <w:pPr>
        <w:pStyle w:val="ListParagraph"/>
        <w:numPr>
          <w:ilvl w:val="0"/>
          <w:numId w:val="1"/>
        </w:numPr>
        <w:tabs>
          <w:tab w:val="left" w:pos="985"/>
        </w:tabs>
        <w:spacing w:line="267" w:lineRule="exact"/>
        <w:ind w:left="985" w:hanging="359"/>
      </w:pPr>
      <w:r>
        <w:t>Statement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correct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proper</w:t>
      </w:r>
      <w:r>
        <w:rPr>
          <w:spacing w:val="-2"/>
        </w:rPr>
        <w:t xml:space="preserve"> accounting;</w:t>
      </w:r>
    </w:p>
    <w:p w14:paraId="04ED398C" w14:textId="77777777" w:rsidR="009F2C41" w:rsidRDefault="009D7C49">
      <w:pPr>
        <w:pStyle w:val="ListParagraph"/>
        <w:numPr>
          <w:ilvl w:val="0"/>
          <w:numId w:val="1"/>
        </w:numPr>
        <w:tabs>
          <w:tab w:val="left" w:pos="986"/>
        </w:tabs>
        <w:spacing w:before="1"/>
        <w:ind w:right="1323"/>
      </w:pPr>
      <w:r>
        <w:t>Statement as to compliance with the Project Agreement in all its parts, as well as compliance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variance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recommendations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previous</w:t>
      </w:r>
      <w:r>
        <w:rPr>
          <w:spacing w:val="-5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>reports,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any;</w:t>
      </w:r>
    </w:p>
    <w:p w14:paraId="1BC56E94" w14:textId="77777777" w:rsidR="009F2C41" w:rsidRDefault="009D7C49">
      <w:pPr>
        <w:pStyle w:val="ListParagraph"/>
        <w:numPr>
          <w:ilvl w:val="0"/>
          <w:numId w:val="1"/>
        </w:numPr>
        <w:tabs>
          <w:tab w:val="left" w:pos="986"/>
        </w:tabs>
        <w:spacing w:before="1"/>
        <w:ind w:right="1589"/>
      </w:pPr>
      <w:r>
        <w:t>Statement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receipts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payments</w:t>
      </w:r>
      <w:r>
        <w:rPr>
          <w:spacing w:val="-5"/>
        </w:rPr>
        <w:t xml:space="preserve"> </w:t>
      </w:r>
      <w:r>
        <w:t>correctly</w:t>
      </w:r>
      <w:r>
        <w:rPr>
          <w:spacing w:val="-2"/>
        </w:rPr>
        <w:t xml:space="preserve"> </w:t>
      </w:r>
      <w:r>
        <w:t>relate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are mathematically accurate;</w:t>
      </w:r>
    </w:p>
    <w:p w14:paraId="002FD885" w14:textId="77777777" w:rsidR="009F2C41" w:rsidRDefault="009D7C49">
      <w:pPr>
        <w:pStyle w:val="ListParagraph"/>
        <w:numPr>
          <w:ilvl w:val="0"/>
          <w:numId w:val="1"/>
        </w:numPr>
        <w:tabs>
          <w:tab w:val="left" w:pos="985"/>
        </w:tabs>
        <w:ind w:left="985" w:hanging="359"/>
      </w:pPr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qualified</w:t>
      </w:r>
      <w:r>
        <w:rPr>
          <w:spacing w:val="-6"/>
        </w:rPr>
        <w:t xml:space="preserve"> </w:t>
      </w:r>
      <w:r>
        <w:t>one,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reasons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qualification</w:t>
      </w:r>
      <w:r>
        <w:rPr>
          <w:spacing w:val="-4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be</w:t>
      </w:r>
      <w:r>
        <w:rPr>
          <w:spacing w:val="-2"/>
        </w:rPr>
        <w:t xml:space="preserve"> explained;</w:t>
      </w:r>
    </w:p>
    <w:p w14:paraId="469214FF" w14:textId="77777777" w:rsidR="009F2C41" w:rsidRDefault="009D7C49">
      <w:pPr>
        <w:pStyle w:val="ListParagraph"/>
        <w:numPr>
          <w:ilvl w:val="0"/>
          <w:numId w:val="1"/>
        </w:numPr>
        <w:tabs>
          <w:tab w:val="left" w:pos="985"/>
        </w:tabs>
        <w:ind w:left="985" w:hanging="359"/>
      </w:pPr>
      <w:r>
        <w:t>Further</w:t>
      </w:r>
      <w:r>
        <w:rPr>
          <w:spacing w:val="-5"/>
        </w:rPr>
        <w:t xml:space="preserve"> </w:t>
      </w:r>
      <w:r>
        <w:t>points</w:t>
      </w:r>
      <w:r>
        <w:rPr>
          <w:spacing w:val="-8"/>
        </w:rPr>
        <w:t xml:space="preserve"> </w:t>
      </w:r>
      <w:r>
        <w:t>according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t>agreement,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any.</w:t>
      </w:r>
    </w:p>
    <w:p w14:paraId="291D512B" w14:textId="77777777" w:rsidR="006C1B9E" w:rsidRDefault="006C1B9E">
      <w:pPr>
        <w:pStyle w:val="BodyText"/>
        <w:spacing w:before="118"/>
        <w:ind w:left="266" w:right="1148"/>
      </w:pPr>
    </w:p>
    <w:p w14:paraId="50932ED5" w14:textId="1A0E13E1" w:rsidR="009F2C41" w:rsidRDefault="00911374">
      <w:pPr>
        <w:pStyle w:val="BodyText"/>
        <w:spacing w:before="118"/>
        <w:ind w:left="266" w:right="1148"/>
      </w:pPr>
      <w:r>
        <w:t xml:space="preserve"> </w:t>
      </w:r>
      <w:r w:rsidR="009D7C49">
        <w:t>The</w:t>
      </w:r>
      <w:r w:rsidR="009D7C49">
        <w:rPr>
          <w:spacing w:val="-2"/>
        </w:rPr>
        <w:t xml:space="preserve"> </w:t>
      </w:r>
      <w:r w:rsidR="009D7C49">
        <w:t>auditor</w:t>
      </w:r>
      <w:r w:rsidR="009D7C49">
        <w:rPr>
          <w:spacing w:val="-2"/>
        </w:rPr>
        <w:t xml:space="preserve"> </w:t>
      </w:r>
      <w:r w:rsidR="009D7C49">
        <w:t>shall</w:t>
      </w:r>
      <w:r w:rsidR="009D7C49">
        <w:rPr>
          <w:spacing w:val="-2"/>
        </w:rPr>
        <w:t xml:space="preserve"> </w:t>
      </w:r>
      <w:r w:rsidR="009D7C49">
        <w:t>take</w:t>
      </w:r>
      <w:r w:rsidR="009D7C49">
        <w:rPr>
          <w:spacing w:val="-4"/>
        </w:rPr>
        <w:t xml:space="preserve"> </w:t>
      </w:r>
      <w:r w:rsidR="009D7C49">
        <w:t>all</w:t>
      </w:r>
      <w:r w:rsidR="009D7C49">
        <w:rPr>
          <w:spacing w:val="-3"/>
        </w:rPr>
        <w:t xml:space="preserve"> </w:t>
      </w:r>
      <w:r w:rsidR="009D7C49">
        <w:t>steps</w:t>
      </w:r>
      <w:r w:rsidR="009D7C49">
        <w:rPr>
          <w:spacing w:val="-2"/>
        </w:rPr>
        <w:t xml:space="preserve"> </w:t>
      </w:r>
      <w:r w:rsidR="009D7C49">
        <w:t>necessary</w:t>
      </w:r>
      <w:r w:rsidR="009D7C49">
        <w:rPr>
          <w:spacing w:val="-4"/>
        </w:rPr>
        <w:t xml:space="preserve"> </w:t>
      </w:r>
      <w:r w:rsidR="009D7C49">
        <w:t>to</w:t>
      </w:r>
      <w:r w:rsidR="009D7C49">
        <w:rPr>
          <w:spacing w:val="-1"/>
        </w:rPr>
        <w:t xml:space="preserve"> </w:t>
      </w:r>
      <w:r w:rsidR="009D7C49">
        <w:t>ensure</w:t>
      </w:r>
      <w:r w:rsidR="009D7C49">
        <w:rPr>
          <w:spacing w:val="-2"/>
        </w:rPr>
        <w:t xml:space="preserve"> </w:t>
      </w:r>
      <w:r w:rsidR="009D7C49">
        <w:t>the</w:t>
      </w:r>
      <w:r w:rsidR="009D7C49">
        <w:rPr>
          <w:spacing w:val="-2"/>
        </w:rPr>
        <w:t xml:space="preserve"> </w:t>
      </w:r>
      <w:r w:rsidR="009D7C49">
        <w:t>secret</w:t>
      </w:r>
      <w:r w:rsidR="009D7C49">
        <w:rPr>
          <w:spacing w:val="-4"/>
        </w:rPr>
        <w:t xml:space="preserve"> </w:t>
      </w:r>
      <w:r w:rsidR="009D7C49">
        <w:t>and</w:t>
      </w:r>
      <w:r w:rsidR="009D7C49">
        <w:rPr>
          <w:spacing w:val="-3"/>
        </w:rPr>
        <w:t xml:space="preserve"> </w:t>
      </w:r>
      <w:r w:rsidR="009D7C49">
        <w:t>confidential</w:t>
      </w:r>
      <w:r w:rsidR="009D7C49">
        <w:rPr>
          <w:spacing w:val="-2"/>
        </w:rPr>
        <w:t xml:space="preserve"> </w:t>
      </w:r>
      <w:r w:rsidR="009D7C49">
        <w:t>nature</w:t>
      </w:r>
      <w:r w:rsidR="009D7C49">
        <w:rPr>
          <w:spacing w:val="-4"/>
        </w:rPr>
        <w:t xml:space="preserve"> </w:t>
      </w:r>
      <w:r w:rsidR="009D7C49">
        <w:t>of</w:t>
      </w:r>
      <w:r w:rsidR="009D7C49">
        <w:rPr>
          <w:spacing w:val="-2"/>
        </w:rPr>
        <w:t xml:space="preserve"> </w:t>
      </w:r>
      <w:r w:rsidR="009D7C49">
        <w:t>all information he/she may acquire under the provisions of th</w:t>
      </w:r>
      <w:r>
        <w:t>e</w:t>
      </w:r>
      <w:r w:rsidR="009D7C49">
        <w:t xml:space="preserve"> contract.</w:t>
      </w:r>
    </w:p>
    <w:p w14:paraId="458936CB" w14:textId="77777777" w:rsidR="00911374" w:rsidRDefault="00911374">
      <w:pPr>
        <w:pStyle w:val="BodyText"/>
        <w:spacing w:before="118"/>
        <w:ind w:left="266" w:right="1148"/>
      </w:pPr>
    </w:p>
    <w:p w14:paraId="09E8061D" w14:textId="42332B4A" w:rsidR="00911374" w:rsidRDefault="00911374">
      <w:pPr>
        <w:pStyle w:val="BodyText"/>
        <w:ind w:left="266" w:right="1148"/>
        <w:rPr>
          <w:spacing w:val="-2"/>
        </w:rPr>
      </w:pPr>
      <w:r>
        <w:t xml:space="preserve"> </w:t>
      </w:r>
      <w:r w:rsidR="009D7C49">
        <w:t xml:space="preserve">The auditor agrees to submit a draft of his report to </w:t>
      </w:r>
      <w:proofErr w:type="spellStart"/>
      <w:r w:rsidR="009D7C49">
        <w:t>Renovabis</w:t>
      </w:r>
      <w:proofErr w:type="spellEnd"/>
      <w:r w:rsidR="009D7C49">
        <w:t xml:space="preserve"> e. V. before it is officially accepted</w:t>
      </w:r>
      <w:r>
        <w:t xml:space="preserve"> </w:t>
      </w:r>
      <w:r w:rsidRPr="00911374">
        <w:rPr>
          <w:b/>
          <w:bCs/>
        </w:rPr>
        <w:t xml:space="preserve">by the </w:t>
      </w:r>
      <w:r w:rsidR="0087770B">
        <w:rPr>
          <w:b/>
          <w:bCs/>
        </w:rPr>
        <w:t>2</w:t>
      </w:r>
      <w:r w:rsidR="00EC2D7D">
        <w:rPr>
          <w:b/>
          <w:bCs/>
        </w:rPr>
        <w:t>7</w:t>
      </w:r>
      <w:r w:rsidR="0087770B">
        <w:rPr>
          <w:b/>
          <w:bCs/>
          <w:vertAlign w:val="superscript"/>
        </w:rPr>
        <w:t>th</w:t>
      </w:r>
      <w:r w:rsidRPr="00911374">
        <w:rPr>
          <w:b/>
          <w:bCs/>
        </w:rPr>
        <w:t xml:space="preserve"> of </w:t>
      </w:r>
      <w:r w:rsidR="0087770B">
        <w:rPr>
          <w:b/>
          <w:bCs/>
        </w:rPr>
        <w:t>November</w:t>
      </w:r>
      <w:r w:rsidR="009D7C49">
        <w:t>.</w:t>
      </w:r>
      <w:r w:rsidR="009D7C49">
        <w:rPr>
          <w:spacing w:val="-2"/>
        </w:rPr>
        <w:t xml:space="preserve"> </w:t>
      </w:r>
    </w:p>
    <w:p w14:paraId="39787DB1" w14:textId="253F428E" w:rsidR="009F2C41" w:rsidRDefault="00911374">
      <w:pPr>
        <w:pStyle w:val="BodyText"/>
        <w:ind w:left="266" w:right="1148"/>
      </w:pPr>
      <w:r>
        <w:rPr>
          <w:spacing w:val="-2"/>
        </w:rPr>
        <w:t xml:space="preserve"> </w:t>
      </w:r>
      <w:r w:rsidR="009D7C49">
        <w:t>He/she</w:t>
      </w:r>
      <w:r w:rsidR="009D7C49">
        <w:rPr>
          <w:spacing w:val="-2"/>
        </w:rPr>
        <w:t xml:space="preserve"> </w:t>
      </w:r>
      <w:r w:rsidR="009D7C49">
        <w:t>reports</w:t>
      </w:r>
      <w:r w:rsidR="009D7C49">
        <w:rPr>
          <w:spacing w:val="-5"/>
        </w:rPr>
        <w:t xml:space="preserve"> </w:t>
      </w:r>
      <w:r w:rsidR="009D7C49">
        <w:t>exclusively</w:t>
      </w:r>
      <w:r w:rsidR="009D7C49">
        <w:rPr>
          <w:spacing w:val="-2"/>
        </w:rPr>
        <w:t xml:space="preserve"> </w:t>
      </w:r>
      <w:r w:rsidR="009D7C49">
        <w:t>to</w:t>
      </w:r>
      <w:r w:rsidR="009D7C49">
        <w:rPr>
          <w:spacing w:val="-3"/>
        </w:rPr>
        <w:t xml:space="preserve"> </w:t>
      </w:r>
      <w:r w:rsidR="009D7C49">
        <w:t>the</w:t>
      </w:r>
      <w:r w:rsidR="009D7C49">
        <w:rPr>
          <w:spacing w:val="-4"/>
        </w:rPr>
        <w:t xml:space="preserve"> </w:t>
      </w:r>
      <w:r w:rsidR="009D7C49">
        <w:t>Legal</w:t>
      </w:r>
      <w:r w:rsidR="009D7C49">
        <w:rPr>
          <w:spacing w:val="-3"/>
        </w:rPr>
        <w:t xml:space="preserve"> </w:t>
      </w:r>
      <w:r w:rsidR="009D7C49">
        <w:t>Holder</w:t>
      </w:r>
      <w:r w:rsidR="009D7C49">
        <w:rPr>
          <w:spacing w:val="-2"/>
        </w:rPr>
        <w:t xml:space="preserve"> </w:t>
      </w:r>
      <w:r w:rsidR="009D7C49">
        <w:t>of</w:t>
      </w:r>
      <w:r w:rsidR="009D7C49">
        <w:rPr>
          <w:spacing w:val="-5"/>
        </w:rPr>
        <w:t xml:space="preserve"> </w:t>
      </w:r>
      <w:r w:rsidR="009D7C49">
        <w:t>the</w:t>
      </w:r>
      <w:r w:rsidR="009D7C49">
        <w:rPr>
          <w:spacing w:val="-4"/>
        </w:rPr>
        <w:t xml:space="preserve"> </w:t>
      </w:r>
      <w:r w:rsidR="009D7C49">
        <w:t>Project</w:t>
      </w:r>
      <w:r w:rsidR="009D7C49">
        <w:rPr>
          <w:spacing w:val="-2"/>
        </w:rPr>
        <w:t xml:space="preserve"> </w:t>
      </w:r>
      <w:r w:rsidR="009D7C49">
        <w:t>and</w:t>
      </w:r>
      <w:r w:rsidR="009D7C49">
        <w:rPr>
          <w:spacing w:val="-3"/>
        </w:rPr>
        <w:t xml:space="preserve"> </w:t>
      </w:r>
      <w:proofErr w:type="spellStart"/>
      <w:r w:rsidR="009D7C49">
        <w:t>Renovabis</w:t>
      </w:r>
      <w:proofErr w:type="spellEnd"/>
      <w:r w:rsidR="009D7C49">
        <w:rPr>
          <w:spacing w:val="-2"/>
        </w:rPr>
        <w:t xml:space="preserve"> </w:t>
      </w:r>
      <w:r w:rsidR="009D7C49">
        <w:t>e.</w:t>
      </w:r>
      <w:r w:rsidR="009D7C49">
        <w:rPr>
          <w:spacing w:val="-2"/>
        </w:rPr>
        <w:t xml:space="preserve"> </w:t>
      </w:r>
      <w:r w:rsidR="009D7C49">
        <w:t xml:space="preserve">V. and sends a copy of the audit report directly to them as soon as it has been officially </w:t>
      </w:r>
      <w:proofErr w:type="spellStart"/>
      <w:r w:rsidR="009D7C49">
        <w:rPr>
          <w:spacing w:val="-2"/>
        </w:rPr>
        <w:t>recognised</w:t>
      </w:r>
      <w:proofErr w:type="spellEnd"/>
      <w:r w:rsidR="009D7C49">
        <w:rPr>
          <w:spacing w:val="-2"/>
        </w:rPr>
        <w:t>.</w:t>
      </w:r>
    </w:p>
    <w:p w14:paraId="5E7AC0BF" w14:textId="77777777" w:rsidR="009F2C41" w:rsidRDefault="009F2C41">
      <w:pPr>
        <w:pStyle w:val="BodyText"/>
        <w:spacing w:before="2"/>
      </w:pPr>
    </w:p>
    <w:p w14:paraId="2D42D70B" w14:textId="77777777" w:rsidR="006C1B9E" w:rsidRPr="006C1B9E" w:rsidRDefault="006C1B9E" w:rsidP="006C1B9E">
      <w:pPr>
        <w:tabs>
          <w:tab w:val="left" w:pos="497"/>
        </w:tabs>
        <w:spacing w:before="37"/>
        <w:rPr>
          <w:b/>
          <w:bCs/>
          <w:lang w:val="en-GB"/>
        </w:rPr>
      </w:pPr>
      <w:r w:rsidRPr="006C1B9E">
        <w:rPr>
          <w:b/>
          <w:bCs/>
          <w:lang w:val="en-GB"/>
        </w:rPr>
        <w:t>CONDITIONS FOR PROPOSAL</w:t>
      </w:r>
    </w:p>
    <w:p w14:paraId="7840961D" w14:textId="77777777" w:rsidR="006C1B9E" w:rsidRPr="006C1B9E" w:rsidRDefault="006C1B9E" w:rsidP="006C1B9E">
      <w:pPr>
        <w:tabs>
          <w:tab w:val="left" w:pos="497"/>
        </w:tabs>
        <w:spacing w:before="37"/>
        <w:rPr>
          <w:lang w:val="en-GB"/>
        </w:rPr>
      </w:pPr>
    </w:p>
    <w:p w14:paraId="60CBBD8F" w14:textId="7195C75C" w:rsidR="006C1B9E" w:rsidRPr="006C1B9E" w:rsidRDefault="006C1B9E" w:rsidP="006C1B9E">
      <w:pPr>
        <w:tabs>
          <w:tab w:val="left" w:pos="497"/>
        </w:tabs>
        <w:spacing w:before="37"/>
        <w:rPr>
          <w:lang w:val="en-GB"/>
        </w:rPr>
      </w:pPr>
      <w:r w:rsidRPr="006C1B9E">
        <w:rPr>
          <w:lang w:val="en-GB"/>
        </w:rPr>
        <w:t>o</w:t>
      </w:r>
      <w:r w:rsidRPr="006C1B9E">
        <w:rPr>
          <w:lang w:val="en-GB"/>
        </w:rPr>
        <w:tab/>
        <w:t>Only electronic submission to the following e-mails: procurement@caritas.md, fin</w:t>
      </w:r>
      <w:r>
        <w:rPr>
          <w:lang w:val="en-GB"/>
        </w:rPr>
        <w:t>a</w:t>
      </w:r>
      <w:r w:rsidRPr="006C1B9E">
        <w:rPr>
          <w:lang w:val="en-GB"/>
        </w:rPr>
        <w:t>nciar@caritas.md</w:t>
      </w:r>
    </w:p>
    <w:p w14:paraId="03340DDD" w14:textId="77777777" w:rsidR="006C1B9E" w:rsidRPr="006C1B9E" w:rsidRDefault="006C1B9E" w:rsidP="006C1B9E">
      <w:pPr>
        <w:tabs>
          <w:tab w:val="left" w:pos="497"/>
        </w:tabs>
        <w:spacing w:before="37"/>
        <w:rPr>
          <w:lang w:val="en-GB"/>
        </w:rPr>
      </w:pPr>
      <w:r w:rsidRPr="006C1B9E">
        <w:rPr>
          <w:lang w:val="en-GB"/>
        </w:rPr>
        <w:t>o</w:t>
      </w:r>
      <w:r w:rsidRPr="006C1B9E">
        <w:rPr>
          <w:lang w:val="en-GB"/>
        </w:rPr>
        <w:tab/>
        <w:t>Proposals received after the set time will be disqualified.</w:t>
      </w:r>
    </w:p>
    <w:p w14:paraId="7F0494DF" w14:textId="77777777" w:rsidR="006C1B9E" w:rsidRPr="006C1B9E" w:rsidRDefault="006C1B9E" w:rsidP="006C1B9E">
      <w:pPr>
        <w:tabs>
          <w:tab w:val="left" w:pos="497"/>
        </w:tabs>
        <w:spacing w:before="37"/>
        <w:rPr>
          <w:lang w:val="en-GB"/>
        </w:rPr>
      </w:pPr>
      <w:r w:rsidRPr="006C1B9E">
        <w:rPr>
          <w:lang w:val="en-GB"/>
        </w:rPr>
        <w:t>o</w:t>
      </w:r>
      <w:r w:rsidRPr="006C1B9E">
        <w:rPr>
          <w:lang w:val="en-GB"/>
        </w:rPr>
        <w:tab/>
      </w:r>
      <w:proofErr w:type="gramStart"/>
      <w:r w:rsidRPr="006C1B9E">
        <w:rPr>
          <w:lang w:val="en-GB"/>
        </w:rPr>
        <w:t>The</w:t>
      </w:r>
      <w:proofErr w:type="gramEnd"/>
      <w:r w:rsidRPr="006C1B9E">
        <w:rPr>
          <w:lang w:val="en-GB"/>
        </w:rPr>
        <w:t xml:space="preserve"> company must include a cover letter clearly stating the name, the address and the registration number of the firm; the name, address, email and telephone number of the company representative.</w:t>
      </w:r>
    </w:p>
    <w:p w14:paraId="6DD03B0D" w14:textId="77777777" w:rsidR="006C1B9E" w:rsidRPr="006C1B9E" w:rsidRDefault="006C1B9E" w:rsidP="006C1B9E">
      <w:pPr>
        <w:tabs>
          <w:tab w:val="left" w:pos="497"/>
        </w:tabs>
        <w:spacing w:before="37"/>
        <w:rPr>
          <w:lang w:val="en-GB"/>
        </w:rPr>
      </w:pPr>
      <w:r w:rsidRPr="006C1B9E">
        <w:rPr>
          <w:lang w:val="en-GB"/>
        </w:rPr>
        <w:t xml:space="preserve">   </w:t>
      </w:r>
    </w:p>
    <w:p w14:paraId="344AF074" w14:textId="68766538" w:rsidR="009F2C41" w:rsidRPr="006C1B9E" w:rsidRDefault="006C1B9E" w:rsidP="006C1B9E">
      <w:pPr>
        <w:tabs>
          <w:tab w:val="left" w:pos="497"/>
        </w:tabs>
        <w:spacing w:before="37"/>
        <w:rPr>
          <w:lang w:val="en-GB"/>
        </w:rPr>
      </w:pPr>
      <w:r w:rsidRPr="006C1B9E">
        <w:rPr>
          <w:lang w:val="en-GB"/>
        </w:rPr>
        <w:t>Companies may ask for clarification on any aspect of this request for proposals. Enquiries must be referred to the key contact Pinzaru Olga with the key contact – olga.pinzaru@caritas.md.</w:t>
      </w:r>
    </w:p>
    <w:sectPr w:rsidR="009F2C41" w:rsidRPr="006C1B9E">
      <w:pgSz w:w="11910" w:h="16840"/>
      <w:pgMar w:top="1360" w:right="850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ranklin Gothic Medium">
    <w:altName w:val="Franklin Gothic Medium"/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4E13F3"/>
    <w:multiLevelType w:val="hybridMultilevel"/>
    <w:tmpl w:val="2F5A0E36"/>
    <w:lvl w:ilvl="0" w:tplc="6C72EA8A">
      <w:start w:val="1"/>
      <w:numFmt w:val="decimal"/>
      <w:lvlText w:val="%1."/>
      <w:lvlJc w:val="left"/>
      <w:pPr>
        <w:ind w:left="358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8888AEE">
      <w:start w:val="1"/>
      <w:numFmt w:val="decimal"/>
      <w:lvlText w:val="%2."/>
      <w:lvlJc w:val="left"/>
      <w:pPr>
        <w:ind w:left="890" w:hanging="358"/>
      </w:pPr>
      <w:rPr>
        <w:rFonts w:ascii="Franklin Gothic Medium" w:eastAsia="Franklin Gothic Medium" w:hAnsi="Franklin Gothic Medium" w:cs="Franklin Gothic Medium" w:hint="default"/>
        <w:b w:val="0"/>
        <w:bCs w:val="0"/>
        <w:i w:val="0"/>
        <w:iCs w:val="0"/>
        <w:spacing w:val="0"/>
        <w:w w:val="87"/>
        <w:sz w:val="22"/>
        <w:szCs w:val="22"/>
        <w:lang w:val="en-US" w:eastAsia="en-US" w:bidi="ar-SA"/>
      </w:rPr>
    </w:lvl>
    <w:lvl w:ilvl="2" w:tplc="7498450C">
      <w:numFmt w:val="bullet"/>
      <w:lvlText w:val="•"/>
      <w:lvlJc w:val="left"/>
      <w:pPr>
        <w:ind w:left="1886" w:hanging="358"/>
      </w:pPr>
      <w:rPr>
        <w:rFonts w:hint="default"/>
        <w:lang w:val="en-US" w:eastAsia="en-US" w:bidi="ar-SA"/>
      </w:rPr>
    </w:lvl>
    <w:lvl w:ilvl="3" w:tplc="2AFA0A54">
      <w:numFmt w:val="bullet"/>
      <w:lvlText w:val="•"/>
      <w:lvlJc w:val="left"/>
      <w:pPr>
        <w:ind w:left="2873" w:hanging="358"/>
      </w:pPr>
      <w:rPr>
        <w:rFonts w:hint="default"/>
        <w:lang w:val="en-US" w:eastAsia="en-US" w:bidi="ar-SA"/>
      </w:rPr>
    </w:lvl>
    <w:lvl w:ilvl="4" w:tplc="9E989C3E">
      <w:numFmt w:val="bullet"/>
      <w:lvlText w:val="•"/>
      <w:lvlJc w:val="left"/>
      <w:pPr>
        <w:ind w:left="3860" w:hanging="358"/>
      </w:pPr>
      <w:rPr>
        <w:rFonts w:hint="default"/>
        <w:lang w:val="en-US" w:eastAsia="en-US" w:bidi="ar-SA"/>
      </w:rPr>
    </w:lvl>
    <w:lvl w:ilvl="5" w:tplc="5C325542">
      <w:numFmt w:val="bullet"/>
      <w:lvlText w:val="•"/>
      <w:lvlJc w:val="left"/>
      <w:pPr>
        <w:ind w:left="4847" w:hanging="358"/>
      </w:pPr>
      <w:rPr>
        <w:rFonts w:hint="default"/>
        <w:lang w:val="en-US" w:eastAsia="en-US" w:bidi="ar-SA"/>
      </w:rPr>
    </w:lvl>
    <w:lvl w:ilvl="6" w:tplc="57EC5CB6">
      <w:numFmt w:val="bullet"/>
      <w:lvlText w:val="•"/>
      <w:lvlJc w:val="left"/>
      <w:pPr>
        <w:ind w:left="5834" w:hanging="358"/>
      </w:pPr>
      <w:rPr>
        <w:rFonts w:hint="default"/>
        <w:lang w:val="en-US" w:eastAsia="en-US" w:bidi="ar-SA"/>
      </w:rPr>
    </w:lvl>
    <w:lvl w:ilvl="7" w:tplc="3334DECA">
      <w:numFmt w:val="bullet"/>
      <w:lvlText w:val="•"/>
      <w:lvlJc w:val="left"/>
      <w:pPr>
        <w:ind w:left="6820" w:hanging="358"/>
      </w:pPr>
      <w:rPr>
        <w:rFonts w:hint="default"/>
        <w:lang w:val="en-US" w:eastAsia="en-US" w:bidi="ar-SA"/>
      </w:rPr>
    </w:lvl>
    <w:lvl w:ilvl="8" w:tplc="8F5A0C16">
      <w:numFmt w:val="bullet"/>
      <w:lvlText w:val="•"/>
      <w:lvlJc w:val="left"/>
      <w:pPr>
        <w:ind w:left="7807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7D3D66CD"/>
    <w:multiLevelType w:val="hybridMultilevel"/>
    <w:tmpl w:val="185C09B0"/>
    <w:lvl w:ilvl="0" w:tplc="F962E1E8">
      <w:numFmt w:val="bullet"/>
      <w:lvlText w:val=""/>
      <w:lvlJc w:val="left"/>
      <w:pPr>
        <w:ind w:left="98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85C14E2">
      <w:numFmt w:val="bullet"/>
      <w:lvlText w:val="•"/>
      <w:lvlJc w:val="left"/>
      <w:pPr>
        <w:ind w:left="1860" w:hanging="360"/>
      </w:pPr>
      <w:rPr>
        <w:rFonts w:hint="default"/>
        <w:lang w:val="en-US" w:eastAsia="en-US" w:bidi="ar-SA"/>
      </w:rPr>
    </w:lvl>
    <w:lvl w:ilvl="2" w:tplc="8A2AE556"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3" w:tplc="BE74FBDC"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4" w:tplc="DACA0826"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5" w:tplc="D9960986">
      <w:numFmt w:val="bullet"/>
      <w:lvlText w:val="•"/>
      <w:lvlJc w:val="left"/>
      <w:pPr>
        <w:ind w:left="5380" w:hanging="360"/>
      </w:pPr>
      <w:rPr>
        <w:rFonts w:hint="default"/>
        <w:lang w:val="en-US" w:eastAsia="en-US" w:bidi="ar-SA"/>
      </w:rPr>
    </w:lvl>
    <w:lvl w:ilvl="6" w:tplc="9A46FB68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7" w:tplc="5496610A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3E4E90EA">
      <w:numFmt w:val="bullet"/>
      <w:lvlText w:val="•"/>
      <w:lvlJc w:val="left"/>
      <w:pPr>
        <w:ind w:left="8021" w:hanging="360"/>
      </w:pPr>
      <w:rPr>
        <w:rFonts w:hint="default"/>
        <w:lang w:val="en-US" w:eastAsia="en-US" w:bidi="ar-SA"/>
      </w:rPr>
    </w:lvl>
  </w:abstractNum>
  <w:num w:numId="1" w16cid:durableId="302271151">
    <w:abstractNumId w:val="1"/>
  </w:num>
  <w:num w:numId="2" w16cid:durableId="217939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41"/>
    <w:rsid w:val="002F799B"/>
    <w:rsid w:val="0061540C"/>
    <w:rsid w:val="006C1B9E"/>
    <w:rsid w:val="0076588C"/>
    <w:rsid w:val="0087770B"/>
    <w:rsid w:val="00911374"/>
    <w:rsid w:val="00956DB2"/>
    <w:rsid w:val="009D7C49"/>
    <w:rsid w:val="009F2C41"/>
    <w:rsid w:val="00BB4909"/>
    <w:rsid w:val="00DE0358"/>
    <w:rsid w:val="00E2762A"/>
    <w:rsid w:val="00EC2D7D"/>
    <w:rsid w:val="00F23B9D"/>
    <w:rsid w:val="00F4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B727"/>
  <w15:docId w15:val="{B373D48B-50B7-4344-B8D2-3508408CE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9"/>
      <w:ind w:right="296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90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4799</TotalTime>
  <Pages>3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Szmul</dc:creator>
  <cp:lastModifiedBy>Mariana Cara</cp:lastModifiedBy>
  <cp:revision>8</cp:revision>
  <dcterms:created xsi:type="dcterms:W3CDTF">2025-06-05T13:08:00Z</dcterms:created>
  <dcterms:modified xsi:type="dcterms:W3CDTF">2026-10-23T13:40:00Z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2025-06-05T00:00:00Z</vt:filetime>
  </property>
  <property fmtid="{D5CDD505-2E9C-101B-9397-08002B2CF9AE}" pid="5" name="Producer">
    <vt:lpwstr>Microsoft® Word für Microsoft 365</vt:lpwstr>
  </property>
</Properties>
</file>