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888B8" w14:textId="5591EC98" w:rsidR="00BE407D" w:rsidRPr="00DE7F58" w:rsidRDefault="00374E23" w:rsidP="00C76D75">
      <w:pPr>
        <w:spacing w:after="0"/>
        <w:jc w:val="right"/>
        <w:rPr>
          <w:rFonts w:ascii="Noto Sans" w:hAnsi="Noto Sans" w:cs="Noto Sans"/>
          <w:b/>
          <w:bCs/>
          <w:i/>
          <w:lang w:val="ro-MD"/>
        </w:rPr>
      </w:pPr>
      <w:r w:rsidRPr="00DE7F58">
        <w:rPr>
          <w:rFonts w:ascii="Noto Sans" w:hAnsi="Noto Sans" w:cs="Noto Sans"/>
          <w:b/>
          <w:bCs/>
          <w:i/>
          <w:lang w:val="ro-MD"/>
        </w:rPr>
        <w:t>Anexa</w:t>
      </w:r>
      <w:r w:rsidR="003E75A4" w:rsidRPr="00DE7F58">
        <w:rPr>
          <w:rFonts w:ascii="Noto Sans" w:hAnsi="Noto Sans" w:cs="Noto Sans"/>
          <w:b/>
          <w:bCs/>
          <w:i/>
          <w:lang w:val="ro-MD"/>
        </w:rPr>
        <w:t xml:space="preserve"> Nr.1</w:t>
      </w:r>
    </w:p>
    <w:p w14:paraId="08430DC5" w14:textId="66CC103B" w:rsidR="00374E23" w:rsidRPr="00DE7F58" w:rsidRDefault="00F4606D" w:rsidP="00C76D75">
      <w:pPr>
        <w:tabs>
          <w:tab w:val="right" w:leader="dot" w:pos="8640"/>
        </w:tabs>
        <w:spacing w:after="0"/>
        <w:jc w:val="right"/>
        <w:rPr>
          <w:rFonts w:ascii="Noto Sans" w:eastAsia="Times New Roman" w:hAnsi="Noto Sans" w:cs="Noto Sans"/>
          <w:i/>
          <w:u w:val="single"/>
          <w:lang w:val="ro-MD"/>
        </w:rPr>
      </w:pPr>
      <w:r w:rsidRPr="00DE7F58">
        <w:rPr>
          <w:rFonts w:ascii="Noto Sans" w:hAnsi="Noto Sans" w:cs="Noto Sans"/>
          <w:i/>
          <w:lang w:val="ro-MD"/>
        </w:rPr>
        <w:t xml:space="preserve">la Invitația </w:t>
      </w:r>
      <w:r w:rsidR="00106A4C" w:rsidRPr="00DE7F58">
        <w:rPr>
          <w:rFonts w:ascii="Noto Sans" w:hAnsi="Noto Sans" w:cs="Noto Sans"/>
          <w:i/>
          <w:lang w:val="ro-MD"/>
        </w:rPr>
        <w:t xml:space="preserve">de </w:t>
      </w:r>
      <w:r w:rsidR="00D0125E" w:rsidRPr="00DE7F58">
        <w:rPr>
          <w:rFonts w:ascii="Noto Sans" w:hAnsi="Noto Sans" w:cs="Noto Sans"/>
          <w:i/>
          <w:lang w:val="ro-MD"/>
        </w:rPr>
        <w:t>prezentare</w:t>
      </w:r>
      <w:r w:rsidR="00374E23" w:rsidRPr="00DE7F58">
        <w:rPr>
          <w:rFonts w:ascii="Noto Sans" w:hAnsi="Noto Sans" w:cs="Noto Sans"/>
          <w:i/>
          <w:lang w:val="ro-MD"/>
        </w:rPr>
        <w:t xml:space="preserve"> </w:t>
      </w:r>
      <w:r w:rsidR="00106A4C" w:rsidRPr="00DE7F58">
        <w:rPr>
          <w:rFonts w:ascii="Noto Sans" w:hAnsi="Noto Sans" w:cs="Noto Sans"/>
          <w:i/>
          <w:lang w:val="ro-MD"/>
        </w:rPr>
        <w:t xml:space="preserve">a ofertelor </w:t>
      </w:r>
      <w:r w:rsidR="003A3180" w:rsidRPr="00DE7F58">
        <w:rPr>
          <w:rFonts w:ascii="Noto Sans" w:eastAsia="Times New Roman" w:hAnsi="Noto Sans" w:cs="Noto Sans"/>
          <w:i/>
          <w:u w:val="single"/>
          <w:lang w:val="ro-MD"/>
        </w:rPr>
        <w:t xml:space="preserve">din </w:t>
      </w:r>
      <w:r w:rsidR="00BF2941">
        <w:rPr>
          <w:rFonts w:ascii="Noto Sans" w:eastAsia="Times New Roman" w:hAnsi="Noto Sans" w:cs="Noto Sans"/>
          <w:b/>
          <w:bCs/>
          <w:i/>
          <w:u w:val="single"/>
          <w:lang w:val="ro-MD"/>
        </w:rPr>
        <w:t>15</w:t>
      </w:r>
      <w:r w:rsidR="003E75A4" w:rsidRPr="00DE7F58">
        <w:rPr>
          <w:rFonts w:ascii="Noto Sans" w:eastAsia="Times New Roman" w:hAnsi="Noto Sans" w:cs="Noto Sans"/>
          <w:b/>
          <w:bCs/>
          <w:i/>
          <w:u w:val="single"/>
          <w:lang w:val="ro-MD"/>
        </w:rPr>
        <w:t>.0</w:t>
      </w:r>
      <w:r w:rsidR="00BF2941">
        <w:rPr>
          <w:rFonts w:ascii="Noto Sans" w:eastAsia="Times New Roman" w:hAnsi="Noto Sans" w:cs="Noto Sans"/>
          <w:b/>
          <w:bCs/>
          <w:i/>
          <w:u w:val="single"/>
          <w:lang w:val="ro-MD"/>
        </w:rPr>
        <w:t>7</w:t>
      </w:r>
      <w:r w:rsidR="003E75A4" w:rsidRPr="00DE7F58">
        <w:rPr>
          <w:rFonts w:ascii="Noto Sans" w:eastAsia="Times New Roman" w:hAnsi="Noto Sans" w:cs="Noto Sans"/>
          <w:b/>
          <w:bCs/>
          <w:i/>
          <w:u w:val="single"/>
          <w:lang w:val="ro-MD"/>
        </w:rPr>
        <w:t>.2026</w:t>
      </w:r>
    </w:p>
    <w:p w14:paraId="7B3CA554" w14:textId="77777777" w:rsidR="00106A4C" w:rsidRPr="00DE7F58" w:rsidRDefault="00106A4C" w:rsidP="00C76D75">
      <w:pPr>
        <w:tabs>
          <w:tab w:val="right" w:leader="dot" w:pos="8640"/>
        </w:tabs>
        <w:spacing w:after="0"/>
        <w:jc w:val="both"/>
        <w:rPr>
          <w:rFonts w:ascii="Noto Sans" w:hAnsi="Noto Sans" w:cs="Noto Sans"/>
          <w:i/>
          <w:lang w:val="ro-MD"/>
        </w:rPr>
      </w:pPr>
    </w:p>
    <w:p w14:paraId="6A3B7A45" w14:textId="77777777" w:rsidR="00DC74D1" w:rsidRPr="00DE7F58" w:rsidRDefault="00DC74D1" w:rsidP="00C76D75">
      <w:pPr>
        <w:spacing w:after="0" w:line="240" w:lineRule="auto"/>
        <w:ind w:left="-284" w:firstLine="142"/>
        <w:jc w:val="both"/>
        <w:rPr>
          <w:rFonts w:ascii="Noto Sans" w:hAnsi="Noto Sans" w:cs="Noto Sans"/>
          <w:b/>
          <w:lang w:val="en-US"/>
        </w:rPr>
      </w:pPr>
      <w:r w:rsidRPr="00DE7F58">
        <w:rPr>
          <w:rFonts w:ascii="Noto Sans" w:eastAsia="Times New Roman" w:hAnsi="Noto Sans" w:cs="Noto Sans"/>
          <w:b/>
          <w:lang w:val="ro-MD"/>
        </w:rPr>
        <w:t xml:space="preserve">Beneficiar: </w:t>
      </w:r>
      <w:r w:rsidRPr="00DE7F58">
        <w:rPr>
          <w:rFonts w:ascii="Noto Sans" w:hAnsi="Noto Sans" w:cs="Noto Sans"/>
          <w:lang w:val="en-US"/>
        </w:rPr>
        <w:t>Fundația De Binefacere „Caritas Moldova“</w:t>
      </w:r>
    </w:p>
    <w:p w14:paraId="06CE8CF3" w14:textId="53D46A25" w:rsidR="00DC74D1" w:rsidRPr="00C82B9E" w:rsidRDefault="00DC74D1" w:rsidP="00C63DEC">
      <w:pPr>
        <w:spacing w:after="0" w:line="240" w:lineRule="auto"/>
        <w:ind w:left="-284" w:firstLine="142"/>
        <w:jc w:val="both"/>
        <w:rPr>
          <w:rFonts w:ascii="Noto Sans" w:eastAsia="Times New Roman" w:hAnsi="Noto Sans" w:cs="Noto Sans"/>
          <w:bCs/>
          <w:lang w:val="ro-MD"/>
        </w:rPr>
      </w:pPr>
      <w:r w:rsidRPr="00DE7F58">
        <w:rPr>
          <w:rFonts w:ascii="Noto Sans" w:eastAsia="Times New Roman" w:hAnsi="Noto Sans" w:cs="Noto Sans"/>
          <w:b/>
          <w:lang w:val="ro-MD"/>
        </w:rPr>
        <w:t>Proiect</w:t>
      </w:r>
      <w:r w:rsidRPr="00DE7F58">
        <w:rPr>
          <w:rFonts w:ascii="Noto Sans" w:eastAsia="Times New Roman" w:hAnsi="Noto Sans" w:cs="Noto Sans"/>
          <w:bCs/>
          <w:lang w:val="ro-MD"/>
        </w:rPr>
        <w:t xml:space="preserve">: </w:t>
      </w:r>
    </w:p>
    <w:p w14:paraId="729B1E3F" w14:textId="467CAB56" w:rsidR="00BE407D" w:rsidRPr="00DE7F58" w:rsidRDefault="004A27F3" w:rsidP="00C76D75">
      <w:pPr>
        <w:spacing w:after="0" w:line="240" w:lineRule="auto"/>
        <w:ind w:left="-284" w:firstLine="142"/>
        <w:jc w:val="both"/>
        <w:rPr>
          <w:rFonts w:ascii="Noto Sans" w:eastAsia="Times New Roman" w:hAnsi="Noto Sans" w:cs="Noto Sans"/>
          <w:b/>
          <w:lang w:val="ro-MD"/>
        </w:rPr>
      </w:pPr>
      <w:r w:rsidRPr="00DE7F58">
        <w:rPr>
          <w:rFonts w:ascii="Noto Sans" w:eastAsia="Times New Roman" w:hAnsi="Noto Sans" w:cs="Noto Sans"/>
          <w:b/>
          <w:lang w:val="ro-MD"/>
        </w:rPr>
        <w:t xml:space="preserve">Denumirea </w:t>
      </w:r>
      <w:r w:rsidR="00DC74D1" w:rsidRPr="00DE7F58">
        <w:rPr>
          <w:rFonts w:ascii="Noto Sans" w:eastAsia="Times New Roman" w:hAnsi="Noto Sans" w:cs="Noto Sans"/>
          <w:b/>
          <w:lang w:val="ro-MD"/>
        </w:rPr>
        <w:t>Furnizor:</w:t>
      </w:r>
      <w:r w:rsidRPr="00DE7F58">
        <w:rPr>
          <w:rFonts w:ascii="Noto Sans" w:eastAsia="Times New Roman" w:hAnsi="Noto Sans" w:cs="Noto Sans"/>
          <w:b/>
          <w:lang w:val="ro-MD"/>
        </w:rPr>
        <w:t>_________</w:t>
      </w:r>
      <w:r w:rsidR="006B5C4F" w:rsidRPr="00DE7F58">
        <w:rPr>
          <w:rFonts w:ascii="Noto Sans" w:eastAsia="Times New Roman" w:hAnsi="Noto Sans" w:cs="Noto Sans"/>
          <w:b/>
          <w:lang w:val="ro-MD"/>
        </w:rPr>
        <w:t>____________________________________________________________________________</w:t>
      </w:r>
    </w:p>
    <w:p w14:paraId="0BF1F11B" w14:textId="47DFB7DD" w:rsidR="007D31C5" w:rsidRPr="00DE7F58" w:rsidRDefault="007D31C5" w:rsidP="00C76D75">
      <w:pPr>
        <w:spacing w:after="0" w:line="240" w:lineRule="auto"/>
        <w:ind w:left="-284" w:firstLine="142"/>
        <w:jc w:val="both"/>
        <w:rPr>
          <w:rFonts w:ascii="Noto Sans" w:eastAsia="Times New Roman" w:hAnsi="Noto Sans" w:cs="Noto Sans"/>
          <w:b/>
          <w:lang w:val="ro-MD"/>
        </w:rPr>
      </w:pPr>
      <w:r w:rsidRPr="00DE7F58">
        <w:rPr>
          <w:rFonts w:ascii="Noto Sans" w:eastAsia="Times New Roman" w:hAnsi="Noto Sans" w:cs="Noto Sans"/>
          <w:b/>
          <w:lang w:val="ro-MD"/>
        </w:rPr>
        <w:t>IDNO: ______________________________________________________________________________________________________</w:t>
      </w:r>
    </w:p>
    <w:p w14:paraId="7244A28A" w14:textId="6653BE39" w:rsidR="007D31C5" w:rsidRPr="00DE7F58" w:rsidRDefault="007D31C5" w:rsidP="00C76D75">
      <w:pPr>
        <w:spacing w:after="0" w:line="240" w:lineRule="auto"/>
        <w:ind w:left="-284" w:firstLine="142"/>
        <w:jc w:val="both"/>
        <w:rPr>
          <w:rFonts w:ascii="Noto Sans" w:eastAsia="Times New Roman" w:hAnsi="Noto Sans" w:cs="Noto Sans"/>
          <w:b/>
          <w:lang w:val="ro-MD"/>
        </w:rPr>
      </w:pPr>
      <w:r w:rsidRPr="00DE7F58">
        <w:rPr>
          <w:rFonts w:ascii="Noto Sans" w:eastAsia="Times New Roman" w:hAnsi="Noto Sans" w:cs="Noto Sans"/>
          <w:b/>
          <w:lang w:val="ro-MD"/>
        </w:rPr>
        <w:t>Persoana responsabilă (număr de telefon)___________________________________________________________</w:t>
      </w:r>
    </w:p>
    <w:p w14:paraId="2B5FBB24" w14:textId="5A8B1B00" w:rsidR="0065247A" w:rsidRPr="00DE7F58" w:rsidRDefault="0065247A" w:rsidP="004900DF">
      <w:pPr>
        <w:spacing w:after="0" w:line="240" w:lineRule="auto"/>
        <w:jc w:val="both"/>
        <w:rPr>
          <w:rFonts w:ascii="Noto Sans" w:eastAsia="Times New Roman" w:hAnsi="Noto Sans" w:cs="Noto Sans"/>
          <w:b/>
          <w:u w:val="single"/>
          <w:lang w:val="en-US"/>
        </w:rPr>
      </w:pPr>
      <w:bookmarkStart w:id="0" w:name="_Hlk198220419"/>
    </w:p>
    <w:p w14:paraId="466BAF52" w14:textId="59CDD692" w:rsidR="004900DF" w:rsidRDefault="00C63DEC" w:rsidP="004900DF">
      <w:pPr>
        <w:spacing w:after="0" w:line="240" w:lineRule="auto"/>
        <w:jc w:val="both"/>
        <w:rPr>
          <w:rFonts w:ascii="Noto Sans" w:eastAsia="Times New Roman" w:hAnsi="Noto Sans" w:cs="Noto Sans"/>
          <w:i/>
          <w:iCs/>
          <w:u w:val="single"/>
          <w:lang w:val="en-US"/>
        </w:rPr>
      </w:pPr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! Oferta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financiara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se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completeaza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(MDL).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Toate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preturile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vor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fi indicate cu TVA.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Pretul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oferit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este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FERM si nu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poate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fi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modificat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dupa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depunerea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 xml:space="preserve"> </w:t>
      </w:r>
      <w:proofErr w:type="spellStart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ofertei</w:t>
      </w:r>
      <w:proofErr w:type="spellEnd"/>
      <w:r w:rsidRPr="00DE7F58">
        <w:rPr>
          <w:rFonts w:ascii="Noto Sans" w:eastAsia="Times New Roman" w:hAnsi="Noto Sans" w:cs="Noto Sans"/>
          <w:i/>
          <w:iCs/>
          <w:u w:val="single"/>
          <w:lang w:val="en-US"/>
        </w:rPr>
        <w:t>.</w:t>
      </w:r>
    </w:p>
    <w:p w14:paraId="02015C72" w14:textId="77777777" w:rsidR="00D34696" w:rsidRDefault="00D34696" w:rsidP="00DA0376">
      <w:pPr>
        <w:spacing w:after="0" w:line="240" w:lineRule="auto"/>
        <w:jc w:val="both"/>
        <w:rPr>
          <w:rFonts w:ascii="Noto Sans" w:eastAsia="Times New Roman" w:hAnsi="Noto Sans" w:cs="Noto Sans"/>
          <w:b/>
          <w:bCs/>
          <w:i/>
          <w:iCs/>
          <w:u w:val="single"/>
          <w:lang w:val="en-US"/>
        </w:rPr>
      </w:pPr>
    </w:p>
    <w:p w14:paraId="4177AA30" w14:textId="744738D8" w:rsidR="00DA0376" w:rsidRPr="00DE7F58" w:rsidRDefault="00DA0376" w:rsidP="004900DF">
      <w:pPr>
        <w:spacing w:after="0" w:line="240" w:lineRule="auto"/>
        <w:jc w:val="both"/>
        <w:rPr>
          <w:rFonts w:ascii="Noto Sans" w:eastAsia="Times New Roman" w:hAnsi="Noto Sans" w:cs="Noto Sans"/>
          <w:i/>
          <w:iCs/>
          <w:u w:val="single"/>
          <w:lang w:val="en-US"/>
        </w:rPr>
      </w:pPr>
      <w:r w:rsidRPr="00DA0376">
        <w:rPr>
          <w:rFonts w:ascii="Noto Sans" w:eastAsia="Times New Roman" w:hAnsi="Noto Sans" w:cs="Noto Sans"/>
          <w:b/>
          <w:bCs/>
          <w:i/>
          <w:iCs/>
          <w:u w:val="single"/>
          <w:lang w:val="en-US"/>
        </w:rPr>
        <w:t xml:space="preserve">  </w:t>
      </w:r>
    </w:p>
    <w:p w14:paraId="39EEE19D" w14:textId="77777777" w:rsidR="00C63DEC" w:rsidRPr="00DE7F58" w:rsidRDefault="00C63DEC" w:rsidP="00C63DEC">
      <w:pPr>
        <w:spacing w:after="0" w:line="240" w:lineRule="auto"/>
        <w:jc w:val="both"/>
        <w:rPr>
          <w:rFonts w:ascii="Noto Sans" w:eastAsia="Times New Roman" w:hAnsi="Noto Sans" w:cs="Noto Sans"/>
          <w:b/>
          <w:bCs/>
          <w:lang w:val="en-US"/>
        </w:rPr>
      </w:pPr>
      <w:r w:rsidRPr="00DE7F58">
        <w:rPr>
          <w:rFonts w:ascii="Noto Sans" w:eastAsia="Times New Roman" w:hAnsi="Noto Sans" w:cs="Noto Sans"/>
          <w:b/>
          <w:bCs/>
          <w:lang w:val="en-US"/>
        </w:rPr>
        <w:t xml:space="preserve">  </w:t>
      </w:r>
    </w:p>
    <w:tbl>
      <w:tblPr>
        <w:tblW w:w="1089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3060"/>
        <w:gridCol w:w="2250"/>
        <w:gridCol w:w="1170"/>
        <w:gridCol w:w="3960"/>
      </w:tblGrid>
      <w:tr w:rsidR="006E4199" w:rsidRPr="006E4199" w14:paraId="55F87A54" w14:textId="77777777" w:rsidTr="00F57FD4">
        <w:trPr>
          <w:tblHeader/>
        </w:trPr>
        <w:tc>
          <w:tcPr>
            <w:tcW w:w="450" w:type="dxa"/>
            <w:shd w:val="clear" w:color="auto" w:fill="DEEAF6" w:themeFill="accent1" w:themeFillTint="3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bookmarkEnd w:id="0"/>
          <w:p w14:paraId="4658F726" w14:textId="77777777" w:rsidR="006E4199" w:rsidRPr="00640714" w:rsidRDefault="006E4199" w:rsidP="00F57FD4">
            <w:pPr>
              <w:jc w:val="both"/>
              <w:rPr>
                <w:rFonts w:ascii="Noto Sans" w:hAnsi="Noto Sans" w:cs="Noto Sans"/>
                <w:sz w:val="18"/>
                <w:szCs w:val="18"/>
              </w:rPr>
            </w:pPr>
            <w:proofErr w:type="spellStart"/>
            <w:r w:rsidRPr="00640714">
              <w:rPr>
                <w:rFonts w:ascii="Noto Sans" w:eastAsia="Arial" w:hAnsi="Noto Sans" w:cs="Noto Sans"/>
                <w:b/>
                <w:bCs/>
                <w:sz w:val="18"/>
                <w:szCs w:val="18"/>
              </w:rPr>
              <w:t>Nr</w:t>
            </w:r>
            <w:proofErr w:type="spellEnd"/>
            <w:r w:rsidRPr="00640714">
              <w:rPr>
                <w:rFonts w:ascii="Noto Sans" w:eastAsia="Arial" w:hAnsi="Noto Sans" w:cs="Noto Sans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060" w:type="dxa"/>
            <w:shd w:val="clear" w:color="auto" w:fill="DEEAF6" w:themeFill="accent1" w:themeFillTint="3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E0E3CAD" w14:textId="0E092D3D" w:rsidR="006E4199" w:rsidRPr="006E4199" w:rsidRDefault="006E4199" w:rsidP="00F57FD4">
            <w:pPr>
              <w:jc w:val="both"/>
              <w:rPr>
                <w:rFonts w:ascii="Noto Sans" w:hAnsi="Noto Sans" w:cs="Noto Sans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Noto Sans" w:eastAsia="Arial" w:hAnsi="Noto Sans" w:cs="Noto Sans"/>
                <w:b/>
                <w:bCs/>
                <w:sz w:val="18"/>
                <w:szCs w:val="18"/>
                <w:lang w:val="en-US"/>
              </w:rPr>
              <w:t>Serviciu</w:t>
            </w:r>
            <w:proofErr w:type="spellEnd"/>
          </w:p>
        </w:tc>
        <w:tc>
          <w:tcPr>
            <w:tcW w:w="2250" w:type="dxa"/>
            <w:shd w:val="clear" w:color="auto" w:fill="DEEAF6" w:themeFill="accent1" w:themeFillTint="3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3AAAD0" w14:textId="77777777" w:rsidR="006E4199" w:rsidRPr="00DC7EDD" w:rsidRDefault="006E4199" w:rsidP="00F57FD4">
            <w:pPr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proofErr w:type="spellStart"/>
            <w:r w:rsidRPr="00DC7EDD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>Specificații</w:t>
            </w:r>
            <w:proofErr w:type="spellEnd"/>
            <w:r w:rsidRPr="00DC7EDD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C7EDD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>tehnice</w:t>
            </w:r>
            <w:proofErr w:type="spellEnd"/>
            <w:r w:rsidRPr="00DC7EDD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  <w:shd w:val="clear" w:color="auto" w:fill="DEEAF6" w:themeFill="accent1" w:themeFillTint="3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B7D1F7" w14:textId="77777777" w:rsidR="006E4199" w:rsidRPr="00DC7EDD" w:rsidRDefault="006E4199" w:rsidP="00F57FD4">
            <w:pPr>
              <w:ind w:right="-186"/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proofErr w:type="spellStart"/>
            <w:r w:rsidRPr="00DC7EDD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>Cantitatea</w:t>
            </w:r>
            <w:proofErr w:type="spellEnd"/>
            <w:r w:rsidRPr="00DC7EDD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>maximala</w:t>
            </w:r>
            <w:proofErr w:type="spellEnd"/>
          </w:p>
        </w:tc>
        <w:tc>
          <w:tcPr>
            <w:tcW w:w="3960" w:type="dxa"/>
            <w:shd w:val="clear" w:color="auto" w:fill="DEEAF6" w:themeFill="accent1" w:themeFillTint="3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FED9DC" w14:textId="52421A2E" w:rsidR="006E4199" w:rsidRPr="006E4199" w:rsidRDefault="006E4199" w:rsidP="00F57FD4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Pret cu TVA pentru 1 </w:t>
            </w:r>
            <w:proofErr w:type="spellStart"/>
            <w:r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  <w:lang w:val="en-US"/>
              </w:rPr>
              <w:t>pachet</w:t>
            </w:r>
            <w:proofErr w:type="spellEnd"/>
            <w:r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  <w:lang w:val="en-US"/>
              </w:rPr>
              <w:t>alimentar</w:t>
            </w:r>
            <w:proofErr w:type="spellEnd"/>
          </w:p>
        </w:tc>
      </w:tr>
      <w:tr w:rsidR="006E4199" w:rsidRPr="00881C6C" w14:paraId="328F29D1" w14:textId="77777777" w:rsidTr="00F57FD4">
        <w:tc>
          <w:tcPr>
            <w:tcW w:w="10890" w:type="dxa"/>
            <w:gridSpan w:val="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79C534" w14:textId="77777777" w:rsidR="006E4199" w:rsidRPr="00D832F6" w:rsidRDefault="006E4199" w:rsidP="00F57FD4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D832F6">
              <w:rPr>
                <w:rFonts w:ascii="Noto Sans" w:hAnsi="Noto Sans" w:cs="Noto Sans"/>
                <w:b/>
                <w:bCs/>
                <w:sz w:val="20"/>
              </w:rPr>
              <w:t>LOT 1</w:t>
            </w:r>
          </w:p>
        </w:tc>
      </w:tr>
      <w:tr w:rsidR="006E4199" w:rsidRPr="00881C6C" w14:paraId="5199DFAD" w14:textId="77777777" w:rsidTr="00F57FD4">
        <w:tc>
          <w:tcPr>
            <w:tcW w:w="45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440D2B" w14:textId="77777777" w:rsidR="006E4199" w:rsidRPr="006E4199" w:rsidRDefault="006E4199" w:rsidP="00F57FD4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6E4199">
              <w:rPr>
                <w:rFonts w:ascii="Noto Sans" w:eastAsia="Arial" w:hAnsi="Noto Sans" w:cs="Noto Sans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06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BA0716" w14:textId="77777777" w:rsidR="006E4199" w:rsidRPr="006E4199" w:rsidRDefault="006E4199" w:rsidP="00F57FD4">
            <w:pPr>
              <w:jc w:val="both"/>
              <w:rPr>
                <w:rFonts w:ascii="Noto Sans" w:hAnsi="Noto Sans" w:cs="Noto Sans"/>
                <w:sz w:val="20"/>
                <w:szCs w:val="20"/>
                <w:lang w:val="en-US"/>
              </w:rPr>
            </w:pPr>
            <w:proofErr w:type="spellStart"/>
            <w:r w:rsidRPr="006E4199">
              <w:rPr>
                <w:rFonts w:ascii="Noto Sans" w:eastAsia="Times New Roman" w:hAnsi="Noto Sans" w:cs="Noto Sans"/>
                <w:b/>
                <w:bCs/>
                <w:sz w:val="20"/>
                <w:szCs w:val="20"/>
                <w:lang w:val="en-US"/>
              </w:rPr>
              <w:t>Servicii</w:t>
            </w:r>
            <w:proofErr w:type="spellEnd"/>
            <w:r w:rsidRPr="006E4199">
              <w:rPr>
                <w:rFonts w:ascii="Noto Sans" w:eastAsia="Times New Roman" w:hAnsi="Noto Sans" w:cs="Noto Sans"/>
                <w:b/>
                <w:bCs/>
                <w:sz w:val="20"/>
                <w:szCs w:val="20"/>
                <w:lang w:val="en-US"/>
              </w:rPr>
              <w:t xml:space="preserve"> de catering / </w:t>
            </w:r>
            <w:proofErr w:type="spellStart"/>
            <w:r w:rsidRPr="006E4199">
              <w:rPr>
                <w:rFonts w:ascii="Noto Sans" w:eastAsia="Times New Roman" w:hAnsi="Noto Sans" w:cs="Noto Sans"/>
                <w:b/>
                <w:bCs/>
                <w:sz w:val="20"/>
                <w:szCs w:val="20"/>
                <w:lang w:val="en-US"/>
              </w:rPr>
              <w:t>gustări</w:t>
            </w:r>
            <w:proofErr w:type="spellEnd"/>
            <w:r w:rsidRPr="006E4199">
              <w:rPr>
                <w:rFonts w:ascii="Noto Sans" w:eastAsia="Times New Roman" w:hAnsi="Noto Sans" w:cs="Noto Sans"/>
                <w:b/>
                <w:bCs/>
                <w:sz w:val="20"/>
                <w:szCs w:val="20"/>
                <w:lang w:val="en-US"/>
              </w:rPr>
              <w:t xml:space="preserve"> (2–3 </w:t>
            </w:r>
            <w:proofErr w:type="spellStart"/>
            <w:r w:rsidRPr="006E4199">
              <w:rPr>
                <w:rFonts w:ascii="Noto Sans" w:eastAsia="Times New Roman" w:hAnsi="Noto Sans" w:cs="Noto Sans"/>
                <w:b/>
                <w:bCs/>
                <w:sz w:val="20"/>
                <w:szCs w:val="20"/>
                <w:lang w:val="en-US"/>
              </w:rPr>
              <w:t>tipuri</w:t>
            </w:r>
            <w:proofErr w:type="spellEnd"/>
            <w:r w:rsidRPr="006E4199">
              <w:rPr>
                <w:rFonts w:ascii="Noto Sans" w:eastAsia="Times New Roman" w:hAnsi="Noto Sans" w:cs="Noto Sans"/>
                <w:b/>
                <w:bCs/>
                <w:sz w:val="20"/>
                <w:szCs w:val="20"/>
                <w:lang w:val="en-US"/>
              </w:rPr>
              <w:t>)</w:t>
            </w:r>
            <w:r w:rsidRPr="006E4199">
              <w:rPr>
                <w:rFonts w:ascii="Noto Sans" w:hAnsi="Noto Sans" w:cs="Noto Sans"/>
                <w:b/>
                <w:bCs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6E4199">
              <w:rPr>
                <w:rFonts w:ascii="Noto Sans" w:hAnsi="Noto Sans" w:cs="Noto Sans"/>
                <w:b/>
                <w:bCs/>
                <w:sz w:val="20"/>
                <w:szCs w:val="20"/>
                <w:lang w:val="en-US"/>
              </w:rPr>
              <w:t>raionul</w:t>
            </w:r>
            <w:proofErr w:type="spellEnd"/>
            <w:r w:rsidRPr="006E4199">
              <w:rPr>
                <w:rFonts w:ascii="Noto Sans" w:hAnsi="Noto Sans" w:cs="Noto Sans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6E4199">
              <w:rPr>
                <w:rFonts w:ascii="Noto Sans" w:hAnsi="Noto Sans" w:cs="Noto Sans"/>
                <w:b/>
                <w:bCs/>
                <w:sz w:val="20"/>
                <w:szCs w:val="20"/>
                <w:lang w:val="en-US"/>
              </w:rPr>
              <w:t>Hincesti</w:t>
            </w:r>
            <w:proofErr w:type="spellEnd"/>
            <w:r w:rsidRPr="006E4199">
              <w:rPr>
                <w:rFonts w:ascii="Noto Sans" w:hAnsi="Noto Sans" w:cs="Noto Sans"/>
                <w:b/>
                <w:bCs/>
                <w:sz w:val="20"/>
                <w:szCs w:val="20"/>
                <w:lang w:val="en-US"/>
              </w:rPr>
              <w:t>(</w:t>
            </w:r>
            <w:proofErr w:type="spellStart"/>
            <w:proofErr w:type="gramEnd"/>
            <w:r w:rsidRPr="006E4199">
              <w:rPr>
                <w:rFonts w:ascii="Noto Sans" w:hAnsi="Noto Sans" w:cs="Noto Sans"/>
                <w:b/>
                <w:bCs/>
                <w:sz w:val="20"/>
                <w:szCs w:val="20"/>
                <w:lang w:val="en-US"/>
              </w:rPr>
              <w:t>satul</w:t>
            </w:r>
            <w:proofErr w:type="spellEnd"/>
            <w:r w:rsidRPr="006E4199">
              <w:rPr>
                <w:rFonts w:ascii="Noto Sans" w:hAnsi="Noto Sans" w:cs="Noto Sans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E4199">
              <w:rPr>
                <w:rFonts w:ascii="Noto Sans" w:hAnsi="Noto Sans" w:cs="Noto Sans"/>
                <w:b/>
                <w:bCs/>
                <w:sz w:val="20"/>
                <w:szCs w:val="20"/>
                <w:lang w:val="en-US"/>
              </w:rPr>
              <w:t>Buteni</w:t>
            </w:r>
            <w:proofErr w:type="spellEnd"/>
            <w:r w:rsidRPr="006E4199">
              <w:rPr>
                <w:rFonts w:ascii="Noto Sans" w:hAnsi="Noto Sans" w:cs="Noto Sans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E4199">
              <w:rPr>
                <w:rFonts w:ascii="Noto Sans" w:hAnsi="Noto Sans" w:cs="Noto Sans"/>
                <w:b/>
                <w:bCs/>
                <w:sz w:val="20"/>
                <w:szCs w:val="20"/>
                <w:lang w:val="en-US"/>
              </w:rPr>
              <w:t>Poganesti</w:t>
            </w:r>
            <w:proofErr w:type="spellEnd"/>
            <w:r w:rsidRPr="006E4199">
              <w:rPr>
                <w:rFonts w:ascii="Noto Sans" w:hAnsi="Noto Sans" w:cs="Noto Sans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E4199">
              <w:rPr>
                <w:rFonts w:ascii="Noto Sans" w:hAnsi="Noto Sans" w:cs="Noto Sans"/>
                <w:b/>
                <w:bCs/>
                <w:sz w:val="20"/>
                <w:szCs w:val="20"/>
                <w:lang w:val="en-US"/>
              </w:rPr>
              <w:t>Cotul</w:t>
            </w:r>
            <w:proofErr w:type="spellEnd"/>
            <w:r w:rsidRPr="006E4199">
              <w:rPr>
                <w:rFonts w:ascii="Noto Sans" w:hAnsi="Noto Sans" w:cs="Noto Sans"/>
                <w:b/>
                <w:bCs/>
                <w:sz w:val="20"/>
                <w:szCs w:val="20"/>
                <w:lang w:val="en-US"/>
              </w:rPr>
              <w:t xml:space="preserve"> Morii, </w:t>
            </w:r>
            <w:proofErr w:type="spellStart"/>
            <w:r w:rsidRPr="006E4199">
              <w:rPr>
                <w:rFonts w:ascii="Noto Sans" w:hAnsi="Noto Sans" w:cs="Noto Sans"/>
                <w:b/>
                <w:bCs/>
                <w:sz w:val="20"/>
                <w:szCs w:val="20"/>
                <w:lang w:val="en-US"/>
              </w:rPr>
              <w:t>Hincesti</w:t>
            </w:r>
            <w:proofErr w:type="spellEnd"/>
            <w:r w:rsidRPr="006E4199">
              <w:rPr>
                <w:rFonts w:ascii="Noto Sans" w:hAnsi="Noto Sans" w:cs="Noto Sans"/>
                <w:b/>
                <w:bCs/>
                <w:sz w:val="20"/>
                <w:szCs w:val="20"/>
                <w:lang w:val="en-US"/>
              </w:rPr>
              <w:t xml:space="preserve">, Sarata </w:t>
            </w:r>
            <w:proofErr w:type="spellStart"/>
            <w:r w:rsidRPr="006E4199">
              <w:rPr>
                <w:rFonts w:ascii="Noto Sans" w:hAnsi="Noto Sans" w:cs="Noto Sans"/>
                <w:b/>
                <w:bCs/>
                <w:sz w:val="20"/>
                <w:szCs w:val="20"/>
                <w:lang w:val="en-US"/>
              </w:rPr>
              <w:t>galbena</w:t>
            </w:r>
            <w:proofErr w:type="spellEnd"/>
            <w:r w:rsidRPr="006E4199">
              <w:rPr>
                <w:rFonts w:ascii="Noto Sans" w:hAnsi="Noto Sans" w:cs="Noto Sans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D7A5B4" w14:textId="6B96CDE0" w:rsidR="006E4199" w:rsidRPr="006E4199" w:rsidRDefault="006E4199" w:rsidP="00F57FD4">
            <w:pPr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  <w:proofErr w:type="spellStart"/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>Fiecare</w:t>
            </w:r>
            <w:proofErr w:type="spellEnd"/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>pachet</w:t>
            </w:r>
            <w:proofErr w:type="spellEnd"/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>alimentar</w:t>
            </w:r>
            <w:proofErr w:type="spellEnd"/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>trebuie</w:t>
            </w:r>
            <w:proofErr w:type="spellEnd"/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>să</w:t>
            </w:r>
            <w:proofErr w:type="spellEnd"/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>conțină</w:t>
            </w:r>
            <w:proofErr w:type="spellEnd"/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 xml:space="preserve"> minimum:</w:t>
            </w:r>
          </w:p>
          <w:p w14:paraId="5FFC9001" w14:textId="77777777" w:rsidR="006E4199" w:rsidRPr="006E4199" w:rsidRDefault="006E4199" w:rsidP="00F57FD4">
            <w:pPr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 xml:space="preserve">1 </w:t>
            </w:r>
            <w:proofErr w:type="spellStart"/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>fruct</w:t>
            </w:r>
            <w:proofErr w:type="spellEnd"/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>;</w:t>
            </w:r>
          </w:p>
          <w:p w14:paraId="772D573E" w14:textId="77777777" w:rsidR="006E4199" w:rsidRPr="006E4199" w:rsidRDefault="006E4199" w:rsidP="00F57FD4">
            <w:pPr>
              <w:jc w:val="both"/>
              <w:rPr>
                <w:rFonts w:ascii="Noto Sans" w:hAnsi="Noto Sans" w:cs="Noto Sans"/>
                <w:sz w:val="20"/>
                <w:lang w:val="en-US"/>
              </w:rPr>
            </w:pPr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 xml:space="preserve">1 </w:t>
            </w:r>
            <w:proofErr w:type="spellStart"/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>chiflă</w:t>
            </w:r>
            <w:proofErr w:type="spellEnd"/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>sau</w:t>
            </w:r>
            <w:proofErr w:type="spellEnd"/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 xml:space="preserve"> 1 baton </w:t>
            </w:r>
            <w:proofErr w:type="spellStart"/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>energizant</w:t>
            </w:r>
            <w:proofErr w:type="spellEnd"/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>sau</w:t>
            </w:r>
            <w:proofErr w:type="spellEnd"/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 xml:space="preserve"> 1 </w:t>
            </w:r>
            <w:proofErr w:type="spellStart"/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>placinta</w:t>
            </w:r>
            <w:proofErr w:type="spellEnd"/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>;</w:t>
            </w:r>
          </w:p>
        </w:tc>
        <w:tc>
          <w:tcPr>
            <w:tcW w:w="117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78E068" w14:textId="77777777" w:rsidR="006E4199" w:rsidRPr="00881C6C" w:rsidRDefault="006E4199" w:rsidP="00F57FD4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>
              <w:rPr>
                <w:b/>
                <w:bCs/>
                <w:szCs w:val="24"/>
                <w:lang w:val="en-US"/>
              </w:rPr>
              <w:t>30</w:t>
            </w:r>
          </w:p>
        </w:tc>
        <w:tc>
          <w:tcPr>
            <w:tcW w:w="396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45CB6D" w14:textId="77777777" w:rsidR="006E4199" w:rsidRPr="00881C6C" w:rsidRDefault="006E4199" w:rsidP="00F57FD4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  <w:tr w:rsidR="006E4199" w:rsidRPr="00881C6C" w14:paraId="4619F65A" w14:textId="77777777" w:rsidTr="00F57FD4">
        <w:tc>
          <w:tcPr>
            <w:tcW w:w="10890" w:type="dxa"/>
            <w:gridSpan w:val="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26C9D7" w14:textId="77777777" w:rsidR="006E4199" w:rsidRPr="006E4199" w:rsidRDefault="006E4199" w:rsidP="00F57FD4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6E4199">
              <w:rPr>
                <w:rFonts w:ascii="Noto Sans" w:hAnsi="Noto Sans" w:cs="Noto Sans"/>
                <w:b/>
                <w:bCs/>
                <w:sz w:val="20"/>
                <w:szCs w:val="20"/>
              </w:rPr>
              <w:t>LOT 2</w:t>
            </w:r>
          </w:p>
        </w:tc>
      </w:tr>
      <w:tr w:rsidR="006E4199" w:rsidRPr="00881C6C" w14:paraId="020E4659" w14:textId="77777777" w:rsidTr="00F57FD4">
        <w:tc>
          <w:tcPr>
            <w:tcW w:w="45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0CABD7" w14:textId="77777777" w:rsidR="006E4199" w:rsidRPr="006E4199" w:rsidRDefault="006E4199" w:rsidP="00F57FD4">
            <w:pPr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6E4199">
              <w:rPr>
                <w:rFonts w:ascii="Noto Sans" w:eastAsia="Arial" w:hAnsi="Noto Sans" w:cs="Noto Sans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06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294C72" w14:textId="77777777" w:rsidR="006E4199" w:rsidRPr="006E4199" w:rsidRDefault="006E4199" w:rsidP="00F57FD4">
            <w:pPr>
              <w:jc w:val="both"/>
              <w:rPr>
                <w:rFonts w:ascii="Noto Sans" w:hAnsi="Noto Sans" w:cs="Noto Sans"/>
                <w:sz w:val="20"/>
                <w:szCs w:val="20"/>
                <w:lang w:val="en-US"/>
              </w:rPr>
            </w:pPr>
            <w:proofErr w:type="spellStart"/>
            <w:r w:rsidRPr="006E4199">
              <w:rPr>
                <w:rFonts w:ascii="Noto Sans" w:eastAsia="Times New Roman" w:hAnsi="Noto Sans" w:cs="Noto Sans"/>
                <w:b/>
                <w:bCs/>
                <w:sz w:val="20"/>
                <w:szCs w:val="20"/>
                <w:lang w:val="en-US"/>
              </w:rPr>
              <w:t>Servicii</w:t>
            </w:r>
            <w:proofErr w:type="spellEnd"/>
            <w:r w:rsidRPr="006E4199">
              <w:rPr>
                <w:rFonts w:ascii="Noto Sans" w:eastAsia="Times New Roman" w:hAnsi="Noto Sans" w:cs="Noto Sans"/>
                <w:b/>
                <w:bCs/>
                <w:sz w:val="20"/>
                <w:szCs w:val="20"/>
                <w:lang w:val="en-US"/>
              </w:rPr>
              <w:t xml:space="preserve"> de catering / </w:t>
            </w:r>
            <w:proofErr w:type="spellStart"/>
            <w:r w:rsidRPr="006E4199">
              <w:rPr>
                <w:rFonts w:ascii="Noto Sans" w:eastAsia="Times New Roman" w:hAnsi="Noto Sans" w:cs="Noto Sans"/>
                <w:b/>
                <w:bCs/>
                <w:sz w:val="20"/>
                <w:szCs w:val="20"/>
                <w:lang w:val="en-US"/>
              </w:rPr>
              <w:t>gustări</w:t>
            </w:r>
            <w:proofErr w:type="spellEnd"/>
            <w:r w:rsidRPr="006E4199">
              <w:rPr>
                <w:rFonts w:ascii="Noto Sans" w:eastAsia="Times New Roman" w:hAnsi="Noto Sans" w:cs="Noto Sans"/>
                <w:b/>
                <w:bCs/>
                <w:sz w:val="20"/>
                <w:szCs w:val="20"/>
                <w:lang w:val="en-US"/>
              </w:rPr>
              <w:t xml:space="preserve"> (2–3 </w:t>
            </w:r>
            <w:proofErr w:type="spellStart"/>
            <w:r w:rsidRPr="006E4199">
              <w:rPr>
                <w:rFonts w:ascii="Noto Sans" w:eastAsia="Times New Roman" w:hAnsi="Noto Sans" w:cs="Noto Sans"/>
                <w:b/>
                <w:bCs/>
                <w:sz w:val="20"/>
                <w:szCs w:val="20"/>
                <w:lang w:val="en-US"/>
              </w:rPr>
              <w:t>tipuri</w:t>
            </w:r>
            <w:proofErr w:type="spellEnd"/>
            <w:r w:rsidRPr="006E4199">
              <w:rPr>
                <w:rFonts w:ascii="Noto Sans" w:eastAsia="Times New Roman" w:hAnsi="Noto Sans" w:cs="Noto Sans"/>
                <w:b/>
                <w:bCs/>
                <w:sz w:val="20"/>
                <w:szCs w:val="20"/>
                <w:lang w:val="en-US"/>
              </w:rPr>
              <w:t>)</w:t>
            </w:r>
            <w:r w:rsidRPr="006E4199">
              <w:rPr>
                <w:rFonts w:ascii="Noto Sans" w:hAnsi="Noto Sans" w:cs="Noto Sans"/>
                <w:b/>
                <w:bCs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6E4199">
              <w:rPr>
                <w:rFonts w:ascii="Noto Sans" w:hAnsi="Noto Sans" w:cs="Noto Sans"/>
                <w:b/>
                <w:bCs/>
                <w:sz w:val="20"/>
                <w:szCs w:val="20"/>
                <w:lang w:val="en-US"/>
              </w:rPr>
              <w:t>raionul</w:t>
            </w:r>
            <w:proofErr w:type="spellEnd"/>
            <w:r w:rsidRPr="006E4199">
              <w:rPr>
                <w:rFonts w:ascii="Noto Sans" w:hAnsi="Noto Sans" w:cs="Noto Sans"/>
                <w:b/>
                <w:bCs/>
                <w:sz w:val="20"/>
                <w:szCs w:val="20"/>
                <w:lang w:val="en-US"/>
              </w:rPr>
              <w:t xml:space="preserve"> Stefan Voda (s. </w:t>
            </w:r>
            <w:proofErr w:type="spellStart"/>
            <w:r w:rsidRPr="006E4199">
              <w:rPr>
                <w:rFonts w:ascii="Noto Sans" w:hAnsi="Noto Sans" w:cs="Noto Sans"/>
                <w:b/>
                <w:bCs/>
                <w:sz w:val="20"/>
                <w:szCs w:val="20"/>
                <w:lang w:val="en-US"/>
              </w:rPr>
              <w:t>Cioburciu</w:t>
            </w:r>
            <w:proofErr w:type="spellEnd"/>
            <w:r w:rsidRPr="006E4199">
              <w:rPr>
                <w:rFonts w:ascii="Noto Sans" w:hAnsi="Noto Sans" w:cs="Noto Sans"/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E4199">
              <w:rPr>
                <w:rFonts w:ascii="Noto Sans" w:hAnsi="Noto Sans" w:cs="Noto Sans"/>
                <w:b/>
                <w:bCs/>
                <w:sz w:val="20"/>
                <w:szCs w:val="20"/>
                <w:lang w:val="en-US"/>
              </w:rPr>
              <w:t>Olanesti</w:t>
            </w:r>
            <w:proofErr w:type="spellEnd"/>
          </w:p>
        </w:tc>
        <w:tc>
          <w:tcPr>
            <w:tcW w:w="225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D43280" w14:textId="2E2C110C" w:rsidR="006E4199" w:rsidRPr="006E4199" w:rsidRDefault="006E4199" w:rsidP="00F57FD4">
            <w:pPr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  <w:proofErr w:type="spellStart"/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>Fiecare</w:t>
            </w:r>
            <w:proofErr w:type="spellEnd"/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>pachet</w:t>
            </w:r>
            <w:proofErr w:type="spellEnd"/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>alimentar</w:t>
            </w:r>
            <w:proofErr w:type="spellEnd"/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>trebuie</w:t>
            </w:r>
            <w:proofErr w:type="spellEnd"/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>să</w:t>
            </w:r>
            <w:proofErr w:type="spellEnd"/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>conțină</w:t>
            </w:r>
            <w:proofErr w:type="spellEnd"/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 xml:space="preserve"> minimum:</w:t>
            </w:r>
          </w:p>
          <w:p w14:paraId="4DA20E86" w14:textId="77777777" w:rsidR="006E4199" w:rsidRPr="006E4199" w:rsidRDefault="006E4199" w:rsidP="00F57FD4">
            <w:pPr>
              <w:jc w:val="both"/>
              <w:rPr>
                <w:rFonts w:ascii="Noto Sans" w:hAnsi="Noto Sans" w:cs="Noto Sans"/>
                <w:b/>
                <w:bCs/>
                <w:sz w:val="20"/>
                <w:lang w:val="en-US"/>
              </w:rPr>
            </w:pPr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 xml:space="preserve">1 </w:t>
            </w:r>
            <w:proofErr w:type="spellStart"/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>fruct</w:t>
            </w:r>
            <w:proofErr w:type="spellEnd"/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>;</w:t>
            </w:r>
          </w:p>
          <w:p w14:paraId="5D140318" w14:textId="77777777" w:rsidR="006E4199" w:rsidRPr="006E4199" w:rsidRDefault="006E4199" w:rsidP="00F57FD4">
            <w:pPr>
              <w:jc w:val="both"/>
              <w:rPr>
                <w:rFonts w:ascii="Noto Sans" w:hAnsi="Noto Sans" w:cs="Noto Sans"/>
                <w:sz w:val="20"/>
                <w:lang w:val="en-US"/>
              </w:rPr>
            </w:pPr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 xml:space="preserve">1 </w:t>
            </w:r>
            <w:proofErr w:type="spellStart"/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>chiflă</w:t>
            </w:r>
            <w:proofErr w:type="spellEnd"/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>sau</w:t>
            </w:r>
            <w:proofErr w:type="spellEnd"/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 xml:space="preserve"> 1 baton </w:t>
            </w:r>
            <w:proofErr w:type="spellStart"/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>energizant</w:t>
            </w:r>
            <w:proofErr w:type="spellEnd"/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>sau</w:t>
            </w:r>
            <w:proofErr w:type="spellEnd"/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 xml:space="preserve"> 1 </w:t>
            </w:r>
            <w:proofErr w:type="spellStart"/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>placinta</w:t>
            </w:r>
            <w:proofErr w:type="spellEnd"/>
            <w:r w:rsidRPr="006E4199">
              <w:rPr>
                <w:rFonts w:ascii="Noto Sans" w:hAnsi="Noto Sans" w:cs="Noto Sans"/>
                <w:b/>
                <w:bCs/>
                <w:sz w:val="20"/>
                <w:lang w:val="en-US"/>
              </w:rPr>
              <w:t>;</w:t>
            </w:r>
          </w:p>
        </w:tc>
        <w:tc>
          <w:tcPr>
            <w:tcW w:w="117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C79672" w14:textId="77777777" w:rsidR="006E4199" w:rsidRPr="00881C6C" w:rsidRDefault="006E4199" w:rsidP="00F57FD4">
            <w:pPr>
              <w:jc w:val="center"/>
              <w:rPr>
                <w:rFonts w:ascii="Noto Sans" w:hAnsi="Noto Sans" w:cs="Noto Sans"/>
                <w:sz w:val="20"/>
              </w:rPr>
            </w:pPr>
            <w:r>
              <w:rPr>
                <w:b/>
                <w:bCs/>
                <w:szCs w:val="24"/>
                <w:lang w:val="en-US"/>
              </w:rPr>
              <w:t>30</w:t>
            </w:r>
          </w:p>
        </w:tc>
        <w:tc>
          <w:tcPr>
            <w:tcW w:w="396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E36E60" w14:textId="77777777" w:rsidR="006E4199" w:rsidRPr="00881C6C" w:rsidRDefault="006E4199" w:rsidP="00F57FD4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</w:tbl>
    <w:p w14:paraId="09D1E288" w14:textId="77777777" w:rsidR="00DE7F58" w:rsidRDefault="00DE7F58" w:rsidP="00C76D75">
      <w:pPr>
        <w:spacing w:after="0"/>
        <w:ind w:left="-142"/>
        <w:jc w:val="both"/>
        <w:rPr>
          <w:rFonts w:ascii="Noto Sans" w:hAnsi="Noto Sans" w:cs="Noto Sans"/>
          <w:b/>
          <w:bCs/>
          <w:lang w:val="en-US"/>
        </w:rPr>
      </w:pPr>
    </w:p>
    <w:p w14:paraId="466CDEA5" w14:textId="2879EE40" w:rsidR="006E4199" w:rsidRDefault="006E4199" w:rsidP="00C76D75">
      <w:pPr>
        <w:spacing w:after="0"/>
        <w:ind w:left="-142"/>
        <w:jc w:val="both"/>
        <w:rPr>
          <w:rFonts w:ascii="Noto Sans" w:hAnsi="Noto Sans" w:cs="Noto Sans"/>
          <w:b/>
          <w:bCs/>
          <w:lang w:val="en-US"/>
        </w:rPr>
      </w:pPr>
      <w:r>
        <w:rPr>
          <w:rFonts w:ascii="Noto Sans" w:hAnsi="Noto Sans" w:cs="Noto Sans"/>
          <w:b/>
          <w:bCs/>
          <w:lang w:val="en-US"/>
        </w:rPr>
        <w:lastRenderedPageBreak/>
        <w:t>Note:</w:t>
      </w:r>
    </w:p>
    <w:p w14:paraId="13FECDE3" w14:textId="77777777" w:rsidR="006E4199" w:rsidRPr="00FF0419" w:rsidRDefault="006E4199" w:rsidP="006E4199">
      <w:pPr>
        <w:spacing w:before="120" w:after="60"/>
        <w:jc w:val="both"/>
        <w:rPr>
          <w:rFonts w:ascii="Noto Sans" w:hAnsi="Noto Sans" w:cs="Noto Sans"/>
          <w:i/>
          <w:iCs/>
          <w:sz w:val="20"/>
          <w:lang w:val="en-US"/>
        </w:rPr>
      </w:pPr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Se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planifică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livrarea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zilnică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a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pachetelor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alimentare în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instituțiile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de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învățământ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de pe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teritoriul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Republicii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Moldova.</w:t>
      </w:r>
    </w:p>
    <w:p w14:paraId="312D4193" w14:textId="77777777" w:rsidR="006E4199" w:rsidRPr="00FF0419" w:rsidRDefault="006E4199" w:rsidP="006E4199">
      <w:pPr>
        <w:spacing w:before="120" w:after="60"/>
        <w:jc w:val="both"/>
        <w:rPr>
          <w:rFonts w:ascii="Noto Sans" w:hAnsi="Noto Sans" w:cs="Noto Sans"/>
          <w:i/>
          <w:iCs/>
          <w:sz w:val="20"/>
          <w:lang w:val="en-US"/>
        </w:rPr>
      </w:pP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Cantitatea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maximă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estimată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este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de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până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la 30 de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pachete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alimentare pe zi.</w:t>
      </w:r>
    </w:p>
    <w:p w14:paraId="30398283" w14:textId="77777777" w:rsidR="006E4199" w:rsidRPr="00FF0419" w:rsidRDefault="006E4199" w:rsidP="006E4199">
      <w:pPr>
        <w:spacing w:before="120" w:after="60"/>
        <w:jc w:val="both"/>
        <w:rPr>
          <w:rFonts w:ascii="Noto Sans" w:hAnsi="Noto Sans" w:cs="Noto Sans"/>
          <w:i/>
          <w:iCs/>
          <w:sz w:val="20"/>
          <w:lang w:val="en-US"/>
        </w:rPr>
      </w:pP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Toate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produsele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incluse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în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pachete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trebuie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să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fie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proaspete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și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să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aibă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un termen de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valabilitate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cât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mai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îndelungat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,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având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la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momentul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livrării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cel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puțin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50% din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termenul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total de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valabilitate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rămas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>.</w:t>
      </w:r>
    </w:p>
    <w:p w14:paraId="2950BAD3" w14:textId="77777777" w:rsidR="006E4199" w:rsidRPr="00FF0419" w:rsidRDefault="006E4199" w:rsidP="006E4199">
      <w:pPr>
        <w:spacing w:before="120" w:after="60"/>
        <w:jc w:val="both"/>
        <w:rPr>
          <w:rFonts w:ascii="Noto Sans" w:hAnsi="Noto Sans" w:cs="Noto Sans"/>
          <w:i/>
          <w:iCs/>
          <w:sz w:val="20"/>
          <w:lang w:val="en-US"/>
        </w:rPr>
      </w:pP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Produsele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trebuie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să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fie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ambalate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individual, în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condiții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igienice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corespunzătoare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,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iar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fiecare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pachet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alimentar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trebuie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să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fie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alcătuit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din 2–3 produse, conform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meniului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propus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 xml:space="preserve"> de </w:t>
      </w:r>
      <w:proofErr w:type="spellStart"/>
      <w:r w:rsidRPr="00FF0419">
        <w:rPr>
          <w:rFonts w:ascii="Noto Sans" w:hAnsi="Noto Sans" w:cs="Noto Sans"/>
          <w:i/>
          <w:iCs/>
          <w:sz w:val="20"/>
          <w:lang w:val="en-US"/>
        </w:rPr>
        <w:t>ofertant</w:t>
      </w:r>
      <w:proofErr w:type="spellEnd"/>
      <w:r w:rsidRPr="00FF0419">
        <w:rPr>
          <w:rFonts w:ascii="Noto Sans" w:hAnsi="Noto Sans" w:cs="Noto Sans"/>
          <w:i/>
          <w:iCs/>
          <w:sz w:val="20"/>
          <w:lang w:val="en-US"/>
        </w:rPr>
        <w:t>.</w:t>
      </w:r>
    </w:p>
    <w:p w14:paraId="25219285" w14:textId="77777777" w:rsidR="006E4199" w:rsidRPr="00234B45" w:rsidRDefault="006E4199" w:rsidP="00C76D75">
      <w:pPr>
        <w:spacing w:after="0"/>
        <w:ind w:left="-142"/>
        <w:jc w:val="both"/>
        <w:rPr>
          <w:rFonts w:ascii="Noto Sans" w:hAnsi="Noto Sans" w:cs="Noto Sans"/>
          <w:b/>
          <w:bCs/>
          <w:lang w:val="en-US"/>
        </w:rPr>
      </w:pPr>
    </w:p>
    <w:p w14:paraId="15BDA0D8" w14:textId="3C8BED1E" w:rsidR="00EE3146" w:rsidRDefault="003B6865" w:rsidP="00234B45">
      <w:pPr>
        <w:spacing w:after="0" w:line="240" w:lineRule="auto"/>
        <w:jc w:val="both"/>
        <w:rPr>
          <w:rFonts w:ascii="Noto Sans" w:eastAsia="Times New Roman" w:hAnsi="Noto Sans" w:cs="Noto Sans"/>
          <w:b/>
          <w:color w:val="000000"/>
          <w:lang w:val="ro-MD" w:eastAsia="ru-RU"/>
        </w:rPr>
      </w:pPr>
      <w:r w:rsidRPr="003B6865">
        <w:rPr>
          <w:rFonts w:ascii="Noto Sans" w:eastAsia="Times New Roman" w:hAnsi="Noto Sans" w:cs="Noto Sans"/>
          <w:b/>
          <w:bCs/>
          <w:color w:val="000000"/>
          <w:lang w:val="en-US" w:eastAsia="ru-RU"/>
        </w:rPr>
        <w:t xml:space="preserve">  </w:t>
      </w:r>
    </w:p>
    <w:p w14:paraId="09EC47DC" w14:textId="5FDF549B" w:rsidR="003B6865" w:rsidRPr="00BD5709" w:rsidRDefault="00EE3146" w:rsidP="0014797D">
      <w:pPr>
        <w:spacing w:after="0" w:line="240" w:lineRule="auto"/>
        <w:jc w:val="both"/>
        <w:rPr>
          <w:rFonts w:ascii="Noto Sans" w:eastAsia="Times New Roman" w:hAnsi="Noto Sans" w:cs="Noto Sans"/>
          <w:b/>
          <w:lang w:val="ro-MD" w:eastAsia="ru-RU"/>
        </w:rPr>
      </w:pPr>
      <w:r w:rsidRPr="00BD5709">
        <w:rPr>
          <w:rFonts w:ascii="Noto Sans" w:eastAsia="Times New Roman" w:hAnsi="Noto Sans" w:cs="Noto Sans"/>
          <w:b/>
          <w:lang w:val="ro-MD" w:eastAsia="ru-RU"/>
        </w:rPr>
        <w:t>DECLARAȚIE DE CONFORMITATE ȘI SEMNĂTURĂ</w:t>
      </w:r>
    </w:p>
    <w:p w14:paraId="5E512F46" w14:textId="77777777" w:rsidR="00DC15ED" w:rsidRPr="00BD5709" w:rsidRDefault="00DC15ED" w:rsidP="00DC15ED">
      <w:pPr>
        <w:spacing w:before="80" w:after="60"/>
        <w:rPr>
          <w:rFonts w:ascii="Noto Sans" w:hAnsi="Noto Sans" w:cs="Noto Sans"/>
          <w:lang w:val="en-US"/>
        </w:rPr>
      </w:pPr>
      <w:r w:rsidRPr="00BD5709">
        <w:rPr>
          <w:rFonts w:ascii="Noto Sans" w:eastAsia="Arial" w:hAnsi="Noto Sans" w:cs="Noto Sans"/>
          <w:sz w:val="18"/>
          <w:szCs w:val="18"/>
          <w:lang w:val="en-US"/>
        </w:rPr>
        <w:t>Subsemnatul/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Subsemnata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,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reprezentant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autorizat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al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companiei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indicate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mai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sus, declar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că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>:</w:t>
      </w:r>
    </w:p>
    <w:p w14:paraId="6B8F7E46" w14:textId="715F5F8B" w:rsidR="00DC15ED" w:rsidRPr="00BD5709" w:rsidRDefault="00DC15ED" w:rsidP="00DC15ED">
      <w:pPr>
        <w:pStyle w:val="ListParagraph"/>
        <w:numPr>
          <w:ilvl w:val="0"/>
          <w:numId w:val="20"/>
        </w:numPr>
        <w:spacing w:before="40" w:after="40" w:line="240" w:lineRule="auto"/>
        <w:contextualSpacing w:val="0"/>
        <w:rPr>
          <w:rFonts w:ascii="Noto Sans" w:hAnsi="Noto Sans" w:cs="Noto Sans"/>
          <w:lang w:val="en-US"/>
        </w:rPr>
      </w:pP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Prețurile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indicate în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prezenta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ofertă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financiară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sunt</w:t>
      </w:r>
      <w:r w:rsidR="00C35FB9">
        <w:rPr>
          <w:rFonts w:ascii="Noto Sans" w:eastAsia="Arial" w:hAnsi="Noto Sans" w:cs="Noto Sans"/>
          <w:sz w:val="18"/>
          <w:szCs w:val="18"/>
          <w:lang w:val="en-US"/>
        </w:rPr>
        <w:t xml:space="preserve"> </w:t>
      </w:r>
      <w:proofErr w:type="spellStart"/>
      <w:r w:rsidR="00C35FB9">
        <w:rPr>
          <w:rFonts w:ascii="Noto Sans" w:eastAsia="Arial" w:hAnsi="Noto Sans" w:cs="Noto Sans"/>
          <w:sz w:val="18"/>
          <w:szCs w:val="18"/>
          <w:lang w:val="en-US"/>
        </w:rPr>
        <w:t>ferme</w:t>
      </w:r>
      <w:proofErr w:type="spellEnd"/>
      <w:r w:rsidR="00C35FB9">
        <w:rPr>
          <w:rFonts w:ascii="Noto Sans" w:eastAsia="Arial" w:hAnsi="Noto Sans" w:cs="Noto Sans"/>
          <w:sz w:val="18"/>
          <w:szCs w:val="18"/>
          <w:lang w:val="en-US"/>
        </w:rPr>
        <w:t xml:space="preserve"> și fixe</w:t>
      </w:r>
      <w:r w:rsidRPr="00BD5709">
        <w:rPr>
          <w:rFonts w:ascii="Noto Sans" w:eastAsia="Arial" w:hAnsi="Noto Sans" w:cs="Noto Sans"/>
          <w:sz w:val="18"/>
          <w:szCs w:val="18"/>
          <w:lang w:val="en-US"/>
        </w:rPr>
        <w:t>.</w:t>
      </w:r>
    </w:p>
    <w:p w14:paraId="7AEC2834" w14:textId="03A8A29C" w:rsidR="00DC15ED" w:rsidRPr="00BD5709" w:rsidRDefault="00DC15ED" w:rsidP="00DC15ED">
      <w:pPr>
        <w:pStyle w:val="ListParagraph"/>
        <w:numPr>
          <w:ilvl w:val="0"/>
          <w:numId w:val="20"/>
        </w:numPr>
        <w:spacing w:before="40" w:after="40" w:line="240" w:lineRule="auto"/>
        <w:contextualSpacing w:val="0"/>
        <w:rPr>
          <w:rFonts w:ascii="Noto Sans" w:hAnsi="Noto Sans" w:cs="Noto Sans"/>
          <w:lang w:val="en-US"/>
        </w:rPr>
      </w:pPr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Oferta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este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valabilă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minim </w:t>
      </w:r>
      <w:r w:rsidR="00906FB6">
        <w:rPr>
          <w:rFonts w:ascii="Noto Sans" w:eastAsia="Arial" w:hAnsi="Noto Sans" w:cs="Noto Sans"/>
          <w:sz w:val="18"/>
          <w:szCs w:val="18"/>
          <w:lang w:val="en-US"/>
        </w:rPr>
        <w:t>60</w:t>
      </w:r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de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zile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calendaristice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de la data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limită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de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depunere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</w:t>
      </w:r>
      <w:proofErr w:type="gram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a</w:t>
      </w:r>
      <w:proofErr w:type="gram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ofertelor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>.</w:t>
      </w:r>
    </w:p>
    <w:p w14:paraId="50CF5EEE" w14:textId="77777777" w:rsidR="00DC15ED" w:rsidRPr="00BD5709" w:rsidRDefault="00DC15ED" w:rsidP="00DC15ED">
      <w:pPr>
        <w:pStyle w:val="ListParagraph"/>
        <w:numPr>
          <w:ilvl w:val="0"/>
          <w:numId w:val="20"/>
        </w:numPr>
        <w:spacing w:before="40" w:after="40" w:line="240" w:lineRule="auto"/>
        <w:contextualSpacing w:val="0"/>
        <w:rPr>
          <w:rFonts w:ascii="Noto Sans" w:hAnsi="Noto Sans" w:cs="Noto Sans"/>
          <w:lang w:val="en-US"/>
        </w:rPr>
      </w:pP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Prețurile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nu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vor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fi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majorate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pe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durata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executării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contractului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fără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acordul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scris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 xml:space="preserve"> al </w:t>
      </w:r>
      <w:proofErr w:type="spellStart"/>
      <w:r w:rsidRPr="00BD5709">
        <w:rPr>
          <w:rFonts w:ascii="Noto Sans" w:eastAsia="Arial" w:hAnsi="Noto Sans" w:cs="Noto Sans"/>
          <w:sz w:val="18"/>
          <w:szCs w:val="18"/>
          <w:lang w:val="en-US"/>
        </w:rPr>
        <w:t>beneficiarului</w:t>
      </w:r>
      <w:proofErr w:type="spellEnd"/>
      <w:r w:rsidRPr="00BD5709">
        <w:rPr>
          <w:rFonts w:ascii="Noto Sans" w:eastAsia="Arial" w:hAnsi="Noto Sans" w:cs="Noto Sans"/>
          <w:sz w:val="18"/>
          <w:szCs w:val="18"/>
          <w:lang w:val="en-US"/>
        </w:rPr>
        <w:t>.</w:t>
      </w:r>
    </w:p>
    <w:p w14:paraId="75D31AEC" w14:textId="77777777" w:rsidR="003B6865" w:rsidRPr="00BD5709" w:rsidRDefault="003B6865" w:rsidP="0014797D">
      <w:pPr>
        <w:spacing w:after="0" w:line="240" w:lineRule="auto"/>
        <w:jc w:val="both"/>
        <w:rPr>
          <w:rFonts w:ascii="Noto Sans" w:eastAsia="Times New Roman" w:hAnsi="Noto Sans" w:cs="Noto Sans"/>
          <w:b/>
          <w:lang w:val="ro-MD" w:eastAsia="ru-RU"/>
        </w:rPr>
      </w:pPr>
    </w:p>
    <w:p w14:paraId="6DDAED01" w14:textId="488D7520" w:rsidR="00374E23" w:rsidRPr="00BD5709" w:rsidRDefault="00374E23" w:rsidP="0014797D">
      <w:pPr>
        <w:spacing w:after="0" w:line="240" w:lineRule="auto"/>
        <w:jc w:val="both"/>
        <w:rPr>
          <w:rFonts w:ascii="Noto Sans" w:eastAsia="Times New Roman" w:hAnsi="Noto Sans" w:cs="Noto Sans"/>
          <w:bCs/>
          <w:lang w:val="ro-MD" w:eastAsia="ru-RU"/>
        </w:rPr>
      </w:pPr>
      <w:r w:rsidRPr="00BD5709">
        <w:rPr>
          <w:rFonts w:ascii="Noto Sans" w:eastAsia="Times New Roman" w:hAnsi="Noto Sans" w:cs="Noto Sans"/>
          <w:b/>
          <w:lang w:val="ro-MD" w:eastAsia="ru-RU"/>
        </w:rPr>
        <w:t>Date despre companie:</w:t>
      </w:r>
      <w:r w:rsidRPr="00BD5709">
        <w:rPr>
          <w:rFonts w:ascii="Noto Sans" w:eastAsia="Times New Roman" w:hAnsi="Noto Sans" w:cs="Noto Sans"/>
          <w:bCs/>
          <w:lang w:val="ro-MD" w:eastAsia="ru-RU"/>
        </w:rPr>
        <w:tab/>
      </w:r>
    </w:p>
    <w:p w14:paraId="13C43988" w14:textId="50EADE5E" w:rsidR="00374E23" w:rsidRPr="00BD5709" w:rsidRDefault="00374E23" w:rsidP="00C76D75">
      <w:pPr>
        <w:spacing w:after="0" w:line="240" w:lineRule="auto"/>
        <w:jc w:val="both"/>
        <w:rPr>
          <w:rFonts w:ascii="Noto Sans" w:eastAsia="Times New Roman" w:hAnsi="Noto Sans" w:cs="Noto Sans"/>
          <w:bCs/>
          <w:lang w:val="ro-MD" w:eastAsia="ru-RU"/>
        </w:rPr>
      </w:pPr>
      <w:r w:rsidRPr="00BD5709">
        <w:rPr>
          <w:rFonts w:ascii="Noto Sans" w:eastAsia="Times New Roman" w:hAnsi="Noto Sans" w:cs="Noto Sans"/>
          <w:bCs/>
          <w:lang w:val="ro-MD" w:eastAsia="ru-RU"/>
        </w:rPr>
        <w:t>Denumirea Companiei:</w:t>
      </w:r>
      <w:r w:rsidR="0087062E">
        <w:rPr>
          <w:rFonts w:ascii="Noto Sans" w:eastAsia="Times New Roman" w:hAnsi="Noto Sans" w:cs="Noto Sans"/>
          <w:bCs/>
          <w:lang w:val="ro-MD" w:eastAsia="ru-RU"/>
        </w:rPr>
        <w:t>___________________________________________________________________________________</w:t>
      </w:r>
    </w:p>
    <w:p w14:paraId="69DFD3FF" w14:textId="046A9516" w:rsidR="00374E23" w:rsidRPr="00BD5709" w:rsidRDefault="00374E23" w:rsidP="00C76D75">
      <w:pPr>
        <w:spacing w:after="0" w:line="240" w:lineRule="auto"/>
        <w:jc w:val="both"/>
        <w:rPr>
          <w:rFonts w:ascii="Noto Sans" w:eastAsia="Times New Roman" w:hAnsi="Noto Sans" w:cs="Noto Sans"/>
          <w:bCs/>
          <w:lang w:val="ro-MD" w:eastAsia="ru-RU"/>
        </w:rPr>
      </w:pPr>
      <w:r w:rsidRPr="00BD5709">
        <w:rPr>
          <w:rFonts w:ascii="Noto Sans" w:eastAsia="Times New Roman" w:hAnsi="Noto Sans" w:cs="Noto Sans"/>
          <w:bCs/>
          <w:lang w:val="ro-MD" w:eastAsia="ru-RU"/>
        </w:rPr>
        <w:t>Director: ______________________________________________________</w:t>
      </w:r>
      <w:r w:rsidR="0087062E">
        <w:rPr>
          <w:rFonts w:ascii="Noto Sans" w:eastAsia="Times New Roman" w:hAnsi="Noto Sans" w:cs="Noto Sans"/>
          <w:bCs/>
          <w:lang w:val="ro-MD" w:eastAsia="ru-RU"/>
        </w:rPr>
        <w:t>____________________________________________</w:t>
      </w:r>
      <w:r w:rsidR="00424110">
        <w:rPr>
          <w:rFonts w:ascii="Noto Sans" w:eastAsia="Times New Roman" w:hAnsi="Noto Sans" w:cs="Noto Sans"/>
          <w:bCs/>
          <w:lang w:val="ro-MD" w:eastAsia="ru-RU"/>
        </w:rPr>
        <w:t>_</w:t>
      </w:r>
    </w:p>
    <w:p w14:paraId="4AD4DA51" w14:textId="6D649E84" w:rsidR="00374E23" w:rsidRPr="00BD5709" w:rsidRDefault="005B3583" w:rsidP="00C76D75">
      <w:pPr>
        <w:spacing w:line="240" w:lineRule="auto"/>
        <w:jc w:val="both"/>
        <w:rPr>
          <w:rFonts w:ascii="Noto Sans" w:eastAsia="Times New Roman" w:hAnsi="Noto Sans" w:cs="Noto Sans"/>
          <w:bCs/>
          <w:lang w:val="ro-MD" w:eastAsia="ru-RU"/>
        </w:rPr>
      </w:pPr>
      <w:r w:rsidRPr="00BD5709">
        <w:rPr>
          <w:rFonts w:ascii="Noto Sans" w:eastAsia="Times New Roman" w:hAnsi="Noto Sans" w:cs="Noto Sans"/>
          <w:bCs/>
          <w:lang w:val="ro-MD" w:eastAsia="ru-RU"/>
        </w:rPr>
        <w:t xml:space="preserve">                                </w:t>
      </w:r>
      <w:r w:rsidR="00374E23" w:rsidRPr="00BD5709">
        <w:rPr>
          <w:rFonts w:ascii="Noto Sans" w:eastAsia="Times New Roman" w:hAnsi="Noto Sans" w:cs="Noto Sans"/>
          <w:bCs/>
          <w:lang w:val="ro-MD" w:eastAsia="ru-RU"/>
        </w:rPr>
        <w:t xml:space="preserve"> (</w:t>
      </w:r>
      <w:proofErr w:type="spellStart"/>
      <w:r w:rsidR="00870560" w:rsidRPr="00BD5709">
        <w:rPr>
          <w:rFonts w:ascii="Noto Sans" w:eastAsia="Times New Roman" w:hAnsi="Noto Sans" w:cs="Noto Sans"/>
          <w:bCs/>
          <w:lang w:val="en-US" w:eastAsia="ru-RU"/>
        </w:rPr>
        <w:t>Nume</w:t>
      </w:r>
      <w:proofErr w:type="spellEnd"/>
      <w:r w:rsidR="00870560" w:rsidRPr="00BD5709">
        <w:rPr>
          <w:rFonts w:ascii="Noto Sans" w:eastAsia="Times New Roman" w:hAnsi="Noto Sans" w:cs="Noto Sans"/>
          <w:bCs/>
          <w:lang w:val="en-US" w:eastAsia="ru-RU"/>
        </w:rPr>
        <w:t xml:space="preserve"> și </w:t>
      </w:r>
      <w:proofErr w:type="spellStart"/>
      <w:r w:rsidR="00870560" w:rsidRPr="00BD5709">
        <w:rPr>
          <w:rFonts w:ascii="Noto Sans" w:eastAsia="Times New Roman" w:hAnsi="Noto Sans" w:cs="Noto Sans"/>
          <w:bCs/>
          <w:lang w:val="en-US" w:eastAsia="ru-RU"/>
        </w:rPr>
        <w:t>prenume</w:t>
      </w:r>
      <w:proofErr w:type="spellEnd"/>
      <w:r w:rsidR="00870560" w:rsidRPr="00BD5709">
        <w:rPr>
          <w:rFonts w:ascii="Noto Sans" w:eastAsia="Times New Roman" w:hAnsi="Noto Sans" w:cs="Noto Sans"/>
          <w:bCs/>
          <w:lang w:val="en-US" w:eastAsia="ru-RU"/>
        </w:rPr>
        <w:t xml:space="preserve"> </w:t>
      </w:r>
      <w:proofErr w:type="spellStart"/>
      <w:r w:rsidR="00870560" w:rsidRPr="00BD5709">
        <w:rPr>
          <w:rFonts w:ascii="Noto Sans" w:eastAsia="Times New Roman" w:hAnsi="Noto Sans" w:cs="Noto Sans"/>
          <w:bCs/>
          <w:lang w:val="en-US" w:eastAsia="ru-RU"/>
        </w:rPr>
        <w:t>complet</w:t>
      </w:r>
      <w:proofErr w:type="spellEnd"/>
      <w:r w:rsidR="00374E23" w:rsidRPr="00BD5709">
        <w:rPr>
          <w:rFonts w:ascii="Noto Sans" w:eastAsia="Times New Roman" w:hAnsi="Noto Sans" w:cs="Noto Sans"/>
          <w:bCs/>
          <w:lang w:val="ro-MD" w:eastAsia="ru-RU"/>
        </w:rPr>
        <w:t>)</w:t>
      </w:r>
    </w:p>
    <w:p w14:paraId="78A16878" w14:textId="62361C85" w:rsidR="006130BF" w:rsidRPr="00DE7F58" w:rsidRDefault="00374E23" w:rsidP="00C76D75">
      <w:pPr>
        <w:spacing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DE7F58">
        <w:rPr>
          <w:rFonts w:ascii="Noto Sans" w:eastAsia="Times New Roman" w:hAnsi="Noto Sans" w:cs="Noto Sans"/>
          <w:bCs/>
          <w:color w:val="000000"/>
          <w:lang w:val="ro-MD" w:eastAsia="ru-RU"/>
        </w:rPr>
        <w:t>Data ofertei:    _________________________________</w:t>
      </w:r>
      <w:r w:rsidR="003E75A4" w:rsidRPr="00DE7F58">
        <w:rPr>
          <w:rFonts w:ascii="Noto Sans" w:eastAsia="Times New Roman" w:hAnsi="Noto Sans" w:cs="Noto Sans"/>
          <w:bCs/>
          <w:color w:val="000000"/>
          <w:lang w:val="ro-MD" w:eastAsia="ru-RU"/>
        </w:rPr>
        <w:t>____________________________________________________________</w:t>
      </w:r>
      <w:r w:rsidRPr="00DE7F58">
        <w:rPr>
          <w:rFonts w:ascii="Noto Sans" w:eastAsia="Times New Roman" w:hAnsi="Noto Sans" w:cs="Noto Sans"/>
          <w:bCs/>
          <w:color w:val="000000"/>
          <w:lang w:val="ro-MD" w:eastAsia="ru-RU"/>
        </w:rPr>
        <w:t xml:space="preserve">   </w:t>
      </w:r>
    </w:p>
    <w:p w14:paraId="6AD7CF44" w14:textId="713F3A51" w:rsidR="00374E23" w:rsidRPr="00DE7F58" w:rsidRDefault="00374E23" w:rsidP="00C76D75">
      <w:pPr>
        <w:spacing w:after="0" w:line="240" w:lineRule="auto"/>
        <w:jc w:val="both"/>
        <w:rPr>
          <w:rFonts w:ascii="Noto Sans" w:eastAsia="Times New Roman" w:hAnsi="Noto Sans" w:cs="Noto Sans"/>
          <w:bCs/>
          <w:color w:val="000000"/>
          <w:lang w:val="ro-MD" w:eastAsia="ru-RU"/>
        </w:rPr>
      </w:pPr>
      <w:r w:rsidRPr="00DE7F58">
        <w:rPr>
          <w:rFonts w:ascii="Noto Sans" w:eastAsia="Times New Roman" w:hAnsi="Noto Sans" w:cs="Noto Sans"/>
          <w:b/>
          <w:color w:val="000000"/>
          <w:lang w:val="ro-MD" w:eastAsia="ru-RU"/>
        </w:rPr>
        <w:t>________________________________________________________</w:t>
      </w:r>
      <w:r w:rsidR="003E75A4" w:rsidRPr="00DE7F58">
        <w:rPr>
          <w:rFonts w:ascii="Noto Sans" w:eastAsia="Times New Roman" w:hAnsi="Noto Sans" w:cs="Noto Sans"/>
          <w:b/>
          <w:color w:val="000000"/>
          <w:lang w:val="ro-MD" w:eastAsia="ru-RU"/>
        </w:rPr>
        <w:t>_____________________________________________________</w:t>
      </w:r>
    </w:p>
    <w:p w14:paraId="0BB2F073" w14:textId="5ED7A141" w:rsidR="000E2158" w:rsidRPr="00DE7F58" w:rsidRDefault="00236D8B" w:rsidP="00C76D75">
      <w:pPr>
        <w:jc w:val="both"/>
        <w:rPr>
          <w:rFonts w:ascii="Noto Sans" w:hAnsi="Noto Sans" w:cs="Noto Sans"/>
          <w:lang w:val="en-US"/>
        </w:rPr>
      </w:pPr>
      <w:r w:rsidRPr="00DE7F58">
        <w:rPr>
          <w:rFonts w:ascii="Noto Sans" w:eastAsia="Times New Roman" w:hAnsi="Noto Sans" w:cs="Noto Sans"/>
          <w:bCs/>
          <w:color w:val="000000"/>
          <w:lang w:val="ro-MD" w:eastAsia="ru-RU"/>
        </w:rPr>
        <w:t>(Semnătura și amprenta ștampilei / fie semnătura electronică calificată)</w:t>
      </w:r>
    </w:p>
    <w:sectPr w:rsidR="000E2158" w:rsidRPr="00DE7F58" w:rsidSect="00816586">
      <w:headerReference w:type="default" r:id="rId8"/>
      <w:footerReference w:type="default" r:id="rId9"/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8B8A7" w14:textId="77777777" w:rsidR="00F32CC9" w:rsidRDefault="00F32CC9" w:rsidP="00DF17D8">
      <w:pPr>
        <w:spacing w:after="0" w:line="240" w:lineRule="auto"/>
      </w:pPr>
      <w:r>
        <w:separator/>
      </w:r>
    </w:p>
  </w:endnote>
  <w:endnote w:type="continuationSeparator" w:id="0">
    <w:p w14:paraId="4F47651A" w14:textId="77777777" w:rsidR="00F32CC9" w:rsidRDefault="00F32CC9" w:rsidP="00DF1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2E7AB" w14:textId="77777777" w:rsidR="00DF17D8" w:rsidRDefault="00DF17D8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noProof/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0DEA6A47" w14:textId="77777777" w:rsidR="00DF17D8" w:rsidRDefault="00DF17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A118D" w14:textId="77777777" w:rsidR="00F32CC9" w:rsidRDefault="00F32CC9" w:rsidP="00DF17D8">
      <w:pPr>
        <w:spacing w:after="0" w:line="240" w:lineRule="auto"/>
      </w:pPr>
      <w:r>
        <w:separator/>
      </w:r>
    </w:p>
  </w:footnote>
  <w:footnote w:type="continuationSeparator" w:id="0">
    <w:p w14:paraId="41EC33A5" w14:textId="77777777" w:rsidR="00F32CC9" w:rsidRDefault="00F32CC9" w:rsidP="00DF1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F849" w14:textId="3FA0A128" w:rsidR="00DF17D8" w:rsidRPr="00217765" w:rsidRDefault="00217765" w:rsidP="00217765">
    <w:pPr>
      <w:pStyle w:val="Header"/>
    </w:pPr>
    <w:r>
      <w:rPr>
        <w:noProof/>
      </w:rPr>
      <w:drawing>
        <wp:inline distT="0" distB="0" distL="0" distR="0" wp14:anchorId="10535D9E" wp14:editId="693B20F5">
          <wp:extent cx="1158240" cy="1158240"/>
          <wp:effectExtent l="0" t="0" r="0" b="0"/>
          <wp:docPr id="14326041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413163" name="Picture 12844131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40" cy="1158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1770"/>
    <w:multiLevelType w:val="multilevel"/>
    <w:tmpl w:val="9114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853DC"/>
    <w:multiLevelType w:val="multilevel"/>
    <w:tmpl w:val="C652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C3726"/>
    <w:multiLevelType w:val="multilevel"/>
    <w:tmpl w:val="B7EE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54D64"/>
    <w:multiLevelType w:val="multilevel"/>
    <w:tmpl w:val="790C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EA1DD2"/>
    <w:multiLevelType w:val="hybridMultilevel"/>
    <w:tmpl w:val="B7AE2724"/>
    <w:lvl w:ilvl="0" w:tplc="E7C61B00">
      <w:start w:val="1"/>
      <w:numFmt w:val="decimal"/>
      <w:lvlText w:val="%1."/>
      <w:lvlJc w:val="left"/>
      <w:pPr>
        <w:ind w:left="480" w:hanging="300"/>
      </w:pPr>
      <w:rPr>
        <w:b/>
        <w:bCs/>
      </w:rPr>
    </w:lvl>
    <w:lvl w:ilvl="1" w:tplc="4CF6F2CE">
      <w:numFmt w:val="decimal"/>
      <w:lvlText w:val=""/>
      <w:lvlJc w:val="left"/>
    </w:lvl>
    <w:lvl w:ilvl="2" w:tplc="57605BD8">
      <w:numFmt w:val="decimal"/>
      <w:lvlText w:val=""/>
      <w:lvlJc w:val="left"/>
    </w:lvl>
    <w:lvl w:ilvl="3" w:tplc="09240C34">
      <w:numFmt w:val="decimal"/>
      <w:lvlText w:val=""/>
      <w:lvlJc w:val="left"/>
    </w:lvl>
    <w:lvl w:ilvl="4" w:tplc="89AADE48">
      <w:numFmt w:val="decimal"/>
      <w:lvlText w:val=""/>
      <w:lvlJc w:val="left"/>
    </w:lvl>
    <w:lvl w:ilvl="5" w:tplc="0FC07B0A">
      <w:numFmt w:val="decimal"/>
      <w:lvlText w:val=""/>
      <w:lvlJc w:val="left"/>
    </w:lvl>
    <w:lvl w:ilvl="6" w:tplc="CC406E2E">
      <w:numFmt w:val="decimal"/>
      <w:lvlText w:val=""/>
      <w:lvlJc w:val="left"/>
    </w:lvl>
    <w:lvl w:ilvl="7" w:tplc="4F18AF08">
      <w:numFmt w:val="decimal"/>
      <w:lvlText w:val=""/>
      <w:lvlJc w:val="left"/>
    </w:lvl>
    <w:lvl w:ilvl="8" w:tplc="62826F8C">
      <w:numFmt w:val="decimal"/>
      <w:lvlText w:val=""/>
      <w:lvlJc w:val="left"/>
    </w:lvl>
  </w:abstractNum>
  <w:abstractNum w:abstractNumId="5" w15:restartNumberingAfterBreak="0">
    <w:nsid w:val="283D57F9"/>
    <w:multiLevelType w:val="multilevel"/>
    <w:tmpl w:val="4336D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021D1F"/>
    <w:multiLevelType w:val="multilevel"/>
    <w:tmpl w:val="C1A8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293D30"/>
    <w:multiLevelType w:val="multilevel"/>
    <w:tmpl w:val="1D964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6613B1"/>
    <w:multiLevelType w:val="multilevel"/>
    <w:tmpl w:val="2066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55645A"/>
    <w:multiLevelType w:val="hybridMultilevel"/>
    <w:tmpl w:val="5E80CF94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4881AD8"/>
    <w:multiLevelType w:val="multilevel"/>
    <w:tmpl w:val="0526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71201D"/>
    <w:multiLevelType w:val="hybridMultilevel"/>
    <w:tmpl w:val="594C45E2"/>
    <w:lvl w:ilvl="0" w:tplc="20D278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D7E75"/>
    <w:multiLevelType w:val="multilevel"/>
    <w:tmpl w:val="5F9C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A72FF1"/>
    <w:multiLevelType w:val="multilevel"/>
    <w:tmpl w:val="E5826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ED1F0D"/>
    <w:multiLevelType w:val="multilevel"/>
    <w:tmpl w:val="E568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615F4B"/>
    <w:multiLevelType w:val="multilevel"/>
    <w:tmpl w:val="239C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8E70EE"/>
    <w:multiLevelType w:val="multilevel"/>
    <w:tmpl w:val="63ECE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8E7312"/>
    <w:multiLevelType w:val="hybridMultilevel"/>
    <w:tmpl w:val="CEF8BC42"/>
    <w:lvl w:ilvl="0" w:tplc="B8F4E53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5FA23AB0">
      <w:start w:val="1"/>
      <w:numFmt w:val="lowerRoman"/>
      <w:lvlText w:val="%3."/>
      <w:lvlJc w:val="right"/>
      <w:pPr>
        <w:ind w:left="1800" w:hanging="180"/>
      </w:pPr>
      <w:rPr>
        <w:color w:val="auto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0E0B4C"/>
    <w:multiLevelType w:val="hybridMultilevel"/>
    <w:tmpl w:val="6FEC2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7455C"/>
    <w:multiLevelType w:val="hybridMultilevel"/>
    <w:tmpl w:val="412A7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462970">
    <w:abstractNumId w:val="17"/>
  </w:num>
  <w:num w:numId="2" w16cid:durableId="1185024228">
    <w:abstractNumId w:val="11"/>
  </w:num>
  <w:num w:numId="3" w16cid:durableId="1717778087">
    <w:abstractNumId w:val="13"/>
  </w:num>
  <w:num w:numId="4" w16cid:durableId="494076912">
    <w:abstractNumId w:val="15"/>
  </w:num>
  <w:num w:numId="5" w16cid:durableId="827982554">
    <w:abstractNumId w:val="16"/>
  </w:num>
  <w:num w:numId="6" w16cid:durableId="810051904">
    <w:abstractNumId w:val="19"/>
  </w:num>
  <w:num w:numId="7" w16cid:durableId="839076151">
    <w:abstractNumId w:val="3"/>
  </w:num>
  <w:num w:numId="8" w16cid:durableId="1140340300">
    <w:abstractNumId w:val="7"/>
  </w:num>
  <w:num w:numId="9" w16cid:durableId="1070074477">
    <w:abstractNumId w:val="6"/>
  </w:num>
  <w:num w:numId="10" w16cid:durableId="1773747351">
    <w:abstractNumId w:val="5"/>
  </w:num>
  <w:num w:numId="11" w16cid:durableId="260992962">
    <w:abstractNumId w:val="18"/>
  </w:num>
  <w:num w:numId="12" w16cid:durableId="317147874">
    <w:abstractNumId w:val="2"/>
  </w:num>
  <w:num w:numId="13" w16cid:durableId="104809587">
    <w:abstractNumId w:val="12"/>
  </w:num>
  <w:num w:numId="14" w16cid:durableId="1084498820">
    <w:abstractNumId w:val="1"/>
  </w:num>
  <w:num w:numId="15" w16cid:durableId="1531066288">
    <w:abstractNumId w:val="10"/>
  </w:num>
  <w:num w:numId="16" w16cid:durableId="2098166958">
    <w:abstractNumId w:val="8"/>
  </w:num>
  <w:num w:numId="17" w16cid:durableId="1826625607">
    <w:abstractNumId w:val="14"/>
  </w:num>
  <w:num w:numId="18" w16cid:durableId="816649989">
    <w:abstractNumId w:val="0"/>
  </w:num>
  <w:num w:numId="19" w16cid:durableId="927731570">
    <w:abstractNumId w:val="9"/>
  </w:num>
  <w:num w:numId="20" w16cid:durableId="1690569834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4C"/>
    <w:rsid w:val="00013E67"/>
    <w:rsid w:val="00027797"/>
    <w:rsid w:val="00027B9E"/>
    <w:rsid w:val="0003341D"/>
    <w:rsid w:val="00034C0F"/>
    <w:rsid w:val="00035545"/>
    <w:rsid w:val="000355C7"/>
    <w:rsid w:val="000366D8"/>
    <w:rsid w:val="00036C56"/>
    <w:rsid w:val="000429C2"/>
    <w:rsid w:val="000465DA"/>
    <w:rsid w:val="000609B0"/>
    <w:rsid w:val="00075D8E"/>
    <w:rsid w:val="00080CA6"/>
    <w:rsid w:val="00082B9D"/>
    <w:rsid w:val="0009248E"/>
    <w:rsid w:val="0009481E"/>
    <w:rsid w:val="00096F7A"/>
    <w:rsid w:val="000A6A47"/>
    <w:rsid w:val="000B4F37"/>
    <w:rsid w:val="000B52CA"/>
    <w:rsid w:val="000B5350"/>
    <w:rsid w:val="000C704C"/>
    <w:rsid w:val="000D34C9"/>
    <w:rsid w:val="000D40D8"/>
    <w:rsid w:val="000E2158"/>
    <w:rsid w:val="000E7890"/>
    <w:rsid w:val="00101515"/>
    <w:rsid w:val="00104B80"/>
    <w:rsid w:val="00106A4C"/>
    <w:rsid w:val="00107C53"/>
    <w:rsid w:val="00121B9E"/>
    <w:rsid w:val="00126F32"/>
    <w:rsid w:val="001352AA"/>
    <w:rsid w:val="001364B5"/>
    <w:rsid w:val="001376EA"/>
    <w:rsid w:val="0014797D"/>
    <w:rsid w:val="001538E5"/>
    <w:rsid w:val="001557A2"/>
    <w:rsid w:val="00155925"/>
    <w:rsid w:val="00166756"/>
    <w:rsid w:val="00170DB7"/>
    <w:rsid w:val="00171272"/>
    <w:rsid w:val="00171A00"/>
    <w:rsid w:val="00182219"/>
    <w:rsid w:val="00182822"/>
    <w:rsid w:val="001851E6"/>
    <w:rsid w:val="00190412"/>
    <w:rsid w:val="001B0105"/>
    <w:rsid w:val="001E7C57"/>
    <w:rsid w:val="001F35A4"/>
    <w:rsid w:val="00200085"/>
    <w:rsid w:val="00203C20"/>
    <w:rsid w:val="00212375"/>
    <w:rsid w:val="0021748F"/>
    <w:rsid w:val="00217765"/>
    <w:rsid w:val="00226A0D"/>
    <w:rsid w:val="0023180F"/>
    <w:rsid w:val="00234B45"/>
    <w:rsid w:val="00234D12"/>
    <w:rsid w:val="00234FCA"/>
    <w:rsid w:val="002366AF"/>
    <w:rsid w:val="00236D8B"/>
    <w:rsid w:val="00256329"/>
    <w:rsid w:val="0027362C"/>
    <w:rsid w:val="00281A69"/>
    <w:rsid w:val="00290658"/>
    <w:rsid w:val="002A7414"/>
    <w:rsid w:val="002B02FB"/>
    <w:rsid w:val="002C3430"/>
    <w:rsid w:val="002C3BB9"/>
    <w:rsid w:val="002D0C1F"/>
    <w:rsid w:val="002E3F8B"/>
    <w:rsid w:val="002F0EE4"/>
    <w:rsid w:val="00304B51"/>
    <w:rsid w:val="003314C4"/>
    <w:rsid w:val="00336836"/>
    <w:rsid w:val="003428DB"/>
    <w:rsid w:val="00343152"/>
    <w:rsid w:val="00355DA7"/>
    <w:rsid w:val="0036445A"/>
    <w:rsid w:val="00374E23"/>
    <w:rsid w:val="003759DB"/>
    <w:rsid w:val="003767F8"/>
    <w:rsid w:val="00384C63"/>
    <w:rsid w:val="00385FB4"/>
    <w:rsid w:val="00396606"/>
    <w:rsid w:val="003A3180"/>
    <w:rsid w:val="003B6865"/>
    <w:rsid w:val="003C39CB"/>
    <w:rsid w:val="003D150F"/>
    <w:rsid w:val="003D3065"/>
    <w:rsid w:val="003E02F2"/>
    <w:rsid w:val="003E75A4"/>
    <w:rsid w:val="003F0FA9"/>
    <w:rsid w:val="003F6AC3"/>
    <w:rsid w:val="003F76AB"/>
    <w:rsid w:val="00411022"/>
    <w:rsid w:val="00416F3D"/>
    <w:rsid w:val="00417030"/>
    <w:rsid w:val="00423AE4"/>
    <w:rsid w:val="00424110"/>
    <w:rsid w:val="004310F1"/>
    <w:rsid w:val="004315FA"/>
    <w:rsid w:val="00432B0D"/>
    <w:rsid w:val="004410F5"/>
    <w:rsid w:val="00447209"/>
    <w:rsid w:val="004475B8"/>
    <w:rsid w:val="00447898"/>
    <w:rsid w:val="00455869"/>
    <w:rsid w:val="0046202F"/>
    <w:rsid w:val="00465B54"/>
    <w:rsid w:val="004729E6"/>
    <w:rsid w:val="0048087A"/>
    <w:rsid w:val="004857D0"/>
    <w:rsid w:val="004900DF"/>
    <w:rsid w:val="00495CBF"/>
    <w:rsid w:val="004A17AC"/>
    <w:rsid w:val="004A27F3"/>
    <w:rsid w:val="004A64F9"/>
    <w:rsid w:val="004A6EDC"/>
    <w:rsid w:val="004C1DBA"/>
    <w:rsid w:val="004C7531"/>
    <w:rsid w:val="004D0D4F"/>
    <w:rsid w:val="004D28B9"/>
    <w:rsid w:val="004D2E64"/>
    <w:rsid w:val="004D40DF"/>
    <w:rsid w:val="004E2CAA"/>
    <w:rsid w:val="004E3D76"/>
    <w:rsid w:val="004F71C8"/>
    <w:rsid w:val="00500BDE"/>
    <w:rsid w:val="00514DE2"/>
    <w:rsid w:val="005217DD"/>
    <w:rsid w:val="00530A0F"/>
    <w:rsid w:val="00533121"/>
    <w:rsid w:val="00545185"/>
    <w:rsid w:val="005622DB"/>
    <w:rsid w:val="00565213"/>
    <w:rsid w:val="005774A8"/>
    <w:rsid w:val="005923E0"/>
    <w:rsid w:val="005971C6"/>
    <w:rsid w:val="005B12D0"/>
    <w:rsid w:val="005B3583"/>
    <w:rsid w:val="005C2C36"/>
    <w:rsid w:val="005C7A94"/>
    <w:rsid w:val="005C7EAB"/>
    <w:rsid w:val="005D15A2"/>
    <w:rsid w:val="005D3764"/>
    <w:rsid w:val="005E2E7A"/>
    <w:rsid w:val="005E5658"/>
    <w:rsid w:val="0060186D"/>
    <w:rsid w:val="006130BF"/>
    <w:rsid w:val="00615A7A"/>
    <w:rsid w:val="00637C71"/>
    <w:rsid w:val="00642F4D"/>
    <w:rsid w:val="0065247A"/>
    <w:rsid w:val="006531E1"/>
    <w:rsid w:val="00664295"/>
    <w:rsid w:val="00672462"/>
    <w:rsid w:val="00675A98"/>
    <w:rsid w:val="006814B6"/>
    <w:rsid w:val="006868B5"/>
    <w:rsid w:val="00694CE9"/>
    <w:rsid w:val="00695EFB"/>
    <w:rsid w:val="006A14EF"/>
    <w:rsid w:val="006A217F"/>
    <w:rsid w:val="006A369A"/>
    <w:rsid w:val="006B082E"/>
    <w:rsid w:val="006B58A4"/>
    <w:rsid w:val="006B5C4F"/>
    <w:rsid w:val="006C02EA"/>
    <w:rsid w:val="006C6D52"/>
    <w:rsid w:val="006D1F05"/>
    <w:rsid w:val="006E07DC"/>
    <w:rsid w:val="006E2BD2"/>
    <w:rsid w:val="006E4199"/>
    <w:rsid w:val="006E7BBD"/>
    <w:rsid w:val="00700DB7"/>
    <w:rsid w:val="00710655"/>
    <w:rsid w:val="007117DC"/>
    <w:rsid w:val="0071628E"/>
    <w:rsid w:val="00723426"/>
    <w:rsid w:val="00743A2B"/>
    <w:rsid w:val="00745E3F"/>
    <w:rsid w:val="00747CCE"/>
    <w:rsid w:val="00752F4E"/>
    <w:rsid w:val="00761368"/>
    <w:rsid w:val="00791485"/>
    <w:rsid w:val="00791594"/>
    <w:rsid w:val="007C5A4B"/>
    <w:rsid w:val="007D31C5"/>
    <w:rsid w:val="007D35A6"/>
    <w:rsid w:val="007F2038"/>
    <w:rsid w:val="007F3C6E"/>
    <w:rsid w:val="00800125"/>
    <w:rsid w:val="00804EBA"/>
    <w:rsid w:val="00806A30"/>
    <w:rsid w:val="008129D1"/>
    <w:rsid w:val="00816586"/>
    <w:rsid w:val="00820E3A"/>
    <w:rsid w:val="0083698D"/>
    <w:rsid w:val="0084012A"/>
    <w:rsid w:val="00840EE6"/>
    <w:rsid w:val="00842833"/>
    <w:rsid w:val="00853719"/>
    <w:rsid w:val="00855993"/>
    <w:rsid w:val="00860939"/>
    <w:rsid w:val="00870560"/>
    <w:rsid w:val="0087062E"/>
    <w:rsid w:val="008720B8"/>
    <w:rsid w:val="00873D6F"/>
    <w:rsid w:val="00873FE2"/>
    <w:rsid w:val="00880C8F"/>
    <w:rsid w:val="008823B6"/>
    <w:rsid w:val="00882BA7"/>
    <w:rsid w:val="00895C92"/>
    <w:rsid w:val="008A7A61"/>
    <w:rsid w:val="008C5E8B"/>
    <w:rsid w:val="008C76D8"/>
    <w:rsid w:val="008D5543"/>
    <w:rsid w:val="008D5B0F"/>
    <w:rsid w:val="008D7AD9"/>
    <w:rsid w:val="008F778D"/>
    <w:rsid w:val="0090152C"/>
    <w:rsid w:val="009027B1"/>
    <w:rsid w:val="00906FB6"/>
    <w:rsid w:val="00914609"/>
    <w:rsid w:val="0091788E"/>
    <w:rsid w:val="00921940"/>
    <w:rsid w:val="00950F7E"/>
    <w:rsid w:val="00956020"/>
    <w:rsid w:val="00965940"/>
    <w:rsid w:val="00972720"/>
    <w:rsid w:val="00986625"/>
    <w:rsid w:val="009937B1"/>
    <w:rsid w:val="009A23DC"/>
    <w:rsid w:val="009B3814"/>
    <w:rsid w:val="009D4569"/>
    <w:rsid w:val="009F02D2"/>
    <w:rsid w:val="009F2AA5"/>
    <w:rsid w:val="00A21476"/>
    <w:rsid w:val="00A2292F"/>
    <w:rsid w:val="00A44FC8"/>
    <w:rsid w:val="00A71FF5"/>
    <w:rsid w:val="00A72C6E"/>
    <w:rsid w:val="00A7443A"/>
    <w:rsid w:val="00A84641"/>
    <w:rsid w:val="00A92664"/>
    <w:rsid w:val="00A95557"/>
    <w:rsid w:val="00AA0F56"/>
    <w:rsid w:val="00AA2743"/>
    <w:rsid w:val="00AA4857"/>
    <w:rsid w:val="00AA4B98"/>
    <w:rsid w:val="00AB1BF0"/>
    <w:rsid w:val="00AB24E9"/>
    <w:rsid w:val="00AC46BA"/>
    <w:rsid w:val="00AD0328"/>
    <w:rsid w:val="00AD0CB1"/>
    <w:rsid w:val="00AE0BA0"/>
    <w:rsid w:val="00AE3218"/>
    <w:rsid w:val="00AE4EC3"/>
    <w:rsid w:val="00AE75A2"/>
    <w:rsid w:val="00AF3795"/>
    <w:rsid w:val="00AF37F5"/>
    <w:rsid w:val="00AF4C5B"/>
    <w:rsid w:val="00B02C8C"/>
    <w:rsid w:val="00B0403B"/>
    <w:rsid w:val="00B15BF6"/>
    <w:rsid w:val="00B234EC"/>
    <w:rsid w:val="00B23FAC"/>
    <w:rsid w:val="00B30710"/>
    <w:rsid w:val="00B33295"/>
    <w:rsid w:val="00B509AB"/>
    <w:rsid w:val="00B52EB7"/>
    <w:rsid w:val="00B619D8"/>
    <w:rsid w:val="00B6553C"/>
    <w:rsid w:val="00B84B59"/>
    <w:rsid w:val="00B96216"/>
    <w:rsid w:val="00BA0316"/>
    <w:rsid w:val="00BA41B1"/>
    <w:rsid w:val="00BA75C8"/>
    <w:rsid w:val="00BB1AD5"/>
    <w:rsid w:val="00BC5183"/>
    <w:rsid w:val="00BD56D0"/>
    <w:rsid w:val="00BD5709"/>
    <w:rsid w:val="00BE407D"/>
    <w:rsid w:val="00BF2941"/>
    <w:rsid w:val="00C114C6"/>
    <w:rsid w:val="00C1483E"/>
    <w:rsid w:val="00C20CEA"/>
    <w:rsid w:val="00C26234"/>
    <w:rsid w:val="00C35FB9"/>
    <w:rsid w:val="00C3695A"/>
    <w:rsid w:val="00C6108D"/>
    <w:rsid w:val="00C62FAC"/>
    <w:rsid w:val="00C63DEC"/>
    <w:rsid w:val="00C65815"/>
    <w:rsid w:val="00C663F5"/>
    <w:rsid w:val="00C76D75"/>
    <w:rsid w:val="00C81E68"/>
    <w:rsid w:val="00C82B9E"/>
    <w:rsid w:val="00C90656"/>
    <w:rsid w:val="00C96195"/>
    <w:rsid w:val="00CB0646"/>
    <w:rsid w:val="00CB268F"/>
    <w:rsid w:val="00CD4813"/>
    <w:rsid w:val="00CD6C31"/>
    <w:rsid w:val="00CF1A11"/>
    <w:rsid w:val="00CF4B6D"/>
    <w:rsid w:val="00D0125E"/>
    <w:rsid w:val="00D0230C"/>
    <w:rsid w:val="00D1636C"/>
    <w:rsid w:val="00D17423"/>
    <w:rsid w:val="00D22CA1"/>
    <w:rsid w:val="00D27E98"/>
    <w:rsid w:val="00D33D7C"/>
    <w:rsid w:val="00D34696"/>
    <w:rsid w:val="00D416DC"/>
    <w:rsid w:val="00D4460D"/>
    <w:rsid w:val="00D51989"/>
    <w:rsid w:val="00D65B89"/>
    <w:rsid w:val="00D724D5"/>
    <w:rsid w:val="00D77177"/>
    <w:rsid w:val="00D85729"/>
    <w:rsid w:val="00DA0376"/>
    <w:rsid w:val="00DA3A9F"/>
    <w:rsid w:val="00DB1889"/>
    <w:rsid w:val="00DB5C08"/>
    <w:rsid w:val="00DC15ED"/>
    <w:rsid w:val="00DC3F37"/>
    <w:rsid w:val="00DC4A26"/>
    <w:rsid w:val="00DC74D1"/>
    <w:rsid w:val="00DD2236"/>
    <w:rsid w:val="00DD4505"/>
    <w:rsid w:val="00DE7F58"/>
    <w:rsid w:val="00DF17D8"/>
    <w:rsid w:val="00E026C3"/>
    <w:rsid w:val="00E0523B"/>
    <w:rsid w:val="00E053A3"/>
    <w:rsid w:val="00E108D6"/>
    <w:rsid w:val="00E15ABC"/>
    <w:rsid w:val="00E26A3F"/>
    <w:rsid w:val="00E44427"/>
    <w:rsid w:val="00E4529A"/>
    <w:rsid w:val="00E510C3"/>
    <w:rsid w:val="00E61A5A"/>
    <w:rsid w:val="00E742B4"/>
    <w:rsid w:val="00E802BE"/>
    <w:rsid w:val="00E81FAF"/>
    <w:rsid w:val="00E847F0"/>
    <w:rsid w:val="00E87C26"/>
    <w:rsid w:val="00EB1E27"/>
    <w:rsid w:val="00EB6CB5"/>
    <w:rsid w:val="00EC0568"/>
    <w:rsid w:val="00ED4368"/>
    <w:rsid w:val="00ED5651"/>
    <w:rsid w:val="00EE3146"/>
    <w:rsid w:val="00EF411D"/>
    <w:rsid w:val="00F05922"/>
    <w:rsid w:val="00F23432"/>
    <w:rsid w:val="00F27391"/>
    <w:rsid w:val="00F32CC9"/>
    <w:rsid w:val="00F34EC7"/>
    <w:rsid w:val="00F45275"/>
    <w:rsid w:val="00F4606D"/>
    <w:rsid w:val="00F67170"/>
    <w:rsid w:val="00F67FF0"/>
    <w:rsid w:val="00F83C08"/>
    <w:rsid w:val="00F90487"/>
    <w:rsid w:val="00F91204"/>
    <w:rsid w:val="00F9246F"/>
    <w:rsid w:val="00FA125B"/>
    <w:rsid w:val="00FA2672"/>
    <w:rsid w:val="00FB0B84"/>
    <w:rsid w:val="00FB2D6D"/>
    <w:rsid w:val="00FB422B"/>
    <w:rsid w:val="00FB526D"/>
    <w:rsid w:val="00FB78D3"/>
    <w:rsid w:val="00FE10AF"/>
    <w:rsid w:val="00FF25A5"/>
    <w:rsid w:val="00FF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6B9A9"/>
  <w15:chartTrackingRefBased/>
  <w15:docId w15:val="{6C66D88E-A9F1-4E83-83BF-7D9AFE5DA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62C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8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A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2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8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374E23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val="en-GB"/>
    </w:rPr>
  </w:style>
  <w:style w:type="paragraph" w:customStyle="1" w:styleId="1">
    <w:name w:val="Обычный1"/>
    <w:rsid w:val="00374E23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ListParagraph">
    <w:name w:val="List Paragraph"/>
    <w:basedOn w:val="Normal"/>
    <w:qFormat/>
    <w:rsid w:val="00F83C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1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A69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1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D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F17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D8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868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68B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868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s-markdown-paragraph">
    <w:name w:val="ds-markdown-paragraph"/>
    <w:basedOn w:val="Normal"/>
    <w:rsid w:val="00FB52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B526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2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90487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80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A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589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5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765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356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308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6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1570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4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5630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2508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4464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1291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2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93590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A782D-BDDA-45CE-A522-DC9F64EC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Bruma Nicolai</dc:creator>
  <cp:keywords/>
  <dc:description/>
  <cp:lastModifiedBy>Alexandr Procurement Caritas</cp:lastModifiedBy>
  <cp:revision>9</cp:revision>
  <cp:lastPrinted>2023-01-06T14:28:00Z</cp:lastPrinted>
  <dcterms:created xsi:type="dcterms:W3CDTF">2026-06-19T23:18:00Z</dcterms:created>
  <dcterms:modified xsi:type="dcterms:W3CDTF">2026-07-15T13:32:00Z</dcterms:modified>
</cp:coreProperties>
</file>