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B816" w14:textId="77777777" w:rsidR="00721A3F" w:rsidRDefault="00721A3F">
      <w:pPr>
        <w:spacing w:after="0" w:line="240" w:lineRule="auto"/>
        <w:ind w:left="708" w:firstLine="708"/>
        <w:jc w:val="center"/>
        <w:rPr>
          <w:rFonts w:ascii="Trebuchet MS" w:eastAsia="Trebuchet MS" w:hAnsi="Trebuchet MS" w:cs="Trebuchet MS"/>
          <w:b/>
        </w:rPr>
      </w:pPr>
    </w:p>
    <w:p w14:paraId="7019E5A0" w14:textId="77777777" w:rsidR="00721A3F" w:rsidRDefault="00000000">
      <w:pPr>
        <w:spacing w:after="0" w:line="240" w:lineRule="auto"/>
        <w:ind w:left="708" w:firstLine="708"/>
        <w:jc w:val="center"/>
        <w:rPr>
          <w:rFonts w:ascii="Trebuchet MS" w:eastAsia="Trebuchet MS" w:hAnsi="Trebuchet MS" w:cs="Trebuchet MS"/>
          <w:b/>
        </w:rPr>
      </w:pPr>
      <w:r>
        <w:rPr>
          <w:rFonts w:ascii="Trebuchet MS" w:eastAsia="Trebuchet MS" w:hAnsi="Trebuchet MS" w:cs="Trebuchet MS"/>
          <w:b/>
        </w:rPr>
        <w:t>DECLARAŢIE PRIVIND STATUTUL OFERTANTULUI</w:t>
      </w:r>
    </w:p>
    <w:p w14:paraId="2C8B2FD3" w14:textId="77777777" w:rsidR="00721A3F" w:rsidRDefault="00721A3F"/>
    <w:p w14:paraId="72B67F80" w14:textId="77777777" w:rsidR="00721A3F" w:rsidRDefault="00000000">
      <w:pPr>
        <w:widowControl w:val="0"/>
        <w:spacing w:after="0" w:line="240" w:lineRule="auto"/>
        <w:jc w:val="both"/>
        <w:rPr>
          <w:rFonts w:ascii="Trebuchet MS" w:eastAsia="Trebuchet MS" w:hAnsi="Trebuchet MS" w:cs="Trebuchet MS"/>
        </w:rPr>
      </w:pPr>
      <w:r>
        <w:rPr>
          <w:rFonts w:ascii="Trebuchet MS" w:eastAsia="Trebuchet MS" w:hAnsi="Trebuchet MS" w:cs="Trebuchet MS"/>
        </w:rPr>
        <w:t xml:space="preserve">Subsemnatul, __________________________________________, </w:t>
      </w:r>
    </w:p>
    <w:p w14:paraId="5E464723" w14:textId="77777777" w:rsidR="00721A3F" w:rsidRDefault="00000000">
      <w:pPr>
        <w:widowControl w:val="0"/>
        <w:spacing w:after="0" w:line="240" w:lineRule="auto"/>
        <w:jc w:val="both"/>
      </w:pPr>
      <w:r>
        <w:rPr>
          <w:rFonts w:ascii="Trebuchet MS" w:eastAsia="Trebuchet MS" w:hAnsi="Trebuchet MS" w:cs="Trebuchet MS"/>
        </w:rPr>
        <w:t>reprezentant legal al  _______________________________________ ,</w:t>
      </w:r>
    </w:p>
    <w:p w14:paraId="4923EA72" w14:textId="77777777" w:rsidR="00721A3F" w:rsidRDefault="00721A3F">
      <w:pPr>
        <w:widowControl w:val="0"/>
        <w:spacing w:after="0" w:line="240" w:lineRule="auto"/>
        <w:jc w:val="both"/>
        <w:rPr>
          <w:rFonts w:ascii="Trebuchet MS" w:eastAsia="Trebuchet MS" w:hAnsi="Trebuchet MS" w:cs="Trebuchet MS"/>
        </w:rPr>
      </w:pPr>
    </w:p>
    <w:p w14:paraId="70421B4E" w14:textId="5467CFD0" w:rsidR="00721A3F" w:rsidRPr="00827391" w:rsidRDefault="001C4677">
      <w:pPr>
        <w:widowControl w:val="0"/>
        <w:spacing w:after="0" w:line="240" w:lineRule="auto"/>
        <w:jc w:val="both"/>
        <w:rPr>
          <w:rFonts w:ascii="Trebuchet MS" w:eastAsia="Trebuchet MS" w:hAnsi="Trebuchet MS" w:cs="Trebuchet MS"/>
          <w:b/>
          <w:bCs/>
          <w:lang w:val="en-US"/>
        </w:rPr>
      </w:pPr>
      <w:r w:rsidRPr="001C4677">
        <w:rPr>
          <w:rFonts w:ascii="Trebuchet MS" w:eastAsia="Trebuchet MS" w:hAnsi="Trebuchet MS" w:cs="Trebuchet MS"/>
        </w:rPr>
        <w:t xml:space="preserve">În calitate de ofertant, participant în cadrul procedurii </w:t>
      </w:r>
      <w:r w:rsidR="00827391" w:rsidRPr="00827391">
        <w:rPr>
          <w:rFonts w:ascii="Trebuchet MS" w:eastAsia="Trebuchet MS" w:hAnsi="Trebuchet MS" w:cs="Trebuchet MS"/>
          <w:b/>
          <w:bCs/>
          <w:lang w:val="en-US"/>
        </w:rPr>
        <w:t xml:space="preserve">pentru achiziționarea voucherelor </w:t>
      </w:r>
      <w:r w:rsidR="00B5650A" w:rsidRPr="00B5650A">
        <w:rPr>
          <w:rFonts w:ascii="Trebuchet MS" w:eastAsia="Trebuchet MS" w:hAnsi="Trebuchet MS" w:cs="Trebuchet MS"/>
          <w:b/>
          <w:bCs/>
        </w:rPr>
        <w:t>pentru servicii de diagnostic medical</w:t>
      </w:r>
      <w:r w:rsidR="00B5650A" w:rsidRPr="00B5650A">
        <w:rPr>
          <w:rFonts w:ascii="Trebuchet MS" w:eastAsia="Trebuchet MS" w:hAnsi="Trebuchet MS" w:cs="Trebuchet MS"/>
          <w:b/>
          <w:bCs/>
        </w:rPr>
        <w:t xml:space="preserve"> </w:t>
      </w:r>
      <w:r w:rsidR="006851ED">
        <w:rPr>
          <w:rFonts w:ascii="Trebuchet MS" w:eastAsia="Trebuchet MS" w:hAnsi="Trebuchet MS" w:cs="Trebuchet MS"/>
        </w:rPr>
        <w:t>l</w:t>
      </w:r>
      <w:r w:rsidRPr="001C4677">
        <w:rPr>
          <w:rFonts w:ascii="Trebuchet MS" w:eastAsia="Trebuchet MS" w:hAnsi="Trebuchet MS" w:cs="Trebuchet MS"/>
        </w:rPr>
        <w:t>a Caritas Moldova, declar următoarele:</w:t>
      </w:r>
    </w:p>
    <w:p w14:paraId="405F8515" w14:textId="77777777" w:rsidR="001C4677" w:rsidRDefault="001C4677">
      <w:pPr>
        <w:widowControl w:val="0"/>
        <w:spacing w:after="0" w:line="240" w:lineRule="auto"/>
        <w:jc w:val="both"/>
        <w:rPr>
          <w:rFonts w:ascii="Trebuchet MS" w:eastAsia="Trebuchet MS" w:hAnsi="Trebuchet MS" w:cs="Trebuchet MS"/>
        </w:rPr>
      </w:pPr>
    </w:p>
    <w:p w14:paraId="331E7008"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Societatea comercială pe care o reprezint este legal constituită și își desfășoară activitatea în conformitate cu legislația Republicii Moldova în vigoare;</w:t>
      </w:r>
    </w:p>
    <w:p w14:paraId="31BCB4A7"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Nu a fost condamnată în ultimii 3 ani printr-o hotărâre judecătorească definitivă pentru activități criminale, acte de corupție, fraudă, acte de terorism, spălare de bani, trafic şi exploatarea persoanelor vulnerabile;</w:t>
      </w:r>
    </w:p>
    <w:p w14:paraId="2F6B4B07"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Nu a fost condamnată în ultimii 3 ani, prin hotărâre definitivă a unei instanțe judecătorești pentru o faptă care a adus atingere eticii profesionale sau conduitei profesionale;</w:t>
      </w:r>
    </w:p>
    <w:p w14:paraId="422A15A6"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Nu este în stare de faliment sau lichidare, reorganizare sau dizolvare;</w:t>
      </w:r>
    </w:p>
    <w:p w14:paraId="638D4D6E"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Nu este condusă de un administrator autorizat sau activitatea comercială a societății nu este suspendată şi nu face obiectul unui aranjament cu creditorii;</w:t>
      </w:r>
    </w:p>
    <w:p w14:paraId="3EE063C8"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 xml:space="preserve">Nu a încheiat cu alţi ofertanți acorduri care vizează denaturarea concurenţei în cadrul sau în legătură cu procedura de achiziție în cauză; </w:t>
      </w:r>
    </w:p>
    <w:p w14:paraId="4160BBEF"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Nu se află într-o situație de conflict de interese în cadrul sau în legătură cu procedura de achiziție în cauză;</w:t>
      </w:r>
    </w:p>
    <w:p w14:paraId="37169638"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Compania are toate actele de autorizare necesare pentru a-și desfășura activitatea;</w:t>
      </w:r>
    </w:p>
    <w:p w14:paraId="788DA660"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Societatea a respectat obligaţiile privind plata impozitelor, taxelor și nu înregistrează în acest moment, obligaţii de plată restante a impozitelor, taxelor şi contribuţiilor de asigurări sociale la bugetul de stat;</w:t>
      </w:r>
    </w:p>
    <w:p w14:paraId="6D34AE61"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Compania confirmă, că a fost informată cu privire la toate documentele și informațiile necesare pentru a participa la procedura de achiziție, și se angajează să furnizeze informațiile solicitate de către Caritas Moldova în timp util;</w:t>
      </w:r>
    </w:p>
    <w:p w14:paraId="7D965373" w14:textId="51C7978F" w:rsidR="00721A3F" w:rsidRPr="001C4677" w:rsidRDefault="00000000" w:rsidP="001C4677">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Înteleg că în cazul în care prezenta declaraţie nu este una veridică și datele furnizate sunt false sunt posibil de răspundere conform prevederilor legislaţiei Republicii Moldova în vigoare și voi fi exclus din cadrul procedurei de achiziție.</w:t>
      </w:r>
    </w:p>
    <w:p w14:paraId="0B0C5CFD" w14:textId="77777777" w:rsidR="00721A3F" w:rsidRDefault="00000000">
      <w:pPr>
        <w:spacing w:after="0" w:line="240" w:lineRule="auto"/>
        <w:ind w:left="1080"/>
        <w:jc w:val="both"/>
        <w:rPr>
          <w:rFonts w:ascii="Trebuchet MS" w:eastAsia="Trebuchet MS" w:hAnsi="Trebuchet MS" w:cs="Trebuchet MS"/>
        </w:rPr>
      </w:pPr>
      <w:r>
        <w:rPr>
          <w:rFonts w:ascii="Trebuchet MS" w:eastAsia="Trebuchet MS" w:hAnsi="Trebuchet MS" w:cs="Trebuchet MS"/>
        </w:rPr>
        <w:t xml:space="preserve">Data: ___________ </w:t>
      </w:r>
    </w:p>
    <w:p w14:paraId="74581346" w14:textId="77777777" w:rsidR="00721A3F" w:rsidRDefault="00721A3F">
      <w:pPr>
        <w:spacing w:after="0" w:line="240" w:lineRule="auto"/>
        <w:ind w:left="1080"/>
        <w:jc w:val="both"/>
        <w:rPr>
          <w:rFonts w:ascii="Trebuchet MS" w:eastAsia="Trebuchet MS" w:hAnsi="Trebuchet MS" w:cs="Trebuchet MS"/>
        </w:rPr>
      </w:pPr>
    </w:p>
    <w:p w14:paraId="71E85B90" w14:textId="77777777" w:rsidR="00721A3F" w:rsidRDefault="00000000">
      <w:pPr>
        <w:spacing w:after="0" w:line="240" w:lineRule="auto"/>
        <w:ind w:left="1080"/>
        <w:jc w:val="both"/>
        <w:rPr>
          <w:rFonts w:ascii="Trebuchet MS" w:eastAsia="Trebuchet MS" w:hAnsi="Trebuchet MS" w:cs="Trebuchet MS"/>
        </w:rPr>
      </w:pPr>
      <w:r>
        <w:rPr>
          <w:rFonts w:ascii="Trebuchet MS" w:eastAsia="Trebuchet MS" w:hAnsi="Trebuchet MS" w:cs="Trebuchet MS"/>
        </w:rPr>
        <w:t xml:space="preserve">__________________________ </w:t>
      </w:r>
    </w:p>
    <w:p w14:paraId="7A0D9C52" w14:textId="77777777" w:rsidR="00721A3F" w:rsidRDefault="00000000">
      <w:pPr>
        <w:spacing w:after="0" w:line="240" w:lineRule="auto"/>
        <w:ind w:left="1080"/>
        <w:jc w:val="both"/>
        <w:rPr>
          <w:rFonts w:ascii="Trebuchet MS" w:eastAsia="Trebuchet MS" w:hAnsi="Trebuchet MS" w:cs="Trebuchet MS"/>
        </w:rPr>
      </w:pPr>
      <w:r>
        <w:rPr>
          <w:rFonts w:ascii="Trebuchet MS" w:eastAsia="Trebuchet MS" w:hAnsi="Trebuchet MS" w:cs="Trebuchet MS"/>
        </w:rPr>
        <w:t xml:space="preserve">(Nume, prenume) </w:t>
      </w:r>
    </w:p>
    <w:p w14:paraId="7732DD1D" w14:textId="77777777" w:rsidR="00721A3F" w:rsidRDefault="00000000">
      <w:pPr>
        <w:spacing w:after="0" w:line="240" w:lineRule="auto"/>
        <w:ind w:left="1080"/>
        <w:jc w:val="both"/>
        <w:rPr>
          <w:rFonts w:ascii="Trebuchet MS" w:eastAsia="Trebuchet MS" w:hAnsi="Trebuchet MS" w:cs="Trebuchet MS"/>
        </w:rPr>
      </w:pPr>
      <w:r>
        <w:rPr>
          <w:rFonts w:ascii="Trebuchet MS" w:eastAsia="Trebuchet MS" w:hAnsi="Trebuchet MS" w:cs="Trebuchet MS"/>
        </w:rPr>
        <w:t xml:space="preserve">__________________________ </w:t>
      </w:r>
    </w:p>
    <w:p w14:paraId="75598DF4" w14:textId="77777777" w:rsidR="00721A3F" w:rsidRDefault="00000000">
      <w:pPr>
        <w:spacing w:after="0" w:line="240" w:lineRule="auto"/>
        <w:ind w:left="1080"/>
        <w:jc w:val="both"/>
        <w:rPr>
          <w:rFonts w:ascii="Trebuchet MS" w:eastAsia="Trebuchet MS" w:hAnsi="Trebuchet MS" w:cs="Trebuchet MS"/>
        </w:rPr>
      </w:pPr>
      <w:r>
        <w:rPr>
          <w:rFonts w:ascii="Trebuchet MS" w:eastAsia="Trebuchet MS" w:hAnsi="Trebuchet MS" w:cs="Trebuchet MS"/>
        </w:rPr>
        <w:t xml:space="preserve">(Funcţia)                                                    __________________________  </w:t>
      </w:r>
    </w:p>
    <w:p w14:paraId="4A05C014" w14:textId="710E3C1D" w:rsidR="00721A3F" w:rsidRPr="001C4677" w:rsidRDefault="00000000" w:rsidP="001C4677">
      <w:pPr>
        <w:spacing w:after="0" w:line="240" w:lineRule="auto"/>
        <w:ind w:left="1080"/>
        <w:jc w:val="both"/>
        <w:rPr>
          <w:rFonts w:ascii="Trebuchet MS" w:eastAsia="Trebuchet MS" w:hAnsi="Trebuchet MS" w:cs="Trebuchet MS"/>
        </w:rPr>
      </w:pPr>
      <w:r>
        <w:rPr>
          <w:rFonts w:ascii="Trebuchet MS" w:eastAsia="Trebuchet MS" w:hAnsi="Trebuchet MS" w:cs="Trebuchet MS"/>
        </w:rPr>
        <w:t xml:space="preserve">                                                                         (Semnătura şi ştampila)</w:t>
      </w:r>
    </w:p>
    <w:sectPr w:rsidR="00721A3F" w:rsidRPr="001C467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C4DA" w14:textId="77777777" w:rsidR="00DD464D" w:rsidRDefault="00DD464D">
      <w:pPr>
        <w:spacing w:after="0" w:line="240" w:lineRule="auto"/>
      </w:pPr>
      <w:r>
        <w:separator/>
      </w:r>
    </w:p>
  </w:endnote>
  <w:endnote w:type="continuationSeparator" w:id="0">
    <w:p w14:paraId="1A008C8C" w14:textId="77777777" w:rsidR="00DD464D" w:rsidRDefault="00DD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852A" w14:textId="77777777" w:rsidR="00DD464D" w:rsidRDefault="00DD464D">
      <w:pPr>
        <w:spacing w:after="0" w:line="240" w:lineRule="auto"/>
      </w:pPr>
      <w:r>
        <w:separator/>
      </w:r>
    </w:p>
  </w:footnote>
  <w:footnote w:type="continuationSeparator" w:id="0">
    <w:p w14:paraId="23CE7708" w14:textId="77777777" w:rsidR="00DD464D" w:rsidRDefault="00DD4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C089" w14:textId="77777777" w:rsidR="00721A3F"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6EEB15A" wp14:editId="7E169CB7">
          <wp:extent cx="1158240" cy="1158240"/>
          <wp:effectExtent l="0" t="0" r="0" b="0"/>
          <wp:docPr id="19531264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8240" cy="11582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1C8B"/>
    <w:multiLevelType w:val="multilevel"/>
    <w:tmpl w:val="0D9ED7C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16cid:durableId="4660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3F"/>
    <w:rsid w:val="0005432C"/>
    <w:rsid w:val="001C4677"/>
    <w:rsid w:val="002359A6"/>
    <w:rsid w:val="002F42E2"/>
    <w:rsid w:val="00305B8B"/>
    <w:rsid w:val="006851ED"/>
    <w:rsid w:val="00721A3F"/>
    <w:rsid w:val="00827391"/>
    <w:rsid w:val="00A85D5C"/>
    <w:rsid w:val="00AE7F8A"/>
    <w:rsid w:val="00B5650A"/>
    <w:rsid w:val="00C51CA2"/>
    <w:rsid w:val="00DA4DBC"/>
    <w:rsid w:val="00DC245E"/>
    <w:rsid w:val="00DD464D"/>
    <w:rsid w:val="00F3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ECD7"/>
  <w15:docId w15:val="{DD0E2295-4C45-4BE0-84D3-B624891D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95966"/>
    <w:pPr>
      <w:ind w:left="720"/>
      <w:contextualSpacing/>
    </w:pPr>
  </w:style>
  <w:style w:type="paragraph" w:styleId="Header">
    <w:name w:val="header"/>
    <w:basedOn w:val="Normal"/>
    <w:link w:val="HeaderChar"/>
    <w:uiPriority w:val="99"/>
    <w:unhideWhenUsed/>
    <w:rsid w:val="00AE6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D5A"/>
    <w:rPr>
      <w:lang w:val="ru-MD"/>
    </w:rPr>
  </w:style>
  <w:style w:type="paragraph" w:styleId="Footer">
    <w:name w:val="footer"/>
    <w:basedOn w:val="Normal"/>
    <w:link w:val="FooterChar"/>
    <w:uiPriority w:val="99"/>
    <w:unhideWhenUsed/>
    <w:rsid w:val="00AE6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D5A"/>
    <w:rPr>
      <w:lang w:val="ru-M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nzRwC2ezpYWC8XkRHRdcVWYxEQ==">CgMxLjA4AHIhMWFkZVRZM3JnYm9MZ2lXeVNNc0ZuMXp2VThhNkRhd2hy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Procurement Caritas</dc:creator>
  <cp:lastModifiedBy>Alexandr Procurement Caritas</cp:lastModifiedBy>
  <cp:revision>6</cp:revision>
  <dcterms:created xsi:type="dcterms:W3CDTF">2026-02-04T08:16:00Z</dcterms:created>
  <dcterms:modified xsi:type="dcterms:W3CDTF">2026-07-16T14:04:00Z</dcterms:modified>
</cp:coreProperties>
</file>