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B816" w14:textId="77777777" w:rsidR="00721A3F" w:rsidRDefault="00721A3F">
      <w:pPr>
        <w:spacing w:after="0" w:line="240" w:lineRule="auto"/>
        <w:ind w:left="708" w:firstLine="708"/>
        <w:jc w:val="center"/>
        <w:rPr>
          <w:rFonts w:ascii="Trebuchet MS" w:eastAsia="Trebuchet MS" w:hAnsi="Trebuchet MS" w:cs="Trebuchet MS"/>
          <w:b/>
        </w:rPr>
      </w:pPr>
    </w:p>
    <w:p w14:paraId="7019E5A0" w14:textId="77777777" w:rsidR="00721A3F" w:rsidRDefault="00000000">
      <w:pPr>
        <w:spacing w:after="0" w:line="240" w:lineRule="auto"/>
        <w:ind w:left="708" w:firstLine="708"/>
        <w:jc w:val="center"/>
        <w:rPr>
          <w:rFonts w:ascii="Trebuchet MS" w:eastAsia="Trebuchet MS" w:hAnsi="Trebuchet MS" w:cs="Trebuchet MS"/>
          <w:b/>
        </w:rPr>
      </w:pPr>
      <w:r>
        <w:rPr>
          <w:rFonts w:ascii="Trebuchet MS" w:eastAsia="Trebuchet MS" w:hAnsi="Trebuchet MS" w:cs="Trebuchet MS"/>
          <w:b/>
        </w:rPr>
        <w:t>DECLARAŢIE PRIVIND STATUTUL OFERTANTULUI</w:t>
      </w:r>
    </w:p>
    <w:p w14:paraId="2C8B2FD3" w14:textId="77777777" w:rsidR="00721A3F" w:rsidRDefault="00721A3F"/>
    <w:p w14:paraId="72B67F80" w14:textId="77777777" w:rsidR="00721A3F" w:rsidRDefault="00000000">
      <w:pPr>
        <w:widowControl w:val="0"/>
        <w:spacing w:after="0" w:line="240" w:lineRule="auto"/>
        <w:jc w:val="both"/>
        <w:rPr>
          <w:rFonts w:ascii="Trebuchet MS" w:eastAsia="Trebuchet MS" w:hAnsi="Trebuchet MS" w:cs="Trebuchet MS"/>
        </w:rPr>
      </w:pPr>
      <w:r>
        <w:rPr>
          <w:rFonts w:ascii="Trebuchet MS" w:eastAsia="Trebuchet MS" w:hAnsi="Trebuchet MS" w:cs="Trebuchet MS"/>
        </w:rPr>
        <w:t xml:space="preserve">Subsemnatul, __________________________________________, </w:t>
      </w:r>
    </w:p>
    <w:p w14:paraId="5E464723" w14:textId="77777777" w:rsidR="00721A3F" w:rsidRDefault="00000000">
      <w:pPr>
        <w:widowControl w:val="0"/>
        <w:spacing w:after="0" w:line="240" w:lineRule="auto"/>
        <w:jc w:val="both"/>
      </w:pPr>
      <w:r>
        <w:rPr>
          <w:rFonts w:ascii="Trebuchet MS" w:eastAsia="Trebuchet MS" w:hAnsi="Trebuchet MS" w:cs="Trebuchet MS"/>
        </w:rPr>
        <w:t>reprezentant legal al  _______________________________________ ,</w:t>
      </w:r>
    </w:p>
    <w:p w14:paraId="4923EA72" w14:textId="77777777" w:rsidR="00721A3F" w:rsidRDefault="00721A3F">
      <w:pPr>
        <w:widowControl w:val="0"/>
        <w:spacing w:after="0" w:line="240" w:lineRule="auto"/>
        <w:jc w:val="both"/>
        <w:rPr>
          <w:rFonts w:ascii="Trebuchet MS" w:eastAsia="Trebuchet MS" w:hAnsi="Trebuchet MS" w:cs="Trebuchet MS"/>
        </w:rPr>
      </w:pPr>
    </w:p>
    <w:p w14:paraId="70421B4E" w14:textId="13905FE1" w:rsidR="00721A3F" w:rsidRDefault="001C4677">
      <w:pPr>
        <w:widowControl w:val="0"/>
        <w:spacing w:after="0" w:line="240" w:lineRule="auto"/>
        <w:jc w:val="both"/>
        <w:rPr>
          <w:rFonts w:ascii="Trebuchet MS" w:eastAsia="Trebuchet MS" w:hAnsi="Trebuchet MS" w:cs="Trebuchet MS"/>
        </w:rPr>
      </w:pPr>
      <w:r w:rsidRPr="001C4677">
        <w:rPr>
          <w:rFonts w:ascii="Trebuchet MS" w:eastAsia="Trebuchet MS" w:hAnsi="Trebuchet MS" w:cs="Trebuchet MS"/>
        </w:rPr>
        <w:t xml:space="preserve">În calitate de ofertant, participant în cadrul procedurii de achiziție pentru </w:t>
      </w:r>
      <w:r w:rsidR="00AE7F8A">
        <w:rPr>
          <w:rFonts w:ascii="Trebuchet MS" w:eastAsia="Trebuchet MS" w:hAnsi="Trebuchet MS" w:cs="Trebuchet MS"/>
        </w:rPr>
        <w:t xml:space="preserve">subscriptie pe platform pentru Telemedicina </w:t>
      </w:r>
      <w:r w:rsidR="006851ED">
        <w:rPr>
          <w:rFonts w:ascii="Trebuchet MS" w:eastAsia="Trebuchet MS" w:hAnsi="Trebuchet MS" w:cs="Trebuchet MS"/>
        </w:rPr>
        <w:t>l</w:t>
      </w:r>
      <w:r w:rsidRPr="001C4677">
        <w:rPr>
          <w:rFonts w:ascii="Trebuchet MS" w:eastAsia="Trebuchet MS" w:hAnsi="Trebuchet MS" w:cs="Trebuchet MS"/>
        </w:rPr>
        <w:t>a Caritas Moldova, declar următoarele:</w:t>
      </w:r>
    </w:p>
    <w:p w14:paraId="405F8515" w14:textId="77777777" w:rsidR="001C4677" w:rsidRDefault="001C4677">
      <w:pPr>
        <w:widowControl w:val="0"/>
        <w:spacing w:after="0" w:line="240" w:lineRule="auto"/>
        <w:jc w:val="both"/>
        <w:rPr>
          <w:rFonts w:ascii="Trebuchet MS" w:eastAsia="Trebuchet MS" w:hAnsi="Trebuchet MS" w:cs="Trebuchet MS"/>
        </w:rPr>
      </w:pPr>
    </w:p>
    <w:p w14:paraId="331E7008"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Societatea comercială pe care o reprezint este legal constituită și își desfășoară activitatea în conformitate cu legislația Republicii Moldova în vigoare;</w:t>
      </w:r>
    </w:p>
    <w:p w14:paraId="31BCB4A7"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a fost condamnată în ultimii 3 ani printr-o hotărâre judecătorească definitivă pentru activități criminale, acte de corupție, fraudă, acte de terorism, spălare de bani, trafic şi exploatarea persoanelor vulnerabile;</w:t>
      </w:r>
    </w:p>
    <w:p w14:paraId="2F6B4B07"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a fost condamnată în ultimii 3 ani, prin hotărâre definitivă a unei instanțe judecătorești pentru o faptă care a adus atingere eticii profesionale sau conduitei profesionale;</w:t>
      </w:r>
    </w:p>
    <w:p w14:paraId="422A15A6"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este în stare de faliment sau lichidare, reorganizare sau dizolvare;</w:t>
      </w:r>
    </w:p>
    <w:p w14:paraId="638D4D6E"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este condusă de un administrator autorizat sau activitatea comercială a societății nu este suspendată şi nu face obiectul unui aranjament cu creditorii;</w:t>
      </w:r>
    </w:p>
    <w:p w14:paraId="3EE063C8"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 xml:space="preserve">Nu a încheiat cu alţi ofertanți acorduri care vizează denaturarea concurenţei în cadrul sau în legătură cu procedura de achiziție în cauză; </w:t>
      </w:r>
    </w:p>
    <w:p w14:paraId="4160BBEF"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Nu se află într-o situație de conflict de interese în cadrul sau în legătură cu procedura de achiziție în cauză;</w:t>
      </w:r>
    </w:p>
    <w:p w14:paraId="37169638"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Compania are toate actele de autorizare necesare pentru a-și desfășura activitatea;</w:t>
      </w:r>
    </w:p>
    <w:p w14:paraId="788DA660"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Societatea a respectat obligaţiile privind plata impozitelor, taxelor și nu înregistrează în acest moment, obligaţii de plată restante a impozitelor, taxelor şi contribuţiilor de asigurări sociale la bugetul de stat;</w:t>
      </w:r>
    </w:p>
    <w:p w14:paraId="6D34AE61" w14:textId="77777777" w:rsidR="00721A3F" w:rsidRDefault="00000000">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Compania confirmă, că a fost informată cu privire la toate documentele și informațiile necesare pentru a participa la procedura de achiziție, și se angajează să furnizeze informațiile solicitate de către Caritas Moldova în timp util;</w:t>
      </w:r>
    </w:p>
    <w:p w14:paraId="7D965373" w14:textId="51C7978F" w:rsidR="00721A3F" w:rsidRPr="001C4677" w:rsidRDefault="00000000" w:rsidP="001C4677">
      <w:pPr>
        <w:widowControl w:val="0"/>
        <w:numPr>
          <w:ilvl w:val="0"/>
          <w:numId w:val="1"/>
        </w:numPr>
        <w:spacing w:after="0" w:line="276" w:lineRule="auto"/>
        <w:jc w:val="both"/>
        <w:rPr>
          <w:rFonts w:ascii="Trebuchet MS" w:eastAsia="Trebuchet MS" w:hAnsi="Trebuchet MS" w:cs="Trebuchet MS"/>
        </w:rPr>
      </w:pPr>
      <w:r>
        <w:rPr>
          <w:rFonts w:ascii="Trebuchet MS" w:eastAsia="Trebuchet MS" w:hAnsi="Trebuchet MS" w:cs="Trebuchet MS"/>
        </w:rPr>
        <w:t>Înteleg că în cazul în care prezenta declaraţie nu este una veridică și datele furnizate sunt false sunt posibil de răspundere conform prevederilor legislaţiei Republicii Moldova în vigoare și voi fi exclus din cadrul procedurei de achiziție.</w:t>
      </w:r>
    </w:p>
    <w:p w14:paraId="0B0C5CFD"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Data: ___________ </w:t>
      </w:r>
    </w:p>
    <w:p w14:paraId="74581346" w14:textId="77777777" w:rsidR="00721A3F" w:rsidRDefault="00721A3F">
      <w:pPr>
        <w:spacing w:after="0" w:line="240" w:lineRule="auto"/>
        <w:ind w:left="1080"/>
        <w:jc w:val="both"/>
        <w:rPr>
          <w:rFonts w:ascii="Trebuchet MS" w:eastAsia="Trebuchet MS" w:hAnsi="Trebuchet MS" w:cs="Trebuchet MS"/>
        </w:rPr>
      </w:pPr>
    </w:p>
    <w:p w14:paraId="71E85B90"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__________________________ </w:t>
      </w:r>
    </w:p>
    <w:p w14:paraId="7A0D9C52"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(Nume, prenume) </w:t>
      </w:r>
    </w:p>
    <w:p w14:paraId="7732DD1D"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__________________________ </w:t>
      </w:r>
    </w:p>
    <w:p w14:paraId="75598DF4" w14:textId="77777777" w:rsidR="00721A3F" w:rsidRDefault="00000000">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(Funcţia)                                                    __________________________  </w:t>
      </w:r>
    </w:p>
    <w:p w14:paraId="4A05C014" w14:textId="710E3C1D" w:rsidR="00721A3F" w:rsidRPr="001C4677" w:rsidRDefault="00000000" w:rsidP="001C4677">
      <w:pPr>
        <w:spacing w:after="0" w:line="240" w:lineRule="auto"/>
        <w:ind w:left="1080"/>
        <w:jc w:val="both"/>
        <w:rPr>
          <w:rFonts w:ascii="Trebuchet MS" w:eastAsia="Trebuchet MS" w:hAnsi="Trebuchet MS" w:cs="Trebuchet MS"/>
        </w:rPr>
      </w:pPr>
      <w:r>
        <w:rPr>
          <w:rFonts w:ascii="Trebuchet MS" w:eastAsia="Trebuchet MS" w:hAnsi="Trebuchet MS" w:cs="Trebuchet MS"/>
        </w:rPr>
        <w:t xml:space="preserve">                                                                         (Semnătura şi ştampila)</w:t>
      </w:r>
    </w:p>
    <w:sectPr w:rsidR="00721A3F" w:rsidRPr="001C467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55F4" w14:textId="77777777" w:rsidR="00305B8B" w:rsidRDefault="00305B8B">
      <w:pPr>
        <w:spacing w:after="0" w:line="240" w:lineRule="auto"/>
      </w:pPr>
      <w:r>
        <w:separator/>
      </w:r>
    </w:p>
  </w:endnote>
  <w:endnote w:type="continuationSeparator" w:id="0">
    <w:p w14:paraId="34732510" w14:textId="77777777" w:rsidR="00305B8B" w:rsidRDefault="0030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A94E" w14:textId="77777777" w:rsidR="00305B8B" w:rsidRDefault="00305B8B">
      <w:pPr>
        <w:spacing w:after="0" w:line="240" w:lineRule="auto"/>
      </w:pPr>
      <w:r>
        <w:separator/>
      </w:r>
    </w:p>
  </w:footnote>
  <w:footnote w:type="continuationSeparator" w:id="0">
    <w:p w14:paraId="3C124919" w14:textId="77777777" w:rsidR="00305B8B" w:rsidRDefault="00305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C089" w14:textId="77777777" w:rsidR="00721A3F"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6EEB15A" wp14:editId="7E169CB7">
          <wp:extent cx="1158240" cy="1158240"/>
          <wp:effectExtent l="0" t="0" r="0" b="0"/>
          <wp:docPr id="19531264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8240" cy="1158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1C8B"/>
    <w:multiLevelType w:val="multilevel"/>
    <w:tmpl w:val="0D9ED7C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16cid:durableId="4660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3F"/>
    <w:rsid w:val="0005432C"/>
    <w:rsid w:val="001C4677"/>
    <w:rsid w:val="002359A6"/>
    <w:rsid w:val="002F42E2"/>
    <w:rsid w:val="00305B8B"/>
    <w:rsid w:val="006851ED"/>
    <w:rsid w:val="00721A3F"/>
    <w:rsid w:val="00AE7F8A"/>
    <w:rsid w:val="00C51CA2"/>
    <w:rsid w:val="00DA4DBC"/>
    <w:rsid w:val="00F3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ECD7"/>
  <w15:docId w15:val="{DD0E2295-4C45-4BE0-84D3-B624891D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95966"/>
    <w:pPr>
      <w:ind w:left="720"/>
      <w:contextualSpacing/>
    </w:pPr>
  </w:style>
  <w:style w:type="paragraph" w:styleId="Header">
    <w:name w:val="header"/>
    <w:basedOn w:val="Normal"/>
    <w:link w:val="HeaderChar"/>
    <w:uiPriority w:val="99"/>
    <w:unhideWhenUsed/>
    <w:rsid w:val="00AE6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5A"/>
    <w:rPr>
      <w:lang w:val="ru-MD"/>
    </w:rPr>
  </w:style>
  <w:style w:type="paragraph" w:styleId="Footer">
    <w:name w:val="footer"/>
    <w:basedOn w:val="Normal"/>
    <w:link w:val="FooterChar"/>
    <w:uiPriority w:val="99"/>
    <w:unhideWhenUsed/>
    <w:rsid w:val="00AE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5A"/>
    <w:rPr>
      <w:lang w:val="ru-M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zRwC2ezpYWC8XkRHRdcVWYxEQ==">CgMxLjA4AHIhMWFkZVRZM3JnYm9MZ2lXeVNNc0ZuMXp2VThhNkRhd2hy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Caritas</dc:creator>
  <cp:lastModifiedBy>Alexandr Procurement Caritas</cp:lastModifiedBy>
  <cp:revision>4</cp:revision>
  <dcterms:created xsi:type="dcterms:W3CDTF">2026-02-04T08:16:00Z</dcterms:created>
  <dcterms:modified xsi:type="dcterms:W3CDTF">2026-07-09T09:20:00Z</dcterms:modified>
</cp:coreProperties>
</file>