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A2B8" w14:textId="75E7393D" w:rsidR="00C91FFF" w:rsidRPr="0094705B" w:rsidRDefault="00C91FFF" w:rsidP="00C91FF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ro-RO"/>
        </w:rPr>
      </w:pPr>
      <w:r w:rsidRPr="0094705B">
        <w:rPr>
          <w:rFonts w:ascii="Noto Sans" w:eastAsia="Times New Roman" w:hAnsi="Noto Sans" w:cs="Noto Sans"/>
          <w:b/>
          <w:bCs/>
          <w:sz w:val="20"/>
          <w:szCs w:val="20"/>
          <w:lang w:val="ro-RO"/>
        </w:rPr>
        <w:t>DECLARAŢIE PRIVIND STATUTUL OFERTANTULUI</w:t>
      </w:r>
    </w:p>
    <w:p w14:paraId="3B1B0291" w14:textId="1DEF2FC0" w:rsidR="00885B59" w:rsidRPr="00F14C8E" w:rsidRDefault="00885B59">
      <w:pPr>
        <w:rPr>
          <w:rFonts w:ascii="Noto Sans" w:hAnsi="Noto Sans" w:cs="Noto Sans"/>
          <w:sz w:val="20"/>
          <w:szCs w:val="20"/>
          <w:lang w:val="en-US"/>
        </w:rPr>
      </w:pPr>
    </w:p>
    <w:p w14:paraId="14A96AC3" w14:textId="77777777" w:rsidR="00C91FFF" w:rsidRPr="00F14C8E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ro-RO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 xml:space="preserve">Subsemnatul, __________________________________________, </w:t>
      </w:r>
    </w:p>
    <w:p w14:paraId="43B17A9C" w14:textId="7F318A4B" w:rsidR="00A25863" w:rsidRPr="00F14C8E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>reprezentant legal al  _______________________________________ ,</w:t>
      </w:r>
    </w:p>
    <w:p w14:paraId="0681AD62" w14:textId="71EFE4E8" w:rsidR="004D292C" w:rsidRPr="00772540" w:rsidRDefault="43A62F28" w:rsidP="00772540">
      <w:pPr>
        <w:pStyle w:val="NormalWeb"/>
        <w:jc w:val="both"/>
        <w:rPr>
          <w:rFonts w:ascii="Noto Sans" w:eastAsia="Calibri" w:hAnsi="Noto Sans" w:cs="Noto Sans"/>
          <w:i/>
          <w:iCs/>
          <w:sz w:val="20"/>
          <w:szCs w:val="20"/>
          <w:u w:val="single"/>
        </w:rPr>
      </w:pPr>
      <w:r w:rsidRPr="43A62F28">
        <w:rPr>
          <w:rFonts w:ascii="Noto Sans" w:eastAsia="Calibri" w:hAnsi="Noto Sans" w:cs="Noto Sans"/>
          <w:sz w:val="20"/>
          <w:szCs w:val="20"/>
          <w:lang w:val="ro-RO"/>
        </w:rPr>
        <w:t>În calitate de Ofertant, participant în cadrul procedurii de achiziție</w:t>
      </w:r>
      <w:r w:rsidR="00E64CD6">
        <w:rPr>
          <w:rFonts w:ascii="Noto Sans" w:eastAsia="Calibri" w:hAnsi="Noto Sans" w:cs="Noto Sans"/>
          <w:sz w:val="20"/>
          <w:szCs w:val="20"/>
          <w:lang w:val="ro-RO"/>
        </w:rPr>
        <w:t xml:space="preserve"> </w:t>
      </w:r>
      <w:r w:rsidR="0023567A" w:rsidRPr="0023567A">
        <w:rPr>
          <w:rFonts w:ascii="Noto Sans" w:eastAsia="Calibri" w:hAnsi="Noto Sans" w:cs="Noto Sans"/>
          <w:i/>
          <w:iCs/>
          <w:sz w:val="20"/>
          <w:szCs w:val="20"/>
          <w:u w:val="single"/>
        </w:rPr>
        <w:t xml:space="preserve">privind </w:t>
      </w:r>
      <w:r w:rsidR="00E64CD6">
        <w:rPr>
          <w:rFonts w:ascii="Noto Sans" w:eastAsia="Calibri" w:hAnsi="Noto Sans" w:cs="Noto Sans"/>
          <w:i/>
          <w:iCs/>
          <w:sz w:val="20"/>
          <w:szCs w:val="20"/>
          <w:u w:val="single"/>
        </w:rPr>
        <w:t xml:space="preserve">achiziționarea </w:t>
      </w:r>
      <w:r w:rsidR="00E174CF">
        <w:rPr>
          <w:rFonts w:ascii="Noto Sans" w:eastAsia="Calibri" w:hAnsi="Noto Sans" w:cs="Noto Sans"/>
          <w:i/>
          <w:iCs/>
          <w:sz w:val="20"/>
          <w:szCs w:val="20"/>
          <w:u w:val="single"/>
        </w:rPr>
        <w:t xml:space="preserve">a </w:t>
      </w:r>
      <w:r w:rsidR="00772540" w:rsidRPr="00772540">
        <w:rPr>
          <w:rFonts w:ascii="Noto Sans" w:eastAsia="Calibri" w:hAnsi="Noto Sans" w:cs="Noto Sans"/>
          <w:i/>
          <w:iCs/>
          <w:sz w:val="20"/>
          <w:szCs w:val="20"/>
          <w:u w:val="single"/>
        </w:rPr>
        <w:t>echipamentelor IT destinate implementării activităților de învățare socio-emoțională în cadrul proiectului SSELME</w:t>
      </w:r>
      <w:r w:rsidR="00E174CF">
        <w:rPr>
          <w:rFonts w:ascii="Noto Sans" w:eastAsia="Calibri" w:hAnsi="Noto Sans" w:cs="Noto Sans"/>
          <w:i/>
          <w:iCs/>
          <w:sz w:val="20"/>
          <w:szCs w:val="20"/>
          <w:u w:val="single"/>
        </w:rPr>
        <w:t>, conform Termeniilor de Referință</w:t>
      </w:r>
      <w:r w:rsidR="00B71DD0">
        <w:rPr>
          <w:rFonts w:ascii="Noto Sans" w:eastAsia="Calibri" w:hAnsi="Noto Sans" w:cs="Noto Sans"/>
          <w:i/>
          <w:iCs/>
          <w:sz w:val="20"/>
          <w:szCs w:val="20"/>
          <w:u w:val="single"/>
        </w:rPr>
        <w:t>.</w:t>
      </w:r>
    </w:p>
    <w:p w14:paraId="6BA0857C" w14:textId="77777777" w:rsidR="00B95966" w:rsidRPr="00F14C8E" w:rsidRDefault="00B95966" w:rsidP="00B95966">
      <w:pPr>
        <w:widowControl w:val="0"/>
        <w:numPr>
          <w:ilvl w:val="0"/>
          <w:numId w:val="2"/>
        </w:numPr>
        <w:spacing w:before="240"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Societatea comercială pe care o </w:t>
      </w:r>
      <w:r w:rsidRPr="00F14C8E">
        <w:rPr>
          <w:rFonts w:ascii="Noto Sans" w:eastAsia="Calibri" w:hAnsi="Noto Sans" w:cs="Noto Sans"/>
          <w:sz w:val="20"/>
          <w:szCs w:val="20"/>
          <w:lang w:val="ro-RO"/>
        </w:rPr>
        <w:t>reprezint este legal constituită și își desfășoară activitatea în conformitate cu legislația Republicii Moldova în vigoare;</w:t>
      </w:r>
    </w:p>
    <w:p w14:paraId="082DCA3B" w14:textId="3BF3FB7C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fost condamnată în ultimii </w:t>
      </w:r>
      <w:r w:rsidR="00BF74FF">
        <w:rPr>
          <w:rFonts w:ascii="Noto Sans" w:eastAsia="Calibri" w:hAnsi="Noto Sans" w:cs="Noto Sans"/>
          <w:sz w:val="20"/>
          <w:szCs w:val="20"/>
          <w:lang w:val="en-US"/>
        </w:rPr>
        <w:t>5</w:t>
      </w: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ani printr-o hotărâre judecătorească definitivă pentru activități criminale, acte de corupție, fraudă, acte de terorism, spălare de bani, trafic şi exploatarea persoanelor vulnerabile;</w:t>
      </w:r>
    </w:p>
    <w:p w14:paraId="5FB3E75D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>Nu a fost condamnată în ultimii 3 ani, prin hotărâre definitivă a unei instanțe judecătorești pentru o faptă care a adus atingere eticii profesionale sau conduitei profesionale;</w:t>
      </w:r>
    </w:p>
    <w:p w14:paraId="13BFC1E4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Nu este în stare de faliment sau lichidare, reorganizare sau dizolvare;</w:t>
      </w:r>
    </w:p>
    <w:p w14:paraId="3E7DF8E8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Nu este condusă de un administrator autorizat sau activitatea comercială a societății nu este suspendată şi nu face obiectul unui aranjament cu creditorii;</w:t>
      </w:r>
    </w:p>
    <w:p w14:paraId="01C2B526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încheiat cu alţi ofertanți acorduri care vizează denaturarea concurenţei în cadrul sau în legătură cu procedura de achiziție în cauză; </w:t>
      </w:r>
    </w:p>
    <w:p w14:paraId="25AC369E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>Nu se află într-o situație de conflict de interese în cadrul sau în legătură cu procedura de achiziție în cauză;</w:t>
      </w:r>
    </w:p>
    <w:p w14:paraId="61F00692" w14:textId="6546D6EC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>Compania are toate actele de autorizare necesare pentru a-și desfășura activitatea;</w:t>
      </w:r>
    </w:p>
    <w:p w14:paraId="5038FF81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>Societatea a respectat obligaţiile privind plata impozitelor, taxelor și nu înregistrează în acest moment, obligaţii de plată restante a impozitelor, taxelor şi contribuţiilor de asigurări sociale la bugetul de stat;</w:t>
      </w:r>
    </w:p>
    <w:p w14:paraId="35AEEA5B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>Compania confirmă, că a fost informată cu privire la toate documentele și informațiile necesare pentru a participa la procedura de achiziție, și se angajează să furnizeze informațiile solicitate de către Caritas Moldova în timp util;</w:t>
      </w:r>
    </w:p>
    <w:p w14:paraId="12616D84" w14:textId="191DCCE2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>Înteleg că în cazul în care prezenta declaraţie nu este una veridică și datele furnizate sunt false sunt p</w:t>
      </w:r>
      <w:r w:rsidR="00AF4A1B" w:rsidRPr="00F14C8E">
        <w:rPr>
          <w:rFonts w:ascii="Noto Sans" w:eastAsia="Calibri" w:hAnsi="Noto Sans" w:cs="Noto Sans"/>
          <w:sz w:val="20"/>
          <w:szCs w:val="20"/>
          <w:lang w:val="en-US"/>
        </w:rPr>
        <w:t>o</w:t>
      </w:r>
      <w:r w:rsidRPr="00F14C8E">
        <w:rPr>
          <w:rFonts w:ascii="Noto Sans" w:eastAsia="Calibri" w:hAnsi="Noto Sans" w:cs="Noto Sans"/>
          <w:sz w:val="20"/>
          <w:szCs w:val="20"/>
          <w:lang w:val="en-US"/>
        </w:rPr>
        <w:t>sibil de răspundere conform prevederilor legislaţiei Republicii Moldova în vigoare și voi fi exclus din cadrul procedurei de achiziție.</w:t>
      </w:r>
    </w:p>
    <w:p w14:paraId="3EB32D3B" w14:textId="7777777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</w:p>
    <w:p w14:paraId="65D4083C" w14:textId="77777777" w:rsidR="009C1165" w:rsidRPr="009C1165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9C1165">
        <w:rPr>
          <w:rFonts w:ascii="Noto Sans" w:eastAsia="Times New Roman" w:hAnsi="Noto Sans" w:cs="Noto Sans"/>
          <w:sz w:val="20"/>
          <w:szCs w:val="20"/>
          <w:lang w:val="ro-RO"/>
        </w:rPr>
        <w:t>Semnătura directorului / persoane responsabile _________________________________</w:t>
      </w:r>
    </w:p>
    <w:p w14:paraId="124CD358" w14:textId="77777777" w:rsidR="009C1165" w:rsidRPr="009C1165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9C1165">
        <w:rPr>
          <w:rFonts w:ascii="Noto Sans" w:eastAsia="Times New Roman" w:hAnsi="Noto Sans" w:cs="Noto Sans"/>
          <w:sz w:val="20"/>
          <w:szCs w:val="20"/>
          <w:lang w:val="ro-RO"/>
        </w:rPr>
        <w:t xml:space="preserve">(amprenta ștampilei / fie semnătura electronică)  </w:t>
      </w:r>
    </w:p>
    <w:p w14:paraId="28549FE0" w14:textId="77777777" w:rsidR="009C1165" w:rsidRPr="009C1165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</w:p>
    <w:p w14:paraId="30715565" w14:textId="51862419" w:rsidR="00C91FFF" w:rsidRPr="00F14C8E" w:rsidRDefault="009C1165" w:rsidP="00A37BD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hAnsi="Noto Sans" w:cs="Noto Sans"/>
          <w:sz w:val="18"/>
          <w:szCs w:val="18"/>
          <w:lang w:val="ro-RO"/>
        </w:rPr>
      </w:pPr>
      <w:r w:rsidRPr="009C1165">
        <w:rPr>
          <w:rFonts w:ascii="Noto Sans" w:eastAsia="Times New Roman" w:hAnsi="Noto Sans" w:cs="Noto Sans"/>
          <w:sz w:val="20"/>
          <w:szCs w:val="20"/>
          <w:lang w:val="ro-RO"/>
        </w:rPr>
        <w:t>Data depunerii ofertei ____________________________________</w:t>
      </w:r>
    </w:p>
    <w:sectPr w:rsidR="00C91FFF" w:rsidRPr="00F14C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5F30" w14:textId="77777777" w:rsidR="00F11799" w:rsidRDefault="00F11799" w:rsidP="00AE6D5A">
      <w:pPr>
        <w:spacing w:after="0" w:line="240" w:lineRule="auto"/>
      </w:pPr>
      <w:r>
        <w:separator/>
      </w:r>
    </w:p>
  </w:endnote>
  <w:endnote w:type="continuationSeparator" w:id="0">
    <w:p w14:paraId="41CC2AAC" w14:textId="77777777" w:rsidR="00F11799" w:rsidRDefault="00F11799" w:rsidP="00AE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4D7" w14:textId="77777777" w:rsidR="00F11799" w:rsidRDefault="00F11799" w:rsidP="00AE6D5A">
      <w:pPr>
        <w:spacing w:after="0" w:line="240" w:lineRule="auto"/>
      </w:pPr>
      <w:r>
        <w:separator/>
      </w:r>
    </w:p>
  </w:footnote>
  <w:footnote w:type="continuationSeparator" w:id="0">
    <w:p w14:paraId="29FFA6CB" w14:textId="77777777" w:rsidR="00F11799" w:rsidRDefault="00F11799" w:rsidP="00AE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80E0" w14:textId="64273A3F" w:rsidR="00AE6D5A" w:rsidRPr="00AE6D5A" w:rsidRDefault="007D4FA2" w:rsidP="00AE6D5A">
    <w:pPr>
      <w:pStyle w:val="Header"/>
    </w:pPr>
    <w:r>
      <w:rPr>
        <w:noProof/>
      </w:rPr>
      <w:drawing>
        <wp:inline distT="0" distB="0" distL="0" distR="0" wp14:anchorId="3E29D6FD" wp14:editId="662982B9">
          <wp:extent cx="1158240" cy="1158240"/>
          <wp:effectExtent l="0" t="0" r="0" b="0"/>
          <wp:docPr id="1953126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B4"/>
    <w:multiLevelType w:val="hybridMultilevel"/>
    <w:tmpl w:val="F5380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3C5"/>
    <w:multiLevelType w:val="hybridMultilevel"/>
    <w:tmpl w:val="4176AE9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31775132">
    <w:abstractNumId w:val="0"/>
  </w:num>
  <w:num w:numId="2" w16cid:durableId="161540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6"/>
    <w:rsid w:val="0004240D"/>
    <w:rsid w:val="00075D8E"/>
    <w:rsid w:val="000D731C"/>
    <w:rsid w:val="00131EA2"/>
    <w:rsid w:val="00182219"/>
    <w:rsid w:val="00212CEC"/>
    <w:rsid w:val="0023567A"/>
    <w:rsid w:val="00284EE6"/>
    <w:rsid w:val="002D7D08"/>
    <w:rsid w:val="002F2231"/>
    <w:rsid w:val="0030412E"/>
    <w:rsid w:val="003A3022"/>
    <w:rsid w:val="003E6FC6"/>
    <w:rsid w:val="00426968"/>
    <w:rsid w:val="0043361D"/>
    <w:rsid w:val="004B3974"/>
    <w:rsid w:val="004D292C"/>
    <w:rsid w:val="00505760"/>
    <w:rsid w:val="00525DC3"/>
    <w:rsid w:val="005C4300"/>
    <w:rsid w:val="005F3300"/>
    <w:rsid w:val="006127A1"/>
    <w:rsid w:val="006A3825"/>
    <w:rsid w:val="006E407A"/>
    <w:rsid w:val="00752AFC"/>
    <w:rsid w:val="00772540"/>
    <w:rsid w:val="007C7B1C"/>
    <w:rsid w:val="007D4FA2"/>
    <w:rsid w:val="00821057"/>
    <w:rsid w:val="00876673"/>
    <w:rsid w:val="00885B59"/>
    <w:rsid w:val="00892FCC"/>
    <w:rsid w:val="008C3153"/>
    <w:rsid w:val="008F14FD"/>
    <w:rsid w:val="0093753E"/>
    <w:rsid w:val="0094705B"/>
    <w:rsid w:val="00954F3C"/>
    <w:rsid w:val="00966196"/>
    <w:rsid w:val="00981433"/>
    <w:rsid w:val="00997329"/>
    <w:rsid w:val="009C1165"/>
    <w:rsid w:val="009C2440"/>
    <w:rsid w:val="00A119BA"/>
    <w:rsid w:val="00A25863"/>
    <w:rsid w:val="00A25CD9"/>
    <w:rsid w:val="00A273A0"/>
    <w:rsid w:val="00A37BD6"/>
    <w:rsid w:val="00AE6D5A"/>
    <w:rsid w:val="00AF4A1B"/>
    <w:rsid w:val="00B71DD0"/>
    <w:rsid w:val="00B95966"/>
    <w:rsid w:val="00B95F39"/>
    <w:rsid w:val="00BC2A5C"/>
    <w:rsid w:val="00BC3C44"/>
    <w:rsid w:val="00BF74FF"/>
    <w:rsid w:val="00C13F7C"/>
    <w:rsid w:val="00C17F5F"/>
    <w:rsid w:val="00C3523D"/>
    <w:rsid w:val="00C91FFF"/>
    <w:rsid w:val="00CD4D8B"/>
    <w:rsid w:val="00CF7375"/>
    <w:rsid w:val="00D062A6"/>
    <w:rsid w:val="00DD3F73"/>
    <w:rsid w:val="00E11948"/>
    <w:rsid w:val="00E174CF"/>
    <w:rsid w:val="00E52979"/>
    <w:rsid w:val="00E64CD6"/>
    <w:rsid w:val="00EA1DC0"/>
    <w:rsid w:val="00EB1E27"/>
    <w:rsid w:val="00EC2325"/>
    <w:rsid w:val="00ED07B0"/>
    <w:rsid w:val="00EE6E01"/>
    <w:rsid w:val="00F07CDB"/>
    <w:rsid w:val="00F11799"/>
    <w:rsid w:val="00F14C8E"/>
    <w:rsid w:val="00F1701F"/>
    <w:rsid w:val="00F549BC"/>
    <w:rsid w:val="00F950CC"/>
    <w:rsid w:val="00FF1A43"/>
    <w:rsid w:val="43A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3929"/>
  <w15:chartTrackingRefBased/>
  <w15:docId w15:val="{0BD05C73-060A-472D-B1AE-EDA4C20D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FF"/>
    <w:rPr>
      <w:lang w:val="ru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D5A"/>
    <w:rPr>
      <w:lang w:val="ru-MD"/>
    </w:rPr>
  </w:style>
  <w:style w:type="paragraph" w:styleId="Footer">
    <w:name w:val="footer"/>
    <w:basedOn w:val="Normal"/>
    <w:link w:val="Foot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D5A"/>
    <w:rPr>
      <w:lang w:val="ru-MD"/>
    </w:rPr>
  </w:style>
  <w:style w:type="character" w:styleId="Strong">
    <w:name w:val="Strong"/>
    <w:basedOn w:val="DefaultParagraphFont"/>
    <w:uiPriority w:val="22"/>
    <w:qFormat/>
    <w:rsid w:val="00F07CDB"/>
    <w:rPr>
      <w:b/>
      <w:bCs/>
    </w:rPr>
  </w:style>
  <w:style w:type="paragraph" w:styleId="NormalWeb">
    <w:name w:val="Normal (Web)"/>
    <w:basedOn w:val="Normal"/>
    <w:uiPriority w:val="99"/>
    <w:unhideWhenUsed/>
    <w:rsid w:val="0061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529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 Caritas</dc:creator>
  <cp:keywords/>
  <dc:description/>
  <cp:lastModifiedBy>Nicolai Bruma</cp:lastModifiedBy>
  <cp:revision>10</cp:revision>
  <dcterms:created xsi:type="dcterms:W3CDTF">2026-06-02T08:42:00Z</dcterms:created>
  <dcterms:modified xsi:type="dcterms:W3CDTF">2026-06-19T23:20:00Z</dcterms:modified>
</cp:coreProperties>
</file>