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608A" w14:textId="77777777" w:rsidR="006830B3" w:rsidRPr="00E5613E" w:rsidRDefault="006830B3" w:rsidP="006830B3">
      <w:pPr>
        <w:pStyle w:val="BodyText"/>
        <w:jc w:val="right"/>
        <w:rPr>
          <w:rFonts w:ascii="meta ofc" w:hAnsi="meta ofc"/>
          <w:i/>
          <w:iCs/>
        </w:rPr>
      </w:pPr>
      <w:r w:rsidRPr="00E5613E">
        <w:rPr>
          <w:rFonts w:ascii="meta ofc" w:hAnsi="meta ofc"/>
          <w:i/>
          <w:iCs/>
        </w:rPr>
        <w:t xml:space="preserve">Anexa 1 </w:t>
      </w:r>
    </w:p>
    <w:p w14:paraId="58896486" w14:textId="77777777" w:rsidR="006830B3" w:rsidRPr="00E5613E" w:rsidRDefault="006830B3" w:rsidP="006830B3">
      <w:pPr>
        <w:pStyle w:val="BodyText"/>
        <w:jc w:val="right"/>
        <w:rPr>
          <w:rFonts w:ascii="meta ofc" w:hAnsi="meta ofc"/>
          <w:b/>
        </w:rPr>
      </w:pPr>
      <w:r w:rsidRPr="00E5613E">
        <w:rPr>
          <w:rFonts w:ascii="meta ofc" w:hAnsi="meta ofc"/>
        </w:rPr>
        <w:t xml:space="preserve">la </w:t>
      </w:r>
      <w:r w:rsidRPr="00E5613E">
        <w:rPr>
          <w:rFonts w:ascii="meta ofc" w:hAnsi="meta ofc"/>
          <w:bCs/>
        </w:rPr>
        <w:t>Termenii de referință</w:t>
      </w:r>
    </w:p>
    <w:p w14:paraId="29E25314" w14:textId="77777777" w:rsidR="006830B3" w:rsidRPr="00E5613E" w:rsidRDefault="006830B3" w:rsidP="006830B3">
      <w:pPr>
        <w:pStyle w:val="BodyText"/>
        <w:jc w:val="right"/>
        <w:rPr>
          <w:rFonts w:ascii="meta ofc" w:hAnsi="meta ofc"/>
        </w:rPr>
      </w:pPr>
      <w:r w:rsidRPr="00E5613E">
        <w:rPr>
          <w:rFonts w:ascii="meta ofc" w:hAnsi="meta ofc"/>
        </w:rPr>
        <w:t xml:space="preserve">privind selectarea unui companii specializate </w:t>
      </w:r>
    </w:p>
    <w:p w14:paraId="6A99FD68" w14:textId="39D60684" w:rsidR="006830B3" w:rsidRPr="00E5613E" w:rsidRDefault="006830B3" w:rsidP="006830B3">
      <w:pPr>
        <w:pStyle w:val="BodyText"/>
        <w:jc w:val="right"/>
        <w:rPr>
          <w:rFonts w:ascii="meta ofc" w:hAnsi="meta ofc"/>
        </w:rPr>
      </w:pPr>
      <w:r w:rsidRPr="00E5613E">
        <w:rPr>
          <w:rFonts w:ascii="meta ofc" w:hAnsi="meta ofc"/>
        </w:rPr>
        <w:t xml:space="preserve">în realizarea de lucrări de </w:t>
      </w:r>
      <w:r w:rsidR="00623718">
        <w:rPr>
          <w:rFonts w:ascii="meta ofc" w:hAnsi="meta ofc"/>
        </w:rPr>
        <w:t>instalare sistem de pază</w:t>
      </w:r>
    </w:p>
    <w:p w14:paraId="309B6223" w14:textId="77777777" w:rsidR="006830B3" w:rsidRPr="00E5613E" w:rsidRDefault="006830B3" w:rsidP="006830B3">
      <w:pPr>
        <w:spacing w:before="240" w:line="240" w:lineRule="atLeast"/>
        <w:jc w:val="center"/>
        <w:rPr>
          <w:rFonts w:ascii="meta ofc" w:hAnsi="meta ofc" w:cs="Tahoma"/>
          <w:b/>
          <w:lang w:val="ro-RO"/>
        </w:rPr>
      </w:pPr>
      <w:r w:rsidRPr="00E5613E">
        <w:rPr>
          <w:rFonts w:ascii="meta ofc" w:hAnsi="meta ofc" w:cs="Tahoma"/>
          <w:b/>
          <w:lang w:val="ro-RO"/>
        </w:rPr>
        <w:t>FORMULAR DE APLICARE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504"/>
      </w:tblGrid>
      <w:tr w:rsidR="006830B3" w:rsidRPr="00E5613E" w14:paraId="64FA795E" w14:textId="77777777" w:rsidTr="00B06FEE">
        <w:tc>
          <w:tcPr>
            <w:tcW w:w="4824" w:type="dxa"/>
            <w:shd w:val="clear" w:color="auto" w:fill="auto"/>
          </w:tcPr>
          <w:p w14:paraId="5410AD0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Denumirea persoanei juridice</w:t>
            </w:r>
          </w:p>
        </w:tc>
        <w:tc>
          <w:tcPr>
            <w:tcW w:w="4504" w:type="dxa"/>
            <w:shd w:val="clear" w:color="auto" w:fill="auto"/>
          </w:tcPr>
          <w:p w14:paraId="1ECA0CD5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  <w:p w14:paraId="485AF875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</w:tc>
      </w:tr>
      <w:tr w:rsidR="006830B3" w:rsidRPr="00623718" w14:paraId="1DB95290" w14:textId="77777777" w:rsidTr="00B06FEE">
        <w:tc>
          <w:tcPr>
            <w:tcW w:w="4824" w:type="dxa"/>
            <w:shd w:val="clear" w:color="auto" w:fill="auto"/>
          </w:tcPr>
          <w:p w14:paraId="780EF552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 xml:space="preserve">Condiții și termeni de executare de lucrări </w:t>
            </w:r>
          </w:p>
          <w:p w14:paraId="70E63363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fie se va anexa separat un grafic de executare a lucrărilor</w:t>
            </w:r>
            <w:r w:rsidRPr="00E5613E">
              <w:rPr>
                <w:rFonts w:ascii="meta ofc" w:hAnsi="meta ofc" w:cs="Arial"/>
                <w:lang w:val="ro-RO"/>
              </w:rPr>
              <w:t>)</w:t>
            </w:r>
          </w:p>
          <w:p w14:paraId="4A4E4CAF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i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38E0A8D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lang w:val="ro-RO"/>
              </w:rPr>
            </w:pPr>
          </w:p>
        </w:tc>
      </w:tr>
      <w:tr w:rsidR="006830B3" w:rsidRPr="00623718" w14:paraId="133A3C02" w14:textId="77777777" w:rsidTr="00B06FEE">
        <w:tc>
          <w:tcPr>
            <w:tcW w:w="4824" w:type="dxa"/>
            <w:shd w:val="clear" w:color="auto" w:fill="auto"/>
          </w:tcPr>
          <w:p w14:paraId="69A122B8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Condiții de plată</w:t>
            </w:r>
          </w:p>
          <w:p w14:paraId="65BDE6D3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iCs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după executare, în tranșe, avans % etc.)</w:t>
            </w:r>
          </w:p>
          <w:p w14:paraId="414D21C4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4715325F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623718" w14:paraId="218C77C1" w14:textId="77777777" w:rsidTr="00B06FEE">
        <w:tc>
          <w:tcPr>
            <w:tcW w:w="4824" w:type="dxa"/>
            <w:shd w:val="clear" w:color="auto" w:fill="auto"/>
          </w:tcPr>
          <w:p w14:paraId="3C1CD5DE" w14:textId="41D908FF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Termen de garanție asupra lucrărilor</w:t>
            </w:r>
            <w:r w:rsidR="00267D95">
              <w:rPr>
                <w:rFonts w:ascii="meta ofc" w:hAnsi="meta ofc" w:cs="Arial"/>
                <w:b/>
                <w:bCs/>
                <w:lang w:val="ro-RO"/>
              </w:rPr>
              <w:t xml:space="preserve"> și pentru echipamentele instalate</w:t>
            </w:r>
          </w:p>
          <w:p w14:paraId="394587E1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iCs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în cazul în care sunt diferite la diferite tipuri de lucrări, a se indica)</w:t>
            </w:r>
          </w:p>
          <w:p w14:paraId="3B7AA199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6A9642C5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BD6622" w:rsidRPr="00623718" w14:paraId="34740B3C" w14:textId="77777777" w:rsidTr="00B06FEE">
        <w:tc>
          <w:tcPr>
            <w:tcW w:w="4824" w:type="dxa"/>
            <w:shd w:val="clear" w:color="auto" w:fill="auto"/>
          </w:tcPr>
          <w:p w14:paraId="7F56C6D1" w14:textId="77777777" w:rsidR="00BD6622" w:rsidRDefault="00BD6622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>
              <w:rPr>
                <w:rFonts w:ascii="meta ofc" w:hAnsi="meta ofc" w:cs="Arial"/>
                <w:b/>
                <w:bCs/>
                <w:lang w:val="ro-RO"/>
              </w:rPr>
              <w:t xml:space="preserve">Prețul și condițiile de deservire </w:t>
            </w:r>
            <w:r w:rsidR="00E16ED2">
              <w:rPr>
                <w:rFonts w:ascii="meta ofc" w:hAnsi="meta ofc" w:cs="Arial"/>
                <w:b/>
                <w:bCs/>
                <w:lang w:val="ro-RO"/>
              </w:rPr>
              <w:t xml:space="preserve">ulterioară </w:t>
            </w:r>
            <w:r>
              <w:rPr>
                <w:rFonts w:ascii="meta ofc" w:hAnsi="meta ofc" w:cs="Arial"/>
                <w:b/>
                <w:bCs/>
                <w:lang w:val="ro-RO"/>
              </w:rPr>
              <w:t xml:space="preserve">a echipamentelor </w:t>
            </w:r>
            <w:r w:rsidR="00E16ED2">
              <w:rPr>
                <w:rFonts w:ascii="meta ofc" w:hAnsi="meta ofc" w:cs="Arial"/>
                <w:b/>
                <w:bCs/>
                <w:lang w:val="ro-RO"/>
              </w:rPr>
              <w:t>instalate</w:t>
            </w:r>
          </w:p>
          <w:p w14:paraId="540C217C" w14:textId="706C21BA" w:rsidR="00E16ED2" w:rsidRPr="00E5613E" w:rsidRDefault="00E16ED2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706D8429" w14:textId="77777777" w:rsidR="00BD6622" w:rsidRPr="00E5613E" w:rsidRDefault="00BD6622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E5613E" w14:paraId="1956DD20" w14:textId="77777777" w:rsidTr="00B06FEE">
        <w:tc>
          <w:tcPr>
            <w:tcW w:w="4824" w:type="dxa"/>
            <w:shd w:val="clear" w:color="auto" w:fill="auto"/>
          </w:tcPr>
          <w:p w14:paraId="24DAE814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Numele, prenumele fondatorilor</w:t>
            </w:r>
          </w:p>
          <w:p w14:paraId="7D060D3F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6C371CC0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E5613E" w14:paraId="34CB7299" w14:textId="77777777" w:rsidTr="00B06FEE">
        <w:tc>
          <w:tcPr>
            <w:tcW w:w="4824" w:type="dxa"/>
            <w:shd w:val="clear" w:color="auto" w:fill="auto"/>
          </w:tcPr>
          <w:p w14:paraId="346DD357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Numele, prenumele Administratorului</w:t>
            </w:r>
          </w:p>
          <w:p w14:paraId="74518BB7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7769E6E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623718" w14:paraId="18A647B6" w14:textId="77777777" w:rsidTr="00B06FEE">
        <w:tc>
          <w:tcPr>
            <w:tcW w:w="4824" w:type="dxa"/>
            <w:shd w:val="clear" w:color="auto" w:fill="auto"/>
          </w:tcPr>
          <w:p w14:paraId="30FB0061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 xml:space="preserve">Datele de identificare și rechizitele bancare </w:t>
            </w:r>
          </w:p>
          <w:p w14:paraId="284A560B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(adresă juridică, adresă de contact, date de contact, banca, IBAN, etc.)</w:t>
            </w:r>
          </w:p>
          <w:p w14:paraId="46D39E71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3F72229A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623718" w14:paraId="4CE05A53" w14:textId="77777777" w:rsidTr="00B06FEE">
        <w:tc>
          <w:tcPr>
            <w:tcW w:w="4824" w:type="dxa"/>
            <w:shd w:val="clear" w:color="auto" w:fill="auto"/>
          </w:tcPr>
          <w:p w14:paraId="3E19DBD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 xml:space="preserve">Experiență pe piața, câteva exemple de colaborare </w:t>
            </w: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minim 5 exemple de categoria lucrărilor solicitate spre executare</w:t>
            </w:r>
            <w:r w:rsidRPr="00E5613E">
              <w:rPr>
                <w:rFonts w:ascii="meta ofc" w:hAnsi="meta ofc" w:cs="Arial"/>
                <w:lang w:val="ro-RO"/>
              </w:rPr>
              <w:t>)</w:t>
            </w:r>
          </w:p>
        </w:tc>
        <w:tc>
          <w:tcPr>
            <w:tcW w:w="4504" w:type="dxa"/>
            <w:shd w:val="clear" w:color="auto" w:fill="auto"/>
          </w:tcPr>
          <w:p w14:paraId="0112E4CE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623718" w14:paraId="2C7366EF" w14:textId="77777777" w:rsidTr="00B06FEE">
        <w:tc>
          <w:tcPr>
            <w:tcW w:w="4824" w:type="dxa"/>
            <w:shd w:val="clear" w:color="auto" w:fill="auto"/>
          </w:tcPr>
          <w:p w14:paraId="55F5F16D" w14:textId="44D6EFD8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eastAsia="Calibri" w:hAnsi="meta ofc" w:cs="Tahoma"/>
                <w:b/>
                <w:bCs/>
                <w:lang w:val="ro-RO" w:eastAsia="en-US"/>
              </w:rPr>
              <w:t xml:space="preserve">Prevederea unui sistem de reduceri sau facilități </w:t>
            </w:r>
            <w:r w:rsidR="00E16ED2">
              <w:rPr>
                <w:rFonts w:ascii="meta ofc" w:eastAsia="Calibri" w:hAnsi="meta ofc" w:cs="Tahoma"/>
                <w:b/>
                <w:bCs/>
                <w:lang w:val="ro-RO" w:eastAsia="en-US"/>
              </w:rPr>
              <w:t xml:space="preserve">cu indicarea prețului final </w:t>
            </w:r>
            <w:r w:rsidRPr="00E5613E">
              <w:rPr>
                <w:rFonts w:ascii="meta ofc" w:eastAsia="Calibri" w:hAnsi="meta ofc" w:cs="Tahoma"/>
                <w:b/>
                <w:bCs/>
                <w:lang w:val="ro-RO" w:eastAsia="en-US"/>
              </w:rPr>
              <w:t>(</w:t>
            </w:r>
            <w:r w:rsidRPr="00E5613E">
              <w:rPr>
                <w:rFonts w:ascii="meta ofc" w:hAnsi="meta ofc" w:cs="Arial"/>
                <w:bCs/>
                <w:i/>
                <w:lang w:val="ro-RO"/>
              </w:rPr>
              <w:t>drept exemplu oferirea unui % de reducere la toată de lucrări sau alte avantaje)</w:t>
            </w:r>
          </w:p>
        </w:tc>
        <w:tc>
          <w:tcPr>
            <w:tcW w:w="4504" w:type="dxa"/>
            <w:shd w:val="clear" w:color="auto" w:fill="auto"/>
          </w:tcPr>
          <w:p w14:paraId="573BCEA5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623718" w14:paraId="7196A4CC" w14:textId="77777777" w:rsidTr="00B06FEE">
        <w:tc>
          <w:tcPr>
            <w:tcW w:w="4824" w:type="dxa"/>
            <w:shd w:val="clear" w:color="auto" w:fill="auto"/>
          </w:tcPr>
          <w:p w14:paraId="6240B43E" w14:textId="77777777" w:rsidR="006830B3" w:rsidRPr="00E5613E" w:rsidRDefault="006830B3" w:rsidP="00C36668">
            <w:pPr>
              <w:spacing w:line="240" w:lineRule="atLeast"/>
              <w:rPr>
                <w:rFonts w:ascii="meta ofc" w:eastAsia="Calibri" w:hAnsi="meta ofc" w:cs="Tahoma"/>
                <w:b/>
                <w:bCs/>
                <w:lang w:val="ro-RO" w:eastAsia="en-US"/>
              </w:rPr>
            </w:pPr>
            <w:r w:rsidRPr="00E5613E">
              <w:rPr>
                <w:rFonts w:ascii="meta ofc" w:eastAsia="Calibri" w:hAnsi="meta ofc" w:cs="Tahoma"/>
                <w:b/>
                <w:bCs/>
                <w:lang w:val="ro-RO" w:eastAsia="en-US"/>
              </w:rPr>
              <w:t>Modalități de garantare a executării obligațiilor contractuale</w:t>
            </w:r>
          </w:p>
        </w:tc>
        <w:tc>
          <w:tcPr>
            <w:tcW w:w="4504" w:type="dxa"/>
            <w:shd w:val="clear" w:color="auto" w:fill="auto"/>
          </w:tcPr>
          <w:p w14:paraId="674F8B0F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</w:tbl>
    <w:p w14:paraId="3B3D2AF5" w14:textId="67FD2373" w:rsidR="006830B3" w:rsidRPr="00E5613E" w:rsidRDefault="006830B3" w:rsidP="006830B3">
      <w:pPr>
        <w:spacing w:before="240" w:line="240" w:lineRule="atLeast"/>
        <w:rPr>
          <w:rFonts w:ascii="meta ofc" w:hAnsi="meta ofc" w:cs="Tahoma"/>
          <w:i/>
          <w:lang w:val="ro-RO"/>
        </w:rPr>
      </w:pPr>
      <w:r w:rsidRPr="00E5613E">
        <w:rPr>
          <w:rFonts w:ascii="meta ofc" w:hAnsi="meta ofc" w:cs="Arial"/>
          <w:lang w:val="ro-RO"/>
        </w:rPr>
        <w:t>Semnătura directorului / persoane responsabile (</w:t>
      </w:r>
      <w:r w:rsidRPr="00E5613E">
        <w:rPr>
          <w:rFonts w:ascii="meta ofc" w:hAnsi="meta ofc" w:cs="Tahoma"/>
          <w:i/>
          <w:lang w:val="ro-RO"/>
        </w:rPr>
        <w:t xml:space="preserve">amprenta ștampilei) </w:t>
      </w:r>
      <w:r w:rsidRPr="00E5613E">
        <w:rPr>
          <w:rFonts w:ascii="meta ofc" w:hAnsi="meta ofc" w:cs="Arial"/>
          <w:lang w:val="ro-RO"/>
        </w:rPr>
        <w:t xml:space="preserve"> ____________________________</w:t>
      </w:r>
    </w:p>
    <w:p w14:paraId="34A5D4CB" w14:textId="77777777" w:rsidR="006830B3" w:rsidRDefault="006830B3" w:rsidP="006830B3">
      <w:pPr>
        <w:spacing w:line="240" w:lineRule="atLeast"/>
        <w:rPr>
          <w:rFonts w:ascii="meta ofc" w:hAnsi="meta ofc" w:cs="Arial"/>
          <w:lang w:val="ro-RO"/>
        </w:rPr>
      </w:pPr>
      <w:r w:rsidRPr="00E5613E">
        <w:rPr>
          <w:rFonts w:ascii="meta ofc" w:hAnsi="meta ofc" w:cs="Arial"/>
          <w:lang w:val="ro-RO"/>
        </w:rPr>
        <w:t xml:space="preserve">Data depunerii ofertei ____________________________________ </w:t>
      </w:r>
    </w:p>
    <w:p w14:paraId="41F2B189" w14:textId="77777777" w:rsidR="00364F70" w:rsidRDefault="00364F70"/>
    <w:sectPr w:rsidR="00364F70" w:rsidSect="001008F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 ofc">
    <w:altName w:val="Cambria"/>
    <w:charset w:val="CC"/>
    <w:family w:val="auto"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B3"/>
    <w:rsid w:val="000768A6"/>
    <w:rsid w:val="001008FC"/>
    <w:rsid w:val="00132334"/>
    <w:rsid w:val="00156D84"/>
    <w:rsid w:val="00267D95"/>
    <w:rsid w:val="00364F70"/>
    <w:rsid w:val="004C364C"/>
    <w:rsid w:val="00623718"/>
    <w:rsid w:val="006830B3"/>
    <w:rsid w:val="00B06FEE"/>
    <w:rsid w:val="00B73E94"/>
    <w:rsid w:val="00BD6622"/>
    <w:rsid w:val="00E16ED2"/>
    <w:rsid w:val="00E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AFE6"/>
  <w15:chartTrackingRefBased/>
  <w15:docId w15:val="{4EF02C0C-50F7-4B5B-9BA9-AC256703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ta ofc" w:eastAsiaTheme="minorHAnsi" w:hAnsi="meta ofc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0B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30B3"/>
    <w:pPr>
      <w:widowControl w:val="0"/>
      <w:autoSpaceDE w:val="0"/>
      <w:autoSpaceDN w:val="0"/>
      <w:adjustRightInd w:val="0"/>
      <w:spacing w:after="0" w:line="240" w:lineRule="auto"/>
      <w:ind w:left="1841" w:hanging="360"/>
    </w:pPr>
    <w:rPr>
      <w:rFonts w:ascii="Corbel" w:hAnsi="Corbel" w:cs="Corbel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6830B3"/>
    <w:rPr>
      <w:rFonts w:ascii="Corbel" w:eastAsia="Times New Roman" w:hAnsi="Corbel" w:cs="Corbel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Sendrea</dc:creator>
  <cp:keywords/>
  <dc:description/>
  <cp:lastModifiedBy>Elena Sendrea</cp:lastModifiedBy>
  <cp:revision>3</cp:revision>
  <dcterms:created xsi:type="dcterms:W3CDTF">2024-04-23T06:47:00Z</dcterms:created>
  <dcterms:modified xsi:type="dcterms:W3CDTF">2024-04-23T06:47:00Z</dcterms:modified>
</cp:coreProperties>
</file>