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9778" w14:textId="11D0D9F4" w:rsidR="00BC6483" w:rsidRPr="00F8052C" w:rsidRDefault="00A60D72" w:rsidP="00685318">
      <w:pPr>
        <w:rPr>
          <w:lang w:val="es-ES"/>
        </w:rPr>
      </w:pPr>
      <w:r w:rsidRPr="00F8052C">
        <w:rPr>
          <w:lang w:val="es-ES"/>
        </w:rPr>
        <w:t xml:space="preserve"> </w:t>
      </w:r>
    </w:p>
    <w:p w14:paraId="7DD9259A" w14:textId="77777777" w:rsidR="006D13C8" w:rsidRDefault="006D13C8" w:rsidP="00685318">
      <w:pPr>
        <w:spacing w:after="120" w:line="240" w:lineRule="auto"/>
        <w:jc w:val="center"/>
        <w:rPr>
          <w:rFonts w:ascii="Calibri" w:eastAsia="Calibri" w:hAnsi="Calibri" w:cs="Calibri"/>
          <w:b/>
          <w:lang w:val="ro-RO"/>
        </w:rPr>
      </w:pPr>
    </w:p>
    <w:p w14:paraId="04BFE40E" w14:textId="40E72091" w:rsidR="00685318" w:rsidRPr="00B02F7A" w:rsidRDefault="00685318" w:rsidP="00685318">
      <w:pPr>
        <w:spacing w:after="120" w:line="240" w:lineRule="auto"/>
        <w:jc w:val="center"/>
        <w:rPr>
          <w:rFonts w:ascii="Calibri" w:eastAsia="Calibri" w:hAnsi="Calibri" w:cs="Calibri"/>
          <w:b/>
          <w:lang w:val="ro-RO"/>
        </w:rPr>
      </w:pPr>
      <w:r w:rsidRPr="00B02F7A">
        <w:rPr>
          <w:rFonts w:ascii="Calibri" w:eastAsia="Calibri" w:hAnsi="Calibri" w:cs="Calibri"/>
          <w:b/>
          <w:lang w:val="ro-RO"/>
        </w:rPr>
        <w:t xml:space="preserve">TERMENI DE REFERINȚĂ </w:t>
      </w:r>
    </w:p>
    <w:p w14:paraId="27DFA713" w14:textId="13C38BBE" w:rsidR="00EF0B63" w:rsidRDefault="00193B94" w:rsidP="00AA1AD4">
      <w:pPr>
        <w:spacing w:after="0" w:line="240" w:lineRule="auto"/>
        <w:jc w:val="center"/>
        <w:rPr>
          <w:rFonts w:ascii="Calibri" w:eastAsia="Calibri" w:hAnsi="Calibri" w:cs="Calibri"/>
          <w:b/>
          <w:lang w:val="ro-RO"/>
        </w:rPr>
      </w:pPr>
      <w:r>
        <w:rPr>
          <w:rFonts w:ascii="Calibri" w:eastAsia="Calibri" w:hAnsi="Calibri" w:cs="Calibri"/>
          <w:b/>
          <w:lang w:val="ro-RO"/>
        </w:rPr>
        <w:t>C</w:t>
      </w:r>
      <w:r w:rsidR="00082D73">
        <w:rPr>
          <w:rFonts w:ascii="Calibri" w:eastAsia="Calibri" w:hAnsi="Calibri" w:cs="Calibri"/>
          <w:b/>
          <w:lang w:val="ro-RO"/>
        </w:rPr>
        <w:t>ompani</w:t>
      </w:r>
      <w:r>
        <w:rPr>
          <w:rFonts w:ascii="Calibri" w:eastAsia="Calibri" w:hAnsi="Calibri" w:cs="Calibri"/>
          <w:b/>
          <w:lang w:val="ro-RO"/>
        </w:rPr>
        <w:t>e</w:t>
      </w:r>
      <w:r w:rsidR="00082D73">
        <w:rPr>
          <w:rFonts w:ascii="Calibri" w:eastAsia="Calibri" w:hAnsi="Calibri" w:cs="Calibri"/>
          <w:b/>
          <w:lang w:val="ro-RO"/>
        </w:rPr>
        <w:t xml:space="preserve"> care va elabora și promova materialele media </w:t>
      </w:r>
    </w:p>
    <w:p w14:paraId="509CA8CE" w14:textId="02F2637F" w:rsidR="00685318" w:rsidRPr="00B02F7A" w:rsidRDefault="00082D73" w:rsidP="00AA1AD4">
      <w:pPr>
        <w:spacing w:after="0" w:line="240" w:lineRule="auto"/>
        <w:jc w:val="center"/>
        <w:rPr>
          <w:rFonts w:ascii="Calibri" w:eastAsia="Calibri" w:hAnsi="Calibri" w:cs="Calibri"/>
          <w:b/>
          <w:lang w:val="ro-RO"/>
        </w:rPr>
      </w:pPr>
      <w:r>
        <w:rPr>
          <w:rFonts w:ascii="Calibri" w:eastAsia="Calibri" w:hAnsi="Calibri" w:cs="Calibri"/>
          <w:b/>
          <w:lang w:val="ro-RO"/>
        </w:rPr>
        <w:t xml:space="preserve">din cadrul campaniei naționale de promovare a antreprenoriatului </w:t>
      </w:r>
      <w:r w:rsidR="004B5E8A">
        <w:rPr>
          <w:rFonts w:ascii="Calibri" w:eastAsia="Calibri" w:hAnsi="Calibri" w:cs="Calibri"/>
          <w:b/>
          <w:lang w:val="ro-RO"/>
        </w:rPr>
        <w:t>social</w:t>
      </w:r>
      <w:r w:rsidR="00685318" w:rsidRPr="00B02F7A">
        <w:rPr>
          <w:rFonts w:ascii="Calibri" w:eastAsia="Calibri" w:hAnsi="Calibri" w:cs="Calibri"/>
          <w:b/>
          <w:lang w:val="ro-RO"/>
        </w:rPr>
        <w:t xml:space="preserve"> </w:t>
      </w:r>
    </w:p>
    <w:p w14:paraId="2504B7C3" w14:textId="77777777" w:rsidR="00685318" w:rsidRPr="00B02F7A" w:rsidRDefault="00685318" w:rsidP="00685318">
      <w:pPr>
        <w:spacing w:after="120" w:line="240" w:lineRule="auto"/>
        <w:jc w:val="center"/>
        <w:rPr>
          <w:rFonts w:ascii="Calibri" w:eastAsia="Calibri" w:hAnsi="Calibri" w:cs="Calibri"/>
          <w:b/>
          <w:lang w:val="ro-RO"/>
        </w:rPr>
      </w:pPr>
    </w:p>
    <w:p w14:paraId="410A6DE9" w14:textId="77777777" w:rsidR="00685318" w:rsidRPr="00B02F7A" w:rsidRDefault="00685318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lang w:val="ro-RO"/>
        </w:rPr>
      </w:pPr>
      <w:r w:rsidRPr="00B02F7A">
        <w:rPr>
          <w:rFonts w:ascii="Calibri" w:eastAsia="Calibri" w:hAnsi="Calibri" w:cs="Calibri"/>
          <w:b/>
          <w:bCs/>
          <w:lang w:val="ro-RO"/>
        </w:rPr>
        <w:t>Informație generală</w:t>
      </w:r>
    </w:p>
    <w:p w14:paraId="482754B7" w14:textId="36EBD7CD" w:rsidR="00685318" w:rsidRDefault="00685318" w:rsidP="0068531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 w:rsidRPr="00B02F7A">
        <w:rPr>
          <w:rFonts w:ascii="Calibri" w:eastAsia="Calibri" w:hAnsi="Calibri" w:cs="Calibri"/>
          <w:lang w:val="ro-RO"/>
        </w:rPr>
        <w:t>Proiectul ”Valorificarea potențialului OSC-urilor de a promova și dezvolta antreprenoriatul social în Moldova” este finanțat de Uniunea Europeană, co-</w:t>
      </w:r>
      <w:r w:rsidRPr="00CB225E">
        <w:rPr>
          <w:rFonts w:ascii="Calibri" w:eastAsia="Calibri" w:hAnsi="Calibri" w:cs="Calibri"/>
          <w:lang w:val="ro-RO"/>
        </w:rPr>
        <w:t>finanțat</w:t>
      </w:r>
      <w:r w:rsidR="00CB225E" w:rsidRPr="00CB225E">
        <w:rPr>
          <w:rFonts w:ascii="Calibri" w:eastAsia="Calibri" w:hAnsi="Calibri" w:cs="Calibri"/>
          <w:lang w:val="ro-RO"/>
        </w:rPr>
        <w:t xml:space="preserve"> de Suedia, în parteneriat cu Fundația Est-Europeană, Cent</w:t>
      </w:r>
      <w:r w:rsidR="00CB225E">
        <w:rPr>
          <w:rFonts w:ascii="Calibri" w:eastAsia="Calibri" w:hAnsi="Calibri" w:cs="Calibri"/>
          <w:lang w:val="ro-RO"/>
        </w:rPr>
        <w:t>rul Contact și Keystone Moldova</w:t>
      </w:r>
      <w:r w:rsidRPr="00B02F7A">
        <w:rPr>
          <w:rFonts w:ascii="Calibri" w:eastAsia="Calibri" w:hAnsi="Calibri" w:cs="Calibri"/>
          <w:lang w:val="ro-RO"/>
        </w:rPr>
        <w:t xml:space="preserve">. Proiectul contribuie la crearea unui ecosistem favorabil dezvoltării antreprenoriatului social în Republica Moldova. Activitățile proiectului vor contribui la: fortificarea capacităților organizațiilor societății civile în crearea și dezvoltarea întreprinderilor sociale; suport metodologic autorităților publice în monitorizarea și evaluarea întreprinderilor sociale; creșterea gradului de informare în rândul populației generale și a autorităților publice cu referire la antreprenoriat social;  schimbarea comportamentelor populației generale și a autorităților publice în favoarea dezvoltării și promovării antreprenoriatului social. </w:t>
      </w:r>
    </w:p>
    <w:p w14:paraId="32165F4F" w14:textId="3B945E84" w:rsidR="00434264" w:rsidRPr="00B02F7A" w:rsidRDefault="00434264" w:rsidP="0068531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 xml:space="preserve">Mai multe informații despre proiect sunt aici: </w:t>
      </w:r>
      <w:hyperlink r:id="rId11" w:history="1">
        <w:r w:rsidRPr="00CF4A87">
          <w:rPr>
            <w:rStyle w:val="Hyperlink"/>
            <w:rFonts w:ascii="Calibri" w:eastAsia="Calibri" w:hAnsi="Calibri" w:cs="Calibri"/>
            <w:lang w:val="ro-RO"/>
          </w:rPr>
          <w:t>https://www.keystonemoldova.md/ro/projects/valorificarea-potentialului-osc-urilor-de-a-promova-si-dezvolta-antreprenoriatul-social-in-moldova/</w:t>
        </w:r>
      </w:hyperlink>
      <w:r>
        <w:rPr>
          <w:rFonts w:ascii="Calibri" w:eastAsia="Calibri" w:hAnsi="Calibri" w:cs="Calibri"/>
          <w:lang w:val="ro-RO"/>
        </w:rPr>
        <w:t xml:space="preserve"> </w:t>
      </w:r>
    </w:p>
    <w:p w14:paraId="33B6D45E" w14:textId="42E2E83D" w:rsidR="00EE631A" w:rsidRDefault="00685318" w:rsidP="000D1634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 w:rsidRPr="00B02F7A">
        <w:rPr>
          <w:rFonts w:ascii="Calibri" w:eastAsia="Calibri" w:hAnsi="Calibri" w:cs="Calibri"/>
          <w:lang w:val="ro-RO"/>
        </w:rPr>
        <w:t>Una dintre activitățile proiectului presupune realizarea</w:t>
      </w:r>
      <w:r w:rsidR="004B5E8A">
        <w:rPr>
          <w:rFonts w:ascii="Calibri" w:eastAsia="Calibri" w:hAnsi="Calibri" w:cs="Calibri"/>
          <w:lang w:val="ro-RO"/>
        </w:rPr>
        <w:t xml:space="preserve"> unei </w:t>
      </w:r>
      <w:r w:rsidR="00DF14EA">
        <w:rPr>
          <w:rFonts w:ascii="Calibri" w:eastAsia="Calibri" w:hAnsi="Calibri" w:cs="Calibri"/>
          <w:lang w:val="ro-RO"/>
        </w:rPr>
        <w:t>ca</w:t>
      </w:r>
      <w:r w:rsidR="00BC7618">
        <w:rPr>
          <w:rFonts w:ascii="Calibri" w:eastAsia="Calibri" w:hAnsi="Calibri" w:cs="Calibri"/>
          <w:lang w:val="ro-RO"/>
        </w:rPr>
        <w:t xml:space="preserve">mpanii naționale de comunicare, </w:t>
      </w:r>
      <w:r w:rsidR="00655B4A">
        <w:rPr>
          <w:rFonts w:ascii="Calibri" w:eastAsia="Calibri" w:hAnsi="Calibri" w:cs="Calibri"/>
          <w:lang w:val="ro-RO"/>
        </w:rPr>
        <w:t>care să promoveze antreprenoriatul social și importanța acestuia.</w:t>
      </w:r>
      <w:r w:rsidR="00BC7618">
        <w:rPr>
          <w:rFonts w:ascii="Calibri" w:eastAsia="Calibri" w:hAnsi="Calibri" w:cs="Calibri"/>
          <w:lang w:val="ro-RO"/>
        </w:rPr>
        <w:t xml:space="preserve"> </w:t>
      </w:r>
    </w:p>
    <w:p w14:paraId="4ECFE7B8" w14:textId="17D86F97" w:rsidR="00406DEF" w:rsidRPr="00B02F7A" w:rsidRDefault="00406DEF" w:rsidP="0068531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 xml:space="preserve">În acest context, Keystone Moldova </w:t>
      </w:r>
      <w:r w:rsidR="00056100">
        <w:rPr>
          <w:rFonts w:ascii="Calibri" w:eastAsia="Calibri" w:hAnsi="Calibri" w:cs="Calibri"/>
          <w:lang w:val="ro-RO"/>
        </w:rPr>
        <w:t>contractează</w:t>
      </w:r>
      <w:r>
        <w:rPr>
          <w:rFonts w:ascii="Calibri" w:eastAsia="Calibri" w:hAnsi="Calibri" w:cs="Calibri"/>
          <w:lang w:val="ro-RO"/>
        </w:rPr>
        <w:t xml:space="preserve"> </w:t>
      </w:r>
      <w:r w:rsidR="006A0268">
        <w:rPr>
          <w:rFonts w:ascii="Calibri" w:eastAsia="Calibri" w:hAnsi="Calibri" w:cs="Calibri"/>
          <w:lang w:val="ro-RO"/>
        </w:rPr>
        <w:t>o</w:t>
      </w:r>
      <w:r>
        <w:rPr>
          <w:rFonts w:ascii="Calibri" w:eastAsia="Calibri" w:hAnsi="Calibri" w:cs="Calibri"/>
          <w:lang w:val="ro-RO"/>
        </w:rPr>
        <w:t xml:space="preserve"> </w:t>
      </w:r>
      <w:r w:rsidR="009A5C79">
        <w:rPr>
          <w:rFonts w:ascii="Calibri" w:eastAsia="Calibri" w:hAnsi="Calibri" w:cs="Calibri"/>
          <w:lang w:val="ro-RO"/>
        </w:rPr>
        <w:t>companie</w:t>
      </w:r>
      <w:r w:rsidR="006D13C8">
        <w:rPr>
          <w:rFonts w:ascii="Calibri" w:eastAsia="Calibri" w:hAnsi="Calibri" w:cs="Calibri"/>
          <w:lang w:val="ro-RO"/>
        </w:rPr>
        <w:t xml:space="preserve"> (persoană juridică)</w:t>
      </w:r>
      <w:r w:rsidR="009A5C79">
        <w:rPr>
          <w:rFonts w:ascii="Calibri" w:eastAsia="Calibri" w:hAnsi="Calibri" w:cs="Calibri"/>
          <w:lang w:val="ro-RO"/>
        </w:rPr>
        <w:t xml:space="preserve"> care va elabora materialele de comunicare </w:t>
      </w:r>
      <w:r w:rsidR="00B00DA7">
        <w:rPr>
          <w:rFonts w:ascii="Calibri" w:eastAsia="Calibri" w:hAnsi="Calibri" w:cs="Calibri"/>
          <w:lang w:val="ro-RO"/>
        </w:rPr>
        <w:t xml:space="preserve">și le va promova </w:t>
      </w:r>
      <w:r w:rsidR="000D1634">
        <w:rPr>
          <w:rFonts w:ascii="Calibri" w:eastAsia="Calibri" w:hAnsi="Calibri" w:cs="Calibri"/>
          <w:lang w:val="ro-RO"/>
        </w:rPr>
        <w:t xml:space="preserve">pe </w:t>
      </w:r>
      <w:r w:rsidR="006A0268">
        <w:rPr>
          <w:rFonts w:ascii="Calibri" w:eastAsia="Calibri" w:hAnsi="Calibri" w:cs="Calibri"/>
          <w:lang w:val="ro-RO"/>
        </w:rPr>
        <w:t>diverse</w:t>
      </w:r>
      <w:r w:rsidR="000D1634">
        <w:rPr>
          <w:rFonts w:ascii="Calibri" w:eastAsia="Calibri" w:hAnsi="Calibri" w:cs="Calibri"/>
          <w:lang w:val="ro-RO"/>
        </w:rPr>
        <w:t xml:space="preserve"> canale media</w:t>
      </w:r>
      <w:r w:rsidR="006A0268">
        <w:rPr>
          <w:rFonts w:ascii="Calibri" w:eastAsia="Calibri" w:hAnsi="Calibri" w:cs="Calibri"/>
          <w:lang w:val="ro-RO"/>
        </w:rPr>
        <w:t>/social media</w:t>
      </w:r>
      <w:r w:rsidR="000D1634">
        <w:rPr>
          <w:rFonts w:ascii="Calibri" w:eastAsia="Calibri" w:hAnsi="Calibri" w:cs="Calibri"/>
          <w:lang w:val="ro-RO"/>
        </w:rPr>
        <w:t>.</w:t>
      </w:r>
    </w:p>
    <w:p w14:paraId="52171A06" w14:textId="77777777" w:rsidR="00685318" w:rsidRDefault="00685318" w:rsidP="0068531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</w:p>
    <w:p w14:paraId="5B4E474C" w14:textId="17D6BE28" w:rsidR="00685318" w:rsidRPr="00B02F7A" w:rsidRDefault="00340A48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>
        <w:rPr>
          <w:rFonts w:ascii="Calibri" w:eastAsia="Calibri" w:hAnsi="Calibri" w:cs="Calibri"/>
          <w:b/>
          <w:bCs/>
          <w:lang w:val="ro-RO"/>
        </w:rPr>
        <w:t>Obiectiv</w:t>
      </w:r>
    </w:p>
    <w:p w14:paraId="3E2F4E3C" w14:textId="06B66B10" w:rsidR="000D1634" w:rsidRDefault="00F869E1" w:rsidP="006D13C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 xml:space="preserve">Campania națională va avea ca scop </w:t>
      </w:r>
      <w:r w:rsidR="00340A48">
        <w:rPr>
          <w:rFonts w:ascii="Calibri" w:eastAsia="Calibri" w:hAnsi="Calibri" w:cs="Calibri"/>
          <w:lang w:val="ro-RO"/>
        </w:rPr>
        <w:t xml:space="preserve">schimbarea comportamentelor, atitudinilor și cunoștințelor în domeniul </w:t>
      </w:r>
      <w:r w:rsidR="003B0F3A">
        <w:rPr>
          <w:rFonts w:ascii="Calibri" w:eastAsia="Calibri" w:hAnsi="Calibri" w:cs="Calibri"/>
          <w:lang w:val="ro-RO"/>
        </w:rPr>
        <w:t>antreprenoriatului</w:t>
      </w:r>
      <w:r w:rsidR="00340A48">
        <w:rPr>
          <w:rFonts w:ascii="Calibri" w:eastAsia="Calibri" w:hAnsi="Calibri" w:cs="Calibri"/>
          <w:lang w:val="ro-RO"/>
        </w:rPr>
        <w:t xml:space="preserve"> social</w:t>
      </w:r>
      <w:r>
        <w:rPr>
          <w:rFonts w:ascii="Calibri" w:eastAsia="Calibri" w:hAnsi="Calibri" w:cs="Calibri"/>
          <w:lang w:val="ro-RO"/>
        </w:rPr>
        <w:t xml:space="preserve"> și următoarele obiective:</w:t>
      </w:r>
    </w:p>
    <w:p w14:paraId="37D9162F" w14:textId="17E84706" w:rsidR="000D1634" w:rsidRPr="006D13C8" w:rsidRDefault="000D1634" w:rsidP="006D13C8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lang w:val="ro-RO"/>
        </w:rPr>
      </w:pPr>
      <w:r w:rsidRPr="006D13C8">
        <w:rPr>
          <w:rFonts w:ascii="Calibri" w:eastAsia="Calibri" w:hAnsi="Calibri" w:cs="Calibri"/>
          <w:lang w:val="ro-RO"/>
        </w:rPr>
        <w:t>Informarea diferitor categorii de public despre evenimentele</w:t>
      </w:r>
      <w:r w:rsidR="00D603A7">
        <w:rPr>
          <w:rFonts w:ascii="Calibri" w:eastAsia="Calibri" w:hAnsi="Calibri" w:cs="Calibri"/>
          <w:lang w:val="ro-RO"/>
        </w:rPr>
        <w:t xml:space="preserve"> </w:t>
      </w:r>
      <w:r w:rsidRPr="006D13C8">
        <w:rPr>
          <w:rFonts w:ascii="Calibri" w:eastAsia="Calibri" w:hAnsi="Calibri" w:cs="Calibri"/>
          <w:lang w:val="ro-RO"/>
        </w:rPr>
        <w:t>referitoare la AS din realitatea locală/regională;</w:t>
      </w:r>
    </w:p>
    <w:p w14:paraId="1E34E05E" w14:textId="1D562D14" w:rsidR="000D1634" w:rsidRPr="006D13C8" w:rsidRDefault="000D1634" w:rsidP="006D13C8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lang w:val="ro-RO"/>
        </w:rPr>
      </w:pPr>
      <w:r w:rsidRPr="006D13C8">
        <w:rPr>
          <w:rFonts w:ascii="Calibri" w:eastAsia="Calibri" w:hAnsi="Calibri" w:cs="Calibri"/>
          <w:lang w:val="ro-RO"/>
        </w:rPr>
        <w:t>Schimbarea atitudinii publicului-țintă din neutră spre activ-pozitivă referitoare la AS;</w:t>
      </w:r>
    </w:p>
    <w:p w14:paraId="6D904113" w14:textId="11215915" w:rsidR="000D1634" w:rsidRPr="006D13C8" w:rsidRDefault="000D1634" w:rsidP="006D13C8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lang w:val="ro-RO"/>
        </w:rPr>
      </w:pPr>
      <w:r w:rsidRPr="006D13C8">
        <w:rPr>
          <w:rFonts w:ascii="Calibri" w:eastAsia="Calibri" w:hAnsi="Calibri" w:cs="Calibri"/>
          <w:lang w:val="ro-RO"/>
        </w:rPr>
        <w:t>Promovarea imaginii pozitive și a bunelor practici din antreprenoriatul social local/regional;</w:t>
      </w:r>
    </w:p>
    <w:p w14:paraId="521D6851" w14:textId="44F95EF6" w:rsidR="000D1634" w:rsidRPr="006D13C8" w:rsidRDefault="000D1634" w:rsidP="006D13C8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lang w:val="ro-RO"/>
        </w:rPr>
      </w:pPr>
      <w:r w:rsidRPr="006D13C8">
        <w:rPr>
          <w:rFonts w:ascii="Calibri" w:eastAsia="Calibri" w:hAnsi="Calibri" w:cs="Calibri"/>
          <w:lang w:val="ro-RO"/>
        </w:rPr>
        <w:t>Contribuirea la cunoașterea unei viziuni panoramice despre întreprinderile/manageri, cât și echipele unor ÎS autohtone;</w:t>
      </w:r>
    </w:p>
    <w:p w14:paraId="4D37D35A" w14:textId="32B764A2" w:rsidR="000D1634" w:rsidRPr="006D13C8" w:rsidRDefault="00D603A7" w:rsidP="006D13C8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I</w:t>
      </w:r>
      <w:r w:rsidR="000D1634" w:rsidRPr="006D13C8">
        <w:rPr>
          <w:rFonts w:ascii="Calibri" w:eastAsia="Calibri" w:hAnsi="Calibri" w:cs="Calibri"/>
          <w:lang w:val="ro-RO"/>
        </w:rPr>
        <w:t>nspir</w:t>
      </w:r>
      <w:r>
        <w:rPr>
          <w:rFonts w:ascii="Calibri" w:eastAsia="Calibri" w:hAnsi="Calibri" w:cs="Calibri"/>
          <w:lang w:val="ro-RO"/>
        </w:rPr>
        <w:t>area</w:t>
      </w:r>
      <w:r w:rsidR="000D1634" w:rsidRPr="006D13C8">
        <w:rPr>
          <w:rFonts w:ascii="Calibri" w:eastAsia="Calibri" w:hAnsi="Calibri" w:cs="Calibri"/>
          <w:lang w:val="ro-RO"/>
        </w:rPr>
        <w:t xml:space="preserve"> în vederea implicării în deschiderea sau/și dezvoltarea unor afaceri sociale la nivel local/regional;</w:t>
      </w:r>
    </w:p>
    <w:p w14:paraId="71B3FB0F" w14:textId="409C7285" w:rsidR="000D1634" w:rsidRPr="006D13C8" w:rsidRDefault="000D1634" w:rsidP="006D13C8">
      <w:pPr>
        <w:pStyle w:val="ListParagraph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lang w:val="ro-RO"/>
        </w:rPr>
      </w:pPr>
      <w:r w:rsidRPr="006D13C8">
        <w:rPr>
          <w:rFonts w:ascii="Calibri" w:eastAsia="Calibri" w:hAnsi="Calibri" w:cs="Calibri"/>
          <w:lang w:val="ro-RO"/>
        </w:rPr>
        <w:t>Sporirea gradului de conștientizare a societății cu privire la consumul de servicii și/sau produse oferite de întreprinderea socială.</w:t>
      </w:r>
    </w:p>
    <w:p w14:paraId="40457C09" w14:textId="1AF2E488" w:rsidR="00E1115D" w:rsidRDefault="00E1115D" w:rsidP="000D1634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Campania se va realiza în baza Strategie</w:t>
      </w:r>
      <w:r w:rsidR="00CD7D62">
        <w:rPr>
          <w:rFonts w:ascii="Calibri" w:eastAsia="Calibri" w:hAnsi="Calibri" w:cs="Calibri"/>
          <w:lang w:val="ro-RO"/>
        </w:rPr>
        <w:t>i</w:t>
      </w:r>
      <w:r>
        <w:rPr>
          <w:rFonts w:ascii="Calibri" w:eastAsia="Calibri" w:hAnsi="Calibri" w:cs="Calibri"/>
          <w:lang w:val="ro-RO"/>
        </w:rPr>
        <w:t xml:space="preserve"> de comunicare</w:t>
      </w:r>
      <w:r w:rsidR="00055D32">
        <w:rPr>
          <w:rFonts w:ascii="Calibri" w:eastAsia="Calibri" w:hAnsi="Calibri" w:cs="Calibri"/>
          <w:lang w:val="ro-RO"/>
        </w:rPr>
        <w:t xml:space="preserve"> </w:t>
      </w:r>
      <w:r w:rsidR="00055D32" w:rsidRPr="00055D32">
        <w:rPr>
          <w:rFonts w:ascii="Calibri" w:eastAsia="Calibri" w:hAnsi="Calibri" w:cs="Calibri"/>
          <w:lang w:val="ro-RO"/>
        </w:rPr>
        <w:t>Strategia de comunicare pentru schimbarea comportamentelor, atitudinilor și cunoștințelor în domeniul antreprenoriatului social</w:t>
      </w:r>
      <w:r w:rsidR="00055D32">
        <w:rPr>
          <w:rFonts w:ascii="Calibri" w:eastAsia="Calibri" w:hAnsi="Calibri" w:cs="Calibri"/>
          <w:lang w:val="ro-RO"/>
        </w:rPr>
        <w:t xml:space="preserve"> - </w:t>
      </w:r>
      <w:hyperlink r:id="rId12" w:history="1">
        <w:r w:rsidR="00ED014C" w:rsidRPr="00640295">
          <w:rPr>
            <w:rStyle w:val="Hyperlink"/>
            <w:rFonts w:ascii="Calibri" w:eastAsia="Calibri" w:hAnsi="Calibri" w:cs="Calibri"/>
            <w:lang w:val="ro-RO"/>
          </w:rPr>
          <w:t>https://www.keystonemoldova.md/wp-content/uploads/sites/4/2023/05/ROM_communication-strategy.pdf</w:t>
        </w:r>
      </w:hyperlink>
      <w:r w:rsidR="00ED014C">
        <w:rPr>
          <w:rFonts w:ascii="Calibri" w:eastAsia="Calibri" w:hAnsi="Calibri" w:cs="Calibri"/>
          <w:lang w:val="ro-RO"/>
        </w:rPr>
        <w:t xml:space="preserve"> </w:t>
      </w:r>
    </w:p>
    <w:p w14:paraId="0AE3EC5A" w14:textId="77777777" w:rsidR="006D13C8" w:rsidRDefault="006D13C8" w:rsidP="005E6E27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</w:p>
    <w:p w14:paraId="7D18366E" w14:textId="0E84775D" w:rsidR="005E6E27" w:rsidRPr="006D13C8" w:rsidRDefault="005E6E27" w:rsidP="005E6E27">
      <w:pPr>
        <w:spacing w:after="120" w:line="240" w:lineRule="auto"/>
        <w:jc w:val="both"/>
        <w:rPr>
          <w:rFonts w:ascii="Calibri" w:eastAsia="Calibri" w:hAnsi="Calibri" w:cs="Calibri"/>
          <w:b/>
          <w:bCs/>
          <w:lang w:val="ro-RO"/>
        </w:rPr>
      </w:pPr>
      <w:r w:rsidRPr="006D13C8">
        <w:rPr>
          <w:rFonts w:ascii="Calibri" w:eastAsia="Calibri" w:hAnsi="Calibri" w:cs="Calibri"/>
          <w:b/>
          <w:bCs/>
          <w:lang w:val="ro-RO"/>
        </w:rPr>
        <w:t>Publicul-ţintă al campaniei:</w:t>
      </w:r>
    </w:p>
    <w:p w14:paraId="3722CE3B" w14:textId="4112B88C" w:rsidR="005E6E27" w:rsidRPr="005E6E27" w:rsidRDefault="005E6E27" w:rsidP="005E6E27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 w:rsidRPr="005E6E27">
        <w:rPr>
          <w:rFonts w:ascii="Calibri" w:eastAsia="Calibri" w:hAnsi="Calibri" w:cs="Calibri"/>
          <w:lang w:val="ro-RO"/>
        </w:rPr>
        <w:t>1.</w:t>
      </w:r>
      <w:r>
        <w:rPr>
          <w:rFonts w:ascii="Calibri" w:eastAsia="Calibri" w:hAnsi="Calibri" w:cs="Calibri"/>
          <w:lang w:val="ro-RO"/>
        </w:rPr>
        <w:t xml:space="preserve"> </w:t>
      </w:r>
      <w:r w:rsidRPr="005E6E27">
        <w:rPr>
          <w:rFonts w:ascii="Calibri" w:eastAsia="Calibri" w:hAnsi="Calibri" w:cs="Calibri"/>
          <w:lang w:val="ro-RO"/>
        </w:rPr>
        <w:t>Populația generală</w:t>
      </w:r>
    </w:p>
    <w:p w14:paraId="4D4E7511" w14:textId="2FB8C694" w:rsidR="005E6E27" w:rsidRPr="005E6E27" w:rsidRDefault="005E6E27" w:rsidP="005E6E27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 w:rsidRPr="005E6E27">
        <w:rPr>
          <w:rFonts w:ascii="Calibri" w:eastAsia="Calibri" w:hAnsi="Calibri" w:cs="Calibri"/>
          <w:lang w:val="ro-RO"/>
        </w:rPr>
        <w:t>2.</w:t>
      </w:r>
      <w:r>
        <w:rPr>
          <w:rFonts w:ascii="Calibri" w:eastAsia="Calibri" w:hAnsi="Calibri" w:cs="Calibri"/>
          <w:lang w:val="ro-RO"/>
        </w:rPr>
        <w:t xml:space="preserve"> </w:t>
      </w:r>
      <w:r w:rsidRPr="005E6E27">
        <w:rPr>
          <w:rFonts w:ascii="Calibri" w:eastAsia="Calibri" w:hAnsi="Calibri" w:cs="Calibri"/>
          <w:lang w:val="ro-RO"/>
        </w:rPr>
        <w:t xml:space="preserve">Organizații ale societății civile (OSC) neimplicate în activități de antreprenoriat social </w:t>
      </w:r>
    </w:p>
    <w:p w14:paraId="55EDD987" w14:textId="0C3B1373" w:rsidR="005E6E27" w:rsidRPr="005E6E27" w:rsidRDefault="005E6E27" w:rsidP="005E6E27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 w:rsidRPr="005E6E27">
        <w:rPr>
          <w:rFonts w:ascii="Calibri" w:eastAsia="Calibri" w:hAnsi="Calibri" w:cs="Calibri"/>
          <w:lang w:val="ro-RO"/>
        </w:rPr>
        <w:t>3.</w:t>
      </w:r>
      <w:r>
        <w:rPr>
          <w:rFonts w:ascii="Calibri" w:eastAsia="Calibri" w:hAnsi="Calibri" w:cs="Calibri"/>
          <w:lang w:val="ro-RO"/>
        </w:rPr>
        <w:t xml:space="preserve"> Î</w:t>
      </w:r>
      <w:r w:rsidRPr="005E6E27">
        <w:rPr>
          <w:rFonts w:ascii="Calibri" w:eastAsia="Calibri" w:hAnsi="Calibri" w:cs="Calibri"/>
          <w:lang w:val="ro-RO"/>
        </w:rPr>
        <w:t>ntreprinderi</w:t>
      </w:r>
      <w:r w:rsidR="006D13C8">
        <w:rPr>
          <w:rFonts w:ascii="Calibri" w:eastAsia="Calibri" w:hAnsi="Calibri" w:cs="Calibri"/>
          <w:lang w:val="ro-RO"/>
        </w:rPr>
        <w:t>le</w:t>
      </w:r>
      <w:r w:rsidRPr="005E6E27">
        <w:rPr>
          <w:rFonts w:ascii="Calibri" w:eastAsia="Calibri" w:hAnsi="Calibri" w:cs="Calibri"/>
          <w:lang w:val="ro-RO"/>
        </w:rPr>
        <w:t xml:space="preserve"> Mici și Mijlocii (IMM) neimplicate în activități de antreprenoriat social</w:t>
      </w:r>
    </w:p>
    <w:p w14:paraId="146C939A" w14:textId="733E078E" w:rsidR="009B1F8E" w:rsidRDefault="005E6E27" w:rsidP="005E6E27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 w:rsidRPr="005E6E27">
        <w:rPr>
          <w:rFonts w:ascii="Calibri" w:eastAsia="Calibri" w:hAnsi="Calibri" w:cs="Calibri"/>
          <w:lang w:val="ro-RO"/>
        </w:rPr>
        <w:t>4.</w:t>
      </w:r>
      <w:r>
        <w:rPr>
          <w:rFonts w:ascii="Calibri" w:eastAsia="Calibri" w:hAnsi="Calibri" w:cs="Calibri"/>
          <w:lang w:val="ro-RO"/>
        </w:rPr>
        <w:t xml:space="preserve"> </w:t>
      </w:r>
      <w:r w:rsidRPr="005E6E27">
        <w:rPr>
          <w:rFonts w:ascii="Calibri" w:eastAsia="Calibri" w:hAnsi="Calibri" w:cs="Calibri"/>
          <w:lang w:val="ro-RO"/>
        </w:rPr>
        <w:t>Autoritățile publice locale (APL) de nivelul I și II</w:t>
      </w:r>
    </w:p>
    <w:p w14:paraId="3C8849ED" w14:textId="77777777" w:rsidR="006D13C8" w:rsidRDefault="006D13C8" w:rsidP="005E6E27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</w:p>
    <w:p w14:paraId="58F01818" w14:textId="794E115F" w:rsidR="00E5420A" w:rsidRPr="006D13C8" w:rsidRDefault="005B0E9F" w:rsidP="005E6E27">
      <w:pPr>
        <w:spacing w:after="120" w:line="240" w:lineRule="auto"/>
        <w:jc w:val="both"/>
        <w:rPr>
          <w:rFonts w:ascii="Calibri" w:eastAsia="Calibri" w:hAnsi="Calibri" w:cs="Calibri"/>
          <w:b/>
          <w:bCs/>
          <w:lang w:val="ro-RO"/>
        </w:rPr>
      </w:pPr>
      <w:r w:rsidRPr="006D13C8">
        <w:rPr>
          <w:rFonts w:ascii="Calibri" w:eastAsia="Calibri" w:hAnsi="Calibri" w:cs="Calibri"/>
          <w:b/>
          <w:bCs/>
          <w:lang w:val="ro-RO"/>
        </w:rPr>
        <w:t>Campania națională va conține următoarele acțiuni:</w:t>
      </w:r>
    </w:p>
    <w:p w14:paraId="0FA7D967" w14:textId="157B7BDB" w:rsidR="005B0E9F" w:rsidRDefault="00F6789A" w:rsidP="009717A1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Realizarea unui dicționar al termenilor din antreprenoriatul social (format video);</w:t>
      </w:r>
    </w:p>
    <w:p w14:paraId="089994A3" w14:textId="465F8B44" w:rsidR="00F6789A" w:rsidRDefault="00CA28D0" w:rsidP="009717A1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Realizarea infograficelor pe tematica antreprenoriatului social;</w:t>
      </w:r>
    </w:p>
    <w:p w14:paraId="5E3D840E" w14:textId="1C3D83A5" w:rsidR="00CA28D0" w:rsidRDefault="00C5126A" w:rsidP="009717A1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Realizarea istoriilor de succes (media locală sau protagoniști din regiuni);</w:t>
      </w:r>
    </w:p>
    <w:p w14:paraId="595F091C" w14:textId="0787A284" w:rsidR="00C5126A" w:rsidRDefault="00157672" w:rsidP="009717A1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Realizarea reportajelor / storytelling;</w:t>
      </w:r>
    </w:p>
    <w:p w14:paraId="333E4362" w14:textId="14AA1724" w:rsidR="00157672" w:rsidRDefault="00D55DF9" w:rsidP="009717A1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 xml:space="preserve">Realizarea podcasturilor cu persoane care au un start-up </w:t>
      </w:r>
      <w:r w:rsidR="009E2301">
        <w:rPr>
          <w:rFonts w:ascii="Calibri" w:eastAsia="Calibri" w:hAnsi="Calibri" w:cs="Calibri"/>
          <w:lang w:val="ro-RO"/>
        </w:rPr>
        <w:t>pe segmentul de antreprenoriat social;</w:t>
      </w:r>
    </w:p>
    <w:p w14:paraId="16D1747E" w14:textId="612D6572" w:rsidR="009E2301" w:rsidRPr="005B0E9F" w:rsidRDefault="00F675A5" w:rsidP="009717A1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 xml:space="preserve">Emisiuni </w:t>
      </w:r>
      <w:r w:rsidR="00EC59AD">
        <w:rPr>
          <w:rFonts w:ascii="Calibri" w:eastAsia="Calibri" w:hAnsi="Calibri" w:cs="Calibri"/>
          <w:lang w:val="ro-RO"/>
        </w:rPr>
        <w:t xml:space="preserve">care să abordeze </w:t>
      </w:r>
      <w:r>
        <w:rPr>
          <w:rFonts w:ascii="Calibri" w:eastAsia="Calibri" w:hAnsi="Calibri" w:cs="Calibri"/>
          <w:lang w:val="ro-RO"/>
        </w:rPr>
        <w:t>antreprenoriat</w:t>
      </w:r>
      <w:r w:rsidR="00EC59AD">
        <w:rPr>
          <w:rFonts w:ascii="Calibri" w:eastAsia="Calibri" w:hAnsi="Calibri" w:cs="Calibri"/>
          <w:lang w:val="ro-RO"/>
        </w:rPr>
        <w:t>ul</w:t>
      </w:r>
      <w:r>
        <w:rPr>
          <w:rFonts w:ascii="Calibri" w:eastAsia="Calibri" w:hAnsi="Calibri" w:cs="Calibri"/>
          <w:lang w:val="ro-RO"/>
        </w:rPr>
        <w:t xml:space="preserve"> social</w:t>
      </w:r>
      <w:r w:rsidR="00DB0AB5">
        <w:rPr>
          <w:rFonts w:ascii="Calibri" w:eastAsia="Calibri" w:hAnsi="Calibri" w:cs="Calibri"/>
          <w:lang w:val="ro-RO"/>
        </w:rPr>
        <w:t>.</w:t>
      </w:r>
    </w:p>
    <w:p w14:paraId="4EBC8E67" w14:textId="77777777" w:rsidR="00685318" w:rsidRDefault="00685318" w:rsidP="00685318">
      <w:pPr>
        <w:spacing w:after="120" w:line="240" w:lineRule="auto"/>
        <w:jc w:val="both"/>
        <w:rPr>
          <w:rFonts w:ascii="Calibri" w:eastAsia="Calibri" w:hAnsi="Calibri" w:cs="Calibri"/>
          <w:b/>
          <w:lang w:val="ro-RO"/>
        </w:rPr>
      </w:pPr>
    </w:p>
    <w:p w14:paraId="3B9A8CBE" w14:textId="051EDFF6" w:rsidR="00685318" w:rsidRPr="00B02F7A" w:rsidRDefault="00DB0AB5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>
        <w:rPr>
          <w:rFonts w:ascii="Calibri" w:eastAsia="Calibri" w:hAnsi="Calibri" w:cs="Calibri"/>
          <w:b/>
          <w:bCs/>
          <w:lang w:val="ro-RO"/>
        </w:rPr>
        <w:t>Sarcinile și responsabilitățile companiei</w:t>
      </w:r>
      <w:r w:rsidR="00685318" w:rsidRPr="00B02F7A">
        <w:rPr>
          <w:rFonts w:ascii="Calibri" w:eastAsia="Calibri" w:hAnsi="Calibri" w:cs="Calibri"/>
          <w:b/>
          <w:bCs/>
          <w:lang w:val="ro-RO"/>
        </w:rPr>
        <w:t xml:space="preserve">:  </w:t>
      </w:r>
    </w:p>
    <w:p w14:paraId="5C51D6FB" w14:textId="77777777" w:rsidR="00577C29" w:rsidRDefault="00577C29" w:rsidP="00577C29">
      <w:pPr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lang w:val="ro-RO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22320E" w14:paraId="0D72FA58" w14:textId="77777777" w:rsidTr="00C763FB">
        <w:tc>
          <w:tcPr>
            <w:tcW w:w="567" w:type="dxa"/>
          </w:tcPr>
          <w:p w14:paraId="3C997785" w14:textId="5165D68D" w:rsidR="0022320E" w:rsidRPr="006D13C8" w:rsidRDefault="0022320E" w:rsidP="006D13C8">
            <w:pPr>
              <w:spacing w:after="120"/>
              <w:contextualSpacing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6D13C8">
              <w:rPr>
                <w:rFonts w:ascii="Calibri" w:eastAsia="Calibri" w:hAnsi="Calibri" w:cs="Calibri"/>
                <w:b/>
                <w:bCs/>
                <w:lang w:val="ro-RO"/>
              </w:rPr>
              <w:t>Nr</w:t>
            </w:r>
          </w:p>
        </w:tc>
        <w:tc>
          <w:tcPr>
            <w:tcW w:w="5387" w:type="dxa"/>
          </w:tcPr>
          <w:p w14:paraId="668B010E" w14:textId="0043C6AD" w:rsidR="0022320E" w:rsidRPr="006D13C8" w:rsidRDefault="0022320E" w:rsidP="006D13C8">
            <w:pPr>
              <w:spacing w:after="120"/>
              <w:contextualSpacing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6D13C8">
              <w:rPr>
                <w:rFonts w:ascii="Calibri" w:eastAsia="Calibri" w:hAnsi="Calibri" w:cs="Calibri"/>
                <w:b/>
                <w:bCs/>
                <w:lang w:val="ro-RO"/>
              </w:rPr>
              <w:t>Sarcina</w:t>
            </w:r>
          </w:p>
        </w:tc>
        <w:tc>
          <w:tcPr>
            <w:tcW w:w="3402" w:type="dxa"/>
          </w:tcPr>
          <w:p w14:paraId="7DB46AD2" w14:textId="12BF52DD" w:rsidR="0022320E" w:rsidRPr="006D13C8" w:rsidRDefault="0022320E" w:rsidP="006D13C8">
            <w:pPr>
              <w:spacing w:after="120"/>
              <w:contextualSpacing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6D13C8">
              <w:rPr>
                <w:rFonts w:ascii="Calibri" w:eastAsia="Calibri" w:hAnsi="Calibri" w:cs="Calibri"/>
                <w:b/>
                <w:bCs/>
                <w:lang w:val="ro-RO"/>
              </w:rPr>
              <w:t>Livrabile</w:t>
            </w:r>
          </w:p>
        </w:tc>
      </w:tr>
      <w:tr w:rsidR="0022320E" w14:paraId="32C62308" w14:textId="77777777" w:rsidTr="00C763FB">
        <w:tc>
          <w:tcPr>
            <w:tcW w:w="567" w:type="dxa"/>
            <w:vAlign w:val="center"/>
          </w:tcPr>
          <w:p w14:paraId="0EFAC5C8" w14:textId="527B8033" w:rsidR="0022320E" w:rsidRPr="0022320E" w:rsidRDefault="0022320E" w:rsidP="0022320E">
            <w:pPr>
              <w:pStyle w:val="ListParagraph"/>
              <w:numPr>
                <w:ilvl w:val="0"/>
                <w:numId w:val="32"/>
              </w:numPr>
              <w:spacing w:after="120"/>
              <w:ind w:left="414" w:hanging="357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5387" w:type="dxa"/>
          </w:tcPr>
          <w:p w14:paraId="7AFAC6BE" w14:textId="369E06F4" w:rsidR="0022320E" w:rsidRPr="00AD22DD" w:rsidRDefault="008726AB" w:rsidP="009717A1">
            <w:pPr>
              <w:spacing w:after="120"/>
              <w:jc w:val="both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AD22DD">
              <w:rPr>
                <w:rFonts w:ascii="Calibri" w:eastAsia="Calibri" w:hAnsi="Calibri" w:cs="Calibri"/>
                <w:b/>
                <w:bCs/>
                <w:lang w:val="ro-RO"/>
              </w:rPr>
              <w:t>Realizarea unui dicționar al termenilor din AS</w:t>
            </w:r>
          </w:p>
          <w:p w14:paraId="3636F853" w14:textId="77777777" w:rsidR="006D13C8" w:rsidRDefault="00AD22DD" w:rsidP="009717A1">
            <w:pPr>
              <w:spacing w:after="120"/>
              <w:jc w:val="both"/>
              <w:rPr>
                <w:rFonts w:ascii="Calibri" w:eastAsia="Calibri" w:hAnsi="Calibri" w:cs="Calibri"/>
                <w:lang w:val="ro-RO"/>
              </w:rPr>
            </w:pPr>
            <w:r w:rsidRPr="00AD22DD">
              <w:rPr>
                <w:rFonts w:ascii="Calibri" w:eastAsia="Calibri" w:hAnsi="Calibri" w:cs="Calibri"/>
                <w:lang w:val="ro-RO"/>
              </w:rPr>
              <w:t xml:space="preserve">Realizarea acestui dicționar va fi în format video, care va elucida semnificația unor termeni din sfera antreprenoriatului social într-un limbaj accesibil și lizibil, prin utilizarea unor scheme, diagrame, infografice pe fundal, astfel, publicul va fi familiarizat cu aspectele conceptual-practice ale antreprenoriatului social. </w:t>
            </w:r>
          </w:p>
          <w:p w14:paraId="0917467A" w14:textId="4150D333" w:rsidR="00AD22DD" w:rsidRPr="00AD22DD" w:rsidRDefault="006D13C8" w:rsidP="009717A1">
            <w:pPr>
              <w:spacing w:after="120"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Compania va identifica</w:t>
            </w:r>
            <w:r w:rsidR="005A6C6C">
              <w:rPr>
                <w:rFonts w:ascii="Calibri" w:eastAsia="Calibri" w:hAnsi="Calibri" w:cs="Calibri"/>
                <w:lang w:val="ro-RO"/>
              </w:rPr>
              <w:t xml:space="preserve">, pregăti și structura informația din diferite surse, </w:t>
            </w:r>
            <w:r>
              <w:rPr>
                <w:rFonts w:ascii="Calibri" w:eastAsia="Calibri" w:hAnsi="Calibri" w:cs="Calibri"/>
                <w:lang w:val="ro-RO"/>
              </w:rPr>
              <w:t xml:space="preserve">inclusiv din </w:t>
            </w:r>
            <w:r w:rsidR="00901280" w:rsidRPr="00901280">
              <w:rPr>
                <w:rFonts w:ascii="Calibri" w:eastAsia="Calibri" w:hAnsi="Calibri" w:cs="Calibri"/>
                <w:lang w:val="ro-RO"/>
              </w:rPr>
              <w:t>Legea nr. 845/1992 cu privire la antreprenoriat şi întreprinderi</w:t>
            </w:r>
            <w:r w:rsidR="00901280">
              <w:rPr>
                <w:rFonts w:ascii="Calibri" w:eastAsia="Calibri" w:hAnsi="Calibri" w:cs="Calibri"/>
                <w:lang w:val="ro-RO"/>
              </w:rPr>
              <w:t>:</w:t>
            </w:r>
          </w:p>
          <w:p w14:paraId="5CF75FE7" w14:textId="475DD304" w:rsidR="00AD22DD" w:rsidRPr="00AD22DD" w:rsidRDefault="00000000" w:rsidP="009717A1">
            <w:pPr>
              <w:spacing w:after="120"/>
              <w:jc w:val="both"/>
              <w:rPr>
                <w:rFonts w:ascii="Calibri" w:eastAsia="Calibri" w:hAnsi="Calibri" w:cs="Calibri"/>
                <w:lang w:val="ro-RO"/>
              </w:rPr>
            </w:pPr>
            <w:hyperlink r:id="rId13" w:history="1">
              <w:r w:rsidR="006D13C8" w:rsidRPr="004139F7">
                <w:rPr>
                  <w:rStyle w:val="Hyperlink"/>
                  <w:rFonts w:ascii="Calibri" w:eastAsia="Calibri" w:hAnsi="Calibri" w:cs="Calibri"/>
                  <w:lang w:val="ro-RO"/>
                </w:rPr>
                <w:t>https://www.legis.md/cautare/getResults?doc_id=101472&amp;amp;lang=ro</w:t>
              </w:r>
            </w:hyperlink>
            <w:r w:rsidR="006D13C8">
              <w:rPr>
                <w:rFonts w:ascii="Calibri" w:eastAsia="Calibri" w:hAnsi="Calibri" w:cs="Calibri"/>
                <w:lang w:val="ro-RO"/>
              </w:rPr>
              <w:t xml:space="preserve"> </w:t>
            </w:r>
            <w:r w:rsidR="00AD22DD" w:rsidRPr="00AD22DD">
              <w:rPr>
                <w:rFonts w:ascii="Calibri" w:eastAsia="Calibri" w:hAnsi="Calibri" w:cs="Calibri"/>
                <w:lang w:val="ro-RO"/>
              </w:rPr>
              <w:t xml:space="preserve">  </w:t>
            </w:r>
          </w:p>
          <w:p w14:paraId="0818B963" w14:textId="77777777" w:rsidR="00901280" w:rsidRDefault="00AD22DD" w:rsidP="009717A1">
            <w:pPr>
              <w:spacing w:after="120"/>
              <w:jc w:val="both"/>
              <w:rPr>
                <w:rFonts w:ascii="Calibri" w:eastAsia="Calibri" w:hAnsi="Calibri" w:cs="Calibri"/>
                <w:lang w:val="ro-RO"/>
              </w:rPr>
            </w:pPr>
            <w:r w:rsidRPr="00AD22DD">
              <w:rPr>
                <w:rFonts w:ascii="Calibri" w:eastAsia="Calibri" w:hAnsi="Calibri" w:cs="Calibri"/>
                <w:lang w:val="ro-RO"/>
              </w:rPr>
              <w:t xml:space="preserve">Fiecare episod va dura până la 1 minut. </w:t>
            </w:r>
          </w:p>
          <w:p w14:paraId="45824BE5" w14:textId="63441EBA" w:rsidR="00AD22DD" w:rsidRDefault="00AD22DD" w:rsidP="009717A1">
            <w:pPr>
              <w:spacing w:after="120"/>
              <w:jc w:val="both"/>
              <w:rPr>
                <w:rFonts w:ascii="Calibri" w:eastAsia="Calibri" w:hAnsi="Calibri" w:cs="Calibri"/>
                <w:lang w:val="ro-RO"/>
              </w:rPr>
            </w:pPr>
            <w:r w:rsidRPr="00AD22DD">
              <w:rPr>
                <w:rFonts w:ascii="Calibri" w:eastAsia="Calibri" w:hAnsi="Calibri" w:cs="Calibri"/>
                <w:lang w:val="ro-RO"/>
              </w:rPr>
              <w:t>Vor fi create cel puțin 15 episoade.</w:t>
            </w:r>
            <w:r w:rsidR="00901280">
              <w:rPr>
                <w:rFonts w:ascii="Calibri" w:eastAsia="Calibri" w:hAnsi="Calibri" w:cs="Calibri"/>
                <w:lang w:val="ro-RO"/>
              </w:rPr>
              <w:t xml:space="preserve"> </w:t>
            </w:r>
          </w:p>
        </w:tc>
        <w:tc>
          <w:tcPr>
            <w:tcW w:w="3402" w:type="dxa"/>
          </w:tcPr>
          <w:p w14:paraId="7E882C4F" w14:textId="34F8FB61" w:rsidR="00F27C88" w:rsidRDefault="00FD570E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15 termeni</w:t>
            </w:r>
            <w:r w:rsidR="005A6C6C">
              <w:rPr>
                <w:rFonts w:ascii="Calibri" w:eastAsia="Calibri" w:hAnsi="Calibri" w:cs="Calibri"/>
                <w:lang w:val="ro-RO"/>
              </w:rPr>
              <w:t xml:space="preserve"> din AS</w:t>
            </w:r>
            <w:r>
              <w:rPr>
                <w:rFonts w:ascii="Calibri" w:eastAsia="Calibri" w:hAnsi="Calibri" w:cs="Calibri"/>
                <w:lang w:val="ro-RO"/>
              </w:rPr>
              <w:t xml:space="preserve"> </w:t>
            </w:r>
            <w:r w:rsidR="00F27C88">
              <w:rPr>
                <w:rFonts w:ascii="Calibri" w:eastAsia="Calibri" w:hAnsi="Calibri" w:cs="Calibri"/>
                <w:lang w:val="ro-RO"/>
              </w:rPr>
              <w:t>identificați</w:t>
            </w:r>
            <w:r w:rsidR="00DC1310">
              <w:rPr>
                <w:rFonts w:ascii="Calibri" w:eastAsia="Calibri" w:hAnsi="Calibri" w:cs="Calibri"/>
                <w:lang w:val="ro-RO"/>
              </w:rPr>
              <w:t>.</w:t>
            </w:r>
          </w:p>
          <w:p w14:paraId="2C7BD47D" w14:textId="1E51BFAD" w:rsidR="009527B5" w:rsidRDefault="009527B5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15 materiale video elaborate</w:t>
            </w:r>
            <w:r w:rsidR="00901280">
              <w:rPr>
                <w:rFonts w:ascii="Calibri" w:eastAsia="Calibri" w:hAnsi="Calibri" w:cs="Calibri"/>
                <w:lang w:val="ro-RO"/>
              </w:rPr>
              <w:t>.</w:t>
            </w:r>
          </w:p>
          <w:p w14:paraId="22B9FCE7" w14:textId="77777777" w:rsidR="007074E4" w:rsidRDefault="00183D91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 w:rsidRPr="00183D91">
              <w:rPr>
                <w:rFonts w:ascii="Calibri" w:eastAsia="Calibri" w:hAnsi="Calibri" w:cs="Calibri"/>
                <w:lang w:val="ro-RO"/>
              </w:rPr>
              <w:t>Fiecare episod va fi difuzat de cel puțin 2 ori – 30 de episoade în decurs de 3 luni.</w:t>
            </w:r>
          </w:p>
          <w:p w14:paraId="32A6598C" w14:textId="120B5DBF" w:rsidR="00901280" w:rsidRDefault="00901280" w:rsidP="00901280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Toate m</w:t>
            </w:r>
            <w:r w:rsidRPr="00AD22DD">
              <w:rPr>
                <w:rFonts w:ascii="Calibri" w:eastAsia="Calibri" w:hAnsi="Calibri" w:cs="Calibri"/>
                <w:lang w:val="ro-RO"/>
              </w:rPr>
              <w:t>aterial</w:t>
            </w:r>
            <w:r>
              <w:rPr>
                <w:rFonts w:ascii="Calibri" w:eastAsia="Calibri" w:hAnsi="Calibri" w:cs="Calibri"/>
                <w:lang w:val="ro-RO"/>
              </w:rPr>
              <w:t>ele</w:t>
            </w:r>
            <w:r w:rsidRPr="00AD22DD">
              <w:rPr>
                <w:rFonts w:ascii="Calibri" w:eastAsia="Calibri" w:hAnsi="Calibri" w:cs="Calibri"/>
                <w:lang w:val="ro-RO"/>
              </w:rPr>
              <w:t xml:space="preserve"> v</w:t>
            </w:r>
            <w:r>
              <w:rPr>
                <w:rFonts w:ascii="Calibri" w:eastAsia="Calibri" w:hAnsi="Calibri" w:cs="Calibri"/>
                <w:lang w:val="ro-RO"/>
              </w:rPr>
              <w:t>or</w:t>
            </w:r>
            <w:r w:rsidRPr="00AD22DD">
              <w:rPr>
                <w:rFonts w:ascii="Calibri" w:eastAsia="Calibri" w:hAnsi="Calibri" w:cs="Calibri"/>
                <w:lang w:val="ro-RO"/>
              </w:rPr>
              <w:t xml:space="preserve"> </w:t>
            </w:r>
            <w:r>
              <w:rPr>
                <w:rFonts w:ascii="Calibri" w:eastAsia="Calibri" w:hAnsi="Calibri" w:cs="Calibri"/>
                <w:lang w:val="ro-RO"/>
              </w:rPr>
              <w:t xml:space="preserve">promovate în social media, pe portaluri informative des vizitate, </w:t>
            </w:r>
            <w:r w:rsidRPr="00AD22DD">
              <w:rPr>
                <w:rFonts w:ascii="Calibri" w:eastAsia="Calibri" w:hAnsi="Calibri" w:cs="Calibri"/>
                <w:lang w:val="ro-RO"/>
              </w:rPr>
              <w:t>plasat</w:t>
            </w:r>
            <w:r>
              <w:rPr>
                <w:rFonts w:ascii="Calibri" w:eastAsia="Calibri" w:hAnsi="Calibri" w:cs="Calibri"/>
                <w:lang w:val="ro-RO"/>
              </w:rPr>
              <w:t>e</w:t>
            </w:r>
            <w:r w:rsidRPr="00AD22DD">
              <w:rPr>
                <w:rFonts w:ascii="Calibri" w:eastAsia="Calibri" w:hAnsi="Calibri" w:cs="Calibri"/>
                <w:lang w:val="ro-RO"/>
              </w:rPr>
              <w:t xml:space="preserve"> pe pagina de Youtube</w:t>
            </w:r>
            <w:r>
              <w:rPr>
                <w:rFonts w:ascii="Calibri" w:eastAsia="Calibri" w:hAnsi="Calibri" w:cs="Calibri"/>
                <w:lang w:val="ro-RO"/>
              </w:rPr>
              <w:t>.</w:t>
            </w:r>
          </w:p>
        </w:tc>
      </w:tr>
      <w:tr w:rsidR="0022320E" w14:paraId="58D87EFE" w14:textId="77777777" w:rsidTr="00C763FB">
        <w:tc>
          <w:tcPr>
            <w:tcW w:w="567" w:type="dxa"/>
            <w:vAlign w:val="center"/>
          </w:tcPr>
          <w:p w14:paraId="763AB535" w14:textId="77777777" w:rsidR="0022320E" w:rsidRPr="0022320E" w:rsidRDefault="0022320E" w:rsidP="0022320E">
            <w:pPr>
              <w:pStyle w:val="ListParagraph"/>
              <w:numPr>
                <w:ilvl w:val="0"/>
                <w:numId w:val="32"/>
              </w:numPr>
              <w:spacing w:after="120"/>
              <w:ind w:left="414" w:hanging="357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5387" w:type="dxa"/>
          </w:tcPr>
          <w:p w14:paraId="20E410EC" w14:textId="77777777" w:rsidR="0022320E" w:rsidRPr="008F3A95" w:rsidRDefault="00A6200E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8F3A95">
              <w:rPr>
                <w:rFonts w:ascii="Calibri" w:eastAsia="Calibri" w:hAnsi="Calibri" w:cs="Calibri"/>
                <w:b/>
                <w:bCs/>
                <w:lang w:val="ro-RO"/>
              </w:rPr>
              <w:t>Realizarea infograficelor pe tematica antreprenoriatului social</w:t>
            </w:r>
          </w:p>
          <w:p w14:paraId="67D7A74C" w14:textId="77777777" w:rsidR="008F3A95" w:rsidRPr="008F3A95" w:rsidRDefault="008F3A95" w:rsidP="008F3A95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 w:rsidRPr="008F3A95">
              <w:rPr>
                <w:rFonts w:ascii="Calibri" w:eastAsia="Calibri" w:hAnsi="Calibri" w:cs="Calibri"/>
                <w:lang w:val="ro-RO"/>
              </w:rPr>
              <w:t>Vor fi realizate cel puțin 15 infografice la diferite teme:</w:t>
            </w:r>
          </w:p>
          <w:p w14:paraId="5739F15D" w14:textId="2E1840D8" w:rsidR="008F3A95" w:rsidRPr="008F3A95" w:rsidRDefault="008F3A95" w:rsidP="008F3A95">
            <w:pPr>
              <w:pStyle w:val="ListParagraph"/>
              <w:numPr>
                <w:ilvl w:val="0"/>
                <w:numId w:val="35"/>
              </w:numPr>
              <w:spacing w:after="120"/>
              <w:ind w:left="458"/>
              <w:jc w:val="both"/>
              <w:rPr>
                <w:rFonts w:ascii="Calibri" w:eastAsia="Calibri" w:hAnsi="Calibri" w:cs="Calibri"/>
                <w:lang w:val="ro-RO"/>
              </w:rPr>
            </w:pPr>
            <w:r w:rsidRPr="008F3A95">
              <w:rPr>
                <w:rFonts w:ascii="Calibri" w:eastAsia="Calibri" w:hAnsi="Calibri" w:cs="Calibri"/>
                <w:lang w:val="ro-RO"/>
              </w:rPr>
              <w:t>Ce este AS</w:t>
            </w:r>
          </w:p>
          <w:p w14:paraId="64ED660F" w14:textId="294C91FD" w:rsidR="008F3A95" w:rsidRPr="008F3A95" w:rsidRDefault="008F3A95" w:rsidP="008F3A95">
            <w:pPr>
              <w:pStyle w:val="ListParagraph"/>
              <w:numPr>
                <w:ilvl w:val="0"/>
                <w:numId w:val="35"/>
              </w:numPr>
              <w:spacing w:after="120"/>
              <w:ind w:left="458"/>
              <w:jc w:val="both"/>
              <w:rPr>
                <w:rFonts w:ascii="Calibri" w:eastAsia="Calibri" w:hAnsi="Calibri" w:cs="Calibri"/>
                <w:lang w:val="ro-RO"/>
              </w:rPr>
            </w:pPr>
            <w:r w:rsidRPr="008F3A95">
              <w:rPr>
                <w:rFonts w:ascii="Calibri" w:eastAsia="Calibri" w:hAnsi="Calibri" w:cs="Calibri"/>
                <w:lang w:val="ro-RO"/>
              </w:rPr>
              <w:t>Beneficiile AS</w:t>
            </w:r>
          </w:p>
          <w:p w14:paraId="02712F29" w14:textId="68942E6A" w:rsidR="008F3A95" w:rsidRPr="008F3A95" w:rsidRDefault="008F3A95" w:rsidP="008F3A95">
            <w:pPr>
              <w:pStyle w:val="ListParagraph"/>
              <w:numPr>
                <w:ilvl w:val="0"/>
                <w:numId w:val="35"/>
              </w:numPr>
              <w:spacing w:after="120"/>
              <w:ind w:left="458"/>
              <w:jc w:val="both"/>
              <w:rPr>
                <w:rFonts w:ascii="Calibri" w:eastAsia="Calibri" w:hAnsi="Calibri" w:cs="Calibri"/>
                <w:lang w:val="ro-RO"/>
              </w:rPr>
            </w:pPr>
            <w:r w:rsidRPr="008F3A95">
              <w:rPr>
                <w:rFonts w:ascii="Calibri" w:eastAsia="Calibri" w:hAnsi="Calibri" w:cs="Calibri"/>
                <w:lang w:val="ro-RO"/>
              </w:rPr>
              <w:t>Cum pot să deschid o IS</w:t>
            </w:r>
          </w:p>
          <w:p w14:paraId="4B2AE5FA" w14:textId="65710D9C" w:rsidR="008F3A95" w:rsidRPr="008F3A95" w:rsidRDefault="005A6C6C" w:rsidP="008F3A95">
            <w:pPr>
              <w:pStyle w:val="ListParagraph"/>
              <w:numPr>
                <w:ilvl w:val="0"/>
                <w:numId w:val="35"/>
              </w:numPr>
              <w:spacing w:after="120"/>
              <w:ind w:left="458"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lastRenderedPageBreak/>
              <w:t>B</w:t>
            </w:r>
            <w:r w:rsidR="008F3A95" w:rsidRPr="008F3A95">
              <w:rPr>
                <w:rFonts w:ascii="Calibri" w:eastAsia="Calibri" w:hAnsi="Calibri" w:cs="Calibri"/>
                <w:lang w:val="ro-RO"/>
              </w:rPr>
              <w:t>eneficiile pentru comunitate</w:t>
            </w:r>
            <w:r>
              <w:rPr>
                <w:rFonts w:ascii="Calibri" w:eastAsia="Calibri" w:hAnsi="Calibri" w:cs="Calibri"/>
                <w:lang w:val="ro-RO"/>
              </w:rPr>
              <w:t xml:space="preserve"> a IS</w:t>
            </w:r>
          </w:p>
          <w:p w14:paraId="7D5FCC56" w14:textId="026488A0" w:rsidR="008F3A95" w:rsidRPr="008F3A95" w:rsidRDefault="008F3A95" w:rsidP="008F3A95">
            <w:pPr>
              <w:pStyle w:val="ListParagraph"/>
              <w:numPr>
                <w:ilvl w:val="0"/>
                <w:numId w:val="35"/>
              </w:numPr>
              <w:spacing w:after="120"/>
              <w:ind w:left="458"/>
              <w:jc w:val="both"/>
              <w:rPr>
                <w:rFonts w:ascii="Calibri" w:eastAsia="Calibri" w:hAnsi="Calibri" w:cs="Calibri"/>
                <w:lang w:val="ro-RO"/>
              </w:rPr>
            </w:pPr>
            <w:r w:rsidRPr="008F3A95">
              <w:rPr>
                <w:rFonts w:ascii="Calibri" w:eastAsia="Calibri" w:hAnsi="Calibri" w:cs="Calibri"/>
                <w:lang w:val="ro-RO"/>
              </w:rPr>
              <w:t>Ce este un parteneriat public-privat în domeniul AS</w:t>
            </w:r>
          </w:p>
          <w:p w14:paraId="5F2EF627" w14:textId="694FF03F" w:rsidR="008F3A95" w:rsidRPr="008F3A95" w:rsidRDefault="008F3A95" w:rsidP="008F3A95">
            <w:pPr>
              <w:pStyle w:val="ListParagraph"/>
              <w:numPr>
                <w:ilvl w:val="0"/>
                <w:numId w:val="35"/>
              </w:numPr>
              <w:spacing w:after="120"/>
              <w:ind w:left="458"/>
              <w:jc w:val="both"/>
              <w:rPr>
                <w:rFonts w:ascii="Calibri" w:eastAsia="Calibri" w:hAnsi="Calibri" w:cs="Calibri"/>
                <w:lang w:val="ro-RO"/>
              </w:rPr>
            </w:pPr>
            <w:r w:rsidRPr="008F3A95">
              <w:rPr>
                <w:rFonts w:ascii="Calibri" w:eastAsia="Calibri" w:hAnsi="Calibri" w:cs="Calibri"/>
                <w:lang w:val="ro-RO"/>
              </w:rPr>
              <w:t xml:space="preserve">Cum pot susține </w:t>
            </w:r>
            <w:r w:rsidR="005A6C6C">
              <w:rPr>
                <w:rFonts w:ascii="Calibri" w:eastAsia="Calibri" w:hAnsi="Calibri" w:cs="Calibri"/>
                <w:lang w:val="ro-RO"/>
              </w:rPr>
              <w:t xml:space="preserve">activitatea </w:t>
            </w:r>
            <w:r w:rsidRPr="008F3A95">
              <w:rPr>
                <w:rFonts w:ascii="Calibri" w:eastAsia="Calibri" w:hAnsi="Calibri" w:cs="Calibri"/>
                <w:lang w:val="ro-RO"/>
              </w:rPr>
              <w:t>AS</w:t>
            </w:r>
          </w:p>
          <w:p w14:paraId="27A61A33" w14:textId="0620E02F" w:rsidR="008F3A95" w:rsidRPr="008F3A95" w:rsidRDefault="008F3A95" w:rsidP="008F3A95">
            <w:pPr>
              <w:pStyle w:val="ListParagraph"/>
              <w:numPr>
                <w:ilvl w:val="0"/>
                <w:numId w:val="35"/>
              </w:numPr>
              <w:spacing w:after="120"/>
              <w:ind w:left="458"/>
              <w:jc w:val="both"/>
              <w:rPr>
                <w:rFonts w:ascii="Calibri" w:eastAsia="Calibri" w:hAnsi="Calibri" w:cs="Calibri"/>
                <w:lang w:val="ro-RO"/>
              </w:rPr>
            </w:pPr>
            <w:r w:rsidRPr="008F3A95">
              <w:rPr>
                <w:rFonts w:ascii="Calibri" w:eastAsia="Calibri" w:hAnsi="Calibri" w:cs="Calibri"/>
                <w:lang w:val="ro-RO"/>
              </w:rPr>
              <w:t>AS și responsabilitatea socială</w:t>
            </w:r>
          </w:p>
          <w:p w14:paraId="2A47DCD0" w14:textId="277EF0F9" w:rsidR="008F3A95" w:rsidRPr="008F3A95" w:rsidRDefault="005A6C6C" w:rsidP="008F3A95">
            <w:pPr>
              <w:pStyle w:val="ListParagraph"/>
              <w:numPr>
                <w:ilvl w:val="0"/>
                <w:numId w:val="35"/>
              </w:numPr>
              <w:spacing w:after="120"/>
              <w:ind w:left="458"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Ce înseamnă </w:t>
            </w:r>
            <w:r w:rsidR="008F3A95" w:rsidRPr="008F3A95">
              <w:rPr>
                <w:rFonts w:ascii="Calibri" w:eastAsia="Calibri" w:hAnsi="Calibri" w:cs="Calibri"/>
                <w:lang w:val="ro-RO"/>
              </w:rPr>
              <w:t>IS și IS de inserție</w:t>
            </w:r>
          </w:p>
          <w:p w14:paraId="21EED994" w14:textId="4570A932" w:rsidR="008F3A95" w:rsidRPr="008F3A95" w:rsidRDefault="008F3A95" w:rsidP="008F3A95">
            <w:pPr>
              <w:pStyle w:val="ListParagraph"/>
              <w:numPr>
                <w:ilvl w:val="0"/>
                <w:numId w:val="35"/>
              </w:numPr>
              <w:spacing w:after="120"/>
              <w:ind w:left="458"/>
              <w:jc w:val="both"/>
              <w:rPr>
                <w:rFonts w:ascii="Calibri" w:eastAsia="Calibri" w:hAnsi="Calibri" w:cs="Calibri"/>
                <w:lang w:val="ro-RO"/>
              </w:rPr>
            </w:pPr>
            <w:r w:rsidRPr="008F3A95">
              <w:rPr>
                <w:rFonts w:ascii="Calibri" w:eastAsia="Calibri" w:hAnsi="Calibri" w:cs="Calibri"/>
                <w:lang w:val="ro-RO"/>
              </w:rPr>
              <w:t>Facilitățile oferite de către stat în raporturile de muncă cu angajații din grupuri social-vulnerabile și/sau marginalizate</w:t>
            </w:r>
          </w:p>
          <w:p w14:paraId="7E215AA7" w14:textId="77777777" w:rsidR="00A6200E" w:rsidRDefault="008F3A95" w:rsidP="00810476">
            <w:pPr>
              <w:pStyle w:val="ListParagraph"/>
              <w:numPr>
                <w:ilvl w:val="0"/>
                <w:numId w:val="35"/>
              </w:numPr>
              <w:spacing w:after="120"/>
              <w:ind w:left="458"/>
              <w:jc w:val="both"/>
              <w:rPr>
                <w:rFonts w:ascii="Calibri" w:eastAsia="Calibri" w:hAnsi="Calibri" w:cs="Calibri"/>
                <w:lang w:val="ro-RO"/>
              </w:rPr>
            </w:pPr>
            <w:r w:rsidRPr="00810476">
              <w:rPr>
                <w:rFonts w:ascii="Calibri" w:eastAsia="Calibri" w:hAnsi="Calibri" w:cs="Calibri"/>
                <w:lang w:val="ro-RO"/>
              </w:rPr>
              <w:t>Impactul social al IS</w:t>
            </w:r>
          </w:p>
          <w:p w14:paraId="3E41DFD8" w14:textId="77777777" w:rsidR="006A0268" w:rsidRDefault="006A0268" w:rsidP="006A0268">
            <w:pPr>
              <w:spacing w:after="120"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Compania va pregăti și structura informația pentru infografice.</w:t>
            </w:r>
          </w:p>
          <w:p w14:paraId="4A93E9C0" w14:textId="0B1DF21B" w:rsidR="006A0268" w:rsidRDefault="006A0268" w:rsidP="006A0268">
            <w:pPr>
              <w:spacing w:after="120"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Ulterior, fiecare infografic va fi imprimat pe stikere, care vor fi distribuite prin localități și lipite în instituții</w:t>
            </w:r>
            <w:r w:rsidR="008B0D7C">
              <w:rPr>
                <w:rFonts w:ascii="Calibri" w:eastAsia="Calibri" w:hAnsi="Calibri" w:cs="Calibri"/>
                <w:lang w:val="ro-RO"/>
              </w:rPr>
              <w:t>.</w:t>
            </w:r>
          </w:p>
          <w:p w14:paraId="4546A126" w14:textId="095765C0" w:rsidR="006A0268" w:rsidRPr="006A0268" w:rsidRDefault="006A0268" w:rsidP="006A0268">
            <w:pPr>
              <w:spacing w:after="120"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O parte din stikere va fi distribuită de companie, o parte </w:t>
            </w:r>
            <w:r w:rsidR="00BA1234">
              <w:rPr>
                <w:rFonts w:ascii="Calibri" w:eastAsia="Calibri" w:hAnsi="Calibri" w:cs="Calibri"/>
                <w:lang w:val="ro-RO"/>
              </w:rPr>
              <w:t>–</w:t>
            </w:r>
            <w:r>
              <w:rPr>
                <w:rFonts w:ascii="Calibri" w:eastAsia="Calibri" w:hAnsi="Calibri" w:cs="Calibri"/>
                <w:lang w:val="ro-RO"/>
              </w:rPr>
              <w:t xml:space="preserve"> de Keystone Moldova.</w:t>
            </w:r>
          </w:p>
        </w:tc>
        <w:tc>
          <w:tcPr>
            <w:tcW w:w="3402" w:type="dxa"/>
          </w:tcPr>
          <w:p w14:paraId="5AD136D0" w14:textId="381839B1" w:rsidR="0022320E" w:rsidRDefault="00F36FEB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 w:rsidRPr="00F36FEB">
              <w:rPr>
                <w:rFonts w:ascii="Calibri" w:eastAsia="Calibri" w:hAnsi="Calibri" w:cs="Calibri"/>
                <w:lang w:val="ro-RO"/>
              </w:rPr>
              <w:lastRenderedPageBreak/>
              <w:t>15 infografice realizate</w:t>
            </w:r>
            <w:r w:rsidR="00DC1310">
              <w:rPr>
                <w:rFonts w:ascii="Calibri" w:eastAsia="Calibri" w:hAnsi="Calibri" w:cs="Calibri"/>
                <w:lang w:val="ro-RO"/>
              </w:rPr>
              <w:t>.</w:t>
            </w:r>
          </w:p>
          <w:p w14:paraId="7ABDDC91" w14:textId="279604F8" w:rsidR="006114E1" w:rsidRDefault="004E3B13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Infografice distribuite</w:t>
            </w:r>
            <w:r w:rsidR="006114E1">
              <w:rPr>
                <w:rFonts w:ascii="Calibri" w:eastAsia="Calibri" w:hAnsi="Calibri" w:cs="Calibri"/>
                <w:lang w:val="ro-RO"/>
              </w:rPr>
              <w:t xml:space="preserve"> în social media, pe </w:t>
            </w:r>
            <w:r w:rsidR="00220359">
              <w:rPr>
                <w:rFonts w:ascii="Calibri" w:eastAsia="Calibri" w:hAnsi="Calibri" w:cs="Calibri"/>
                <w:lang w:val="ro-RO"/>
              </w:rPr>
              <w:t>platforme de știri vizionate</w:t>
            </w:r>
            <w:r w:rsidR="00DC1310">
              <w:rPr>
                <w:rFonts w:ascii="Calibri" w:eastAsia="Calibri" w:hAnsi="Calibri" w:cs="Calibri"/>
                <w:lang w:val="ro-RO"/>
              </w:rPr>
              <w:t>.</w:t>
            </w:r>
          </w:p>
          <w:p w14:paraId="1DCC2037" w14:textId="1469FE5D" w:rsidR="005E11AF" w:rsidRPr="005E11AF" w:rsidRDefault="0017677D" w:rsidP="005E11AF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15 000 de stikere imp</w:t>
            </w:r>
            <w:r w:rsidR="00822BC0">
              <w:rPr>
                <w:rFonts w:ascii="Calibri" w:eastAsia="Calibri" w:hAnsi="Calibri" w:cs="Calibri"/>
                <w:lang w:val="ro-RO"/>
              </w:rPr>
              <w:t xml:space="preserve">rimate </w:t>
            </w:r>
            <w:r w:rsidR="00A15F74">
              <w:rPr>
                <w:rFonts w:ascii="Calibri" w:eastAsia="Calibri" w:hAnsi="Calibri" w:cs="Calibri"/>
                <w:lang w:val="ro-RO"/>
              </w:rPr>
              <w:t xml:space="preserve">(câte 1000 de stikere per </w:t>
            </w:r>
            <w:r w:rsidR="00612950">
              <w:rPr>
                <w:rFonts w:ascii="Calibri" w:eastAsia="Calibri" w:hAnsi="Calibri" w:cs="Calibri"/>
                <w:lang w:val="ro-RO"/>
              </w:rPr>
              <w:t>i</w:t>
            </w:r>
            <w:r w:rsidR="00A15F74">
              <w:rPr>
                <w:rFonts w:ascii="Calibri" w:eastAsia="Calibri" w:hAnsi="Calibri" w:cs="Calibri"/>
                <w:lang w:val="ro-RO"/>
              </w:rPr>
              <w:t>nfografic)</w:t>
            </w:r>
            <w:r w:rsidR="00DC1310">
              <w:rPr>
                <w:rFonts w:ascii="Calibri" w:eastAsia="Calibri" w:hAnsi="Calibri" w:cs="Calibri"/>
                <w:lang w:val="ro-RO"/>
              </w:rPr>
              <w:t>.</w:t>
            </w:r>
          </w:p>
          <w:p w14:paraId="6CF37D83" w14:textId="77777777" w:rsidR="00F36FEB" w:rsidRDefault="005E11AF" w:rsidP="005E11AF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 w:rsidRPr="005E11AF">
              <w:rPr>
                <w:rFonts w:ascii="Calibri" w:eastAsia="Calibri" w:hAnsi="Calibri" w:cs="Calibri"/>
                <w:lang w:val="ro-RO"/>
              </w:rPr>
              <w:lastRenderedPageBreak/>
              <w:t>15 000 stickere distribuite în instituții școlare, primării etc.</w:t>
            </w:r>
          </w:p>
          <w:p w14:paraId="5EA9E7C5" w14:textId="77777777" w:rsidR="00612950" w:rsidRDefault="00612950" w:rsidP="005E11AF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</w:p>
          <w:p w14:paraId="41A1020D" w14:textId="5918133F" w:rsidR="00612950" w:rsidRDefault="00612950" w:rsidP="005E11AF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22320E" w:rsidRPr="00193B94" w14:paraId="43C921FE" w14:textId="77777777" w:rsidTr="00C763FB">
        <w:tc>
          <w:tcPr>
            <w:tcW w:w="567" w:type="dxa"/>
            <w:vAlign w:val="center"/>
          </w:tcPr>
          <w:p w14:paraId="048CC10D" w14:textId="77777777" w:rsidR="0022320E" w:rsidRPr="0022320E" w:rsidRDefault="0022320E" w:rsidP="0022320E">
            <w:pPr>
              <w:pStyle w:val="ListParagraph"/>
              <w:numPr>
                <w:ilvl w:val="0"/>
                <w:numId w:val="32"/>
              </w:numPr>
              <w:spacing w:after="120"/>
              <w:ind w:left="414" w:hanging="357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5387" w:type="dxa"/>
          </w:tcPr>
          <w:p w14:paraId="45F99460" w14:textId="4668C2D5" w:rsidR="0077644B" w:rsidRDefault="003B0A77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 w:rsidRPr="008B0D7C">
              <w:rPr>
                <w:rFonts w:ascii="Calibri" w:eastAsia="Calibri" w:hAnsi="Calibri" w:cs="Calibri"/>
                <w:b/>
                <w:bCs/>
                <w:lang w:val="ro-RO"/>
              </w:rPr>
              <w:t>Realizarea istoriilor de succes în parteneriat cu media locală</w:t>
            </w:r>
            <w:r w:rsidRPr="003B0A77">
              <w:rPr>
                <w:rFonts w:ascii="Calibri" w:eastAsia="Calibri" w:hAnsi="Calibri" w:cs="Calibri"/>
                <w:lang w:val="ro-RO"/>
              </w:rPr>
              <w:t xml:space="preserve"> (cu protagoniști locali)</w:t>
            </w:r>
            <w:r w:rsidR="00191670">
              <w:rPr>
                <w:rFonts w:ascii="Calibri" w:eastAsia="Calibri" w:hAnsi="Calibri" w:cs="Calibri"/>
                <w:lang w:val="ro-RO"/>
              </w:rPr>
              <w:t xml:space="preserve"> în formă de text cu foto.</w:t>
            </w:r>
          </w:p>
          <w:p w14:paraId="26D6BCFB" w14:textId="2B6DCB54" w:rsidR="0022320E" w:rsidRDefault="0077644B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 w:rsidRPr="0077644B">
              <w:rPr>
                <w:rFonts w:ascii="Calibri" w:eastAsia="Calibri" w:hAnsi="Calibri" w:cs="Calibri"/>
                <w:lang w:val="ro-RO"/>
              </w:rPr>
              <w:t xml:space="preserve">Unele istorii pot fi preluate de la ONG-urile </w:t>
            </w:r>
            <w:r w:rsidR="008B0D7C">
              <w:rPr>
                <w:rFonts w:ascii="Calibri" w:eastAsia="Calibri" w:hAnsi="Calibri" w:cs="Calibri"/>
                <w:lang w:val="ro-RO"/>
              </w:rPr>
              <w:t xml:space="preserve">sub-grantate în proiect, </w:t>
            </w:r>
            <w:r w:rsidRPr="0077644B">
              <w:rPr>
                <w:rFonts w:ascii="Calibri" w:eastAsia="Calibri" w:hAnsi="Calibri" w:cs="Calibri"/>
                <w:lang w:val="ro-RO"/>
              </w:rPr>
              <w:t xml:space="preserve">care </w:t>
            </w:r>
            <w:r w:rsidR="008B0D7C">
              <w:rPr>
                <w:rFonts w:ascii="Calibri" w:eastAsia="Calibri" w:hAnsi="Calibri" w:cs="Calibri"/>
                <w:lang w:val="ro-RO"/>
              </w:rPr>
              <w:t xml:space="preserve">deja </w:t>
            </w:r>
            <w:r w:rsidRPr="0077644B">
              <w:rPr>
                <w:rFonts w:ascii="Calibri" w:eastAsia="Calibri" w:hAnsi="Calibri" w:cs="Calibri"/>
                <w:lang w:val="ro-RO"/>
              </w:rPr>
              <w:t>le-au realizat</w:t>
            </w:r>
          </w:p>
        </w:tc>
        <w:tc>
          <w:tcPr>
            <w:tcW w:w="3402" w:type="dxa"/>
          </w:tcPr>
          <w:p w14:paraId="171CB7F0" w14:textId="03BBB366" w:rsidR="0022320E" w:rsidRDefault="0077644B" w:rsidP="005A6C6C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 w:rsidRPr="0077644B">
              <w:rPr>
                <w:rFonts w:ascii="Calibri" w:eastAsia="Calibri" w:hAnsi="Calibri" w:cs="Calibri"/>
                <w:lang w:val="ro-RO"/>
              </w:rPr>
              <w:t>10 istorii de succes</w:t>
            </w:r>
            <w:r w:rsidR="00191670">
              <w:rPr>
                <w:rFonts w:ascii="Calibri" w:eastAsia="Calibri" w:hAnsi="Calibri" w:cs="Calibri"/>
                <w:lang w:val="ro-RO"/>
              </w:rPr>
              <w:t xml:space="preserve"> (fotoreportaje)</w:t>
            </w:r>
            <w:r w:rsidRPr="0077644B">
              <w:rPr>
                <w:rFonts w:ascii="Calibri" w:eastAsia="Calibri" w:hAnsi="Calibri" w:cs="Calibri"/>
                <w:lang w:val="ro-RO"/>
              </w:rPr>
              <w:t xml:space="preserve"> realizate </w:t>
            </w:r>
            <w:r>
              <w:rPr>
                <w:rFonts w:ascii="Calibri" w:eastAsia="Calibri" w:hAnsi="Calibri" w:cs="Calibri"/>
                <w:lang w:val="ro-RO"/>
              </w:rPr>
              <w:t xml:space="preserve">în parteneriat cu </w:t>
            </w:r>
            <w:r w:rsidRPr="0077644B">
              <w:rPr>
                <w:rFonts w:ascii="Calibri" w:eastAsia="Calibri" w:hAnsi="Calibri" w:cs="Calibri"/>
                <w:lang w:val="ro-RO"/>
              </w:rPr>
              <w:t>media locală</w:t>
            </w:r>
            <w:r w:rsidR="005A6C6C">
              <w:rPr>
                <w:rFonts w:ascii="Calibri" w:eastAsia="Calibri" w:hAnsi="Calibri" w:cs="Calibri"/>
                <w:lang w:val="ro-RO"/>
              </w:rPr>
              <w:t xml:space="preserve"> și </w:t>
            </w:r>
            <w:r w:rsidR="00CD7187">
              <w:rPr>
                <w:rFonts w:ascii="Calibri" w:eastAsia="Calibri" w:hAnsi="Calibri" w:cs="Calibri"/>
                <w:lang w:val="ro-RO"/>
              </w:rPr>
              <w:t xml:space="preserve">difuzate la nivel local </w:t>
            </w:r>
            <w:r w:rsidR="008B0D7C">
              <w:rPr>
                <w:rFonts w:ascii="Calibri" w:eastAsia="Calibri" w:hAnsi="Calibri" w:cs="Calibri"/>
                <w:lang w:val="ro-RO"/>
              </w:rPr>
              <w:t xml:space="preserve">în mass-media </w:t>
            </w:r>
            <w:r w:rsidR="00CD7187">
              <w:rPr>
                <w:rFonts w:ascii="Calibri" w:eastAsia="Calibri" w:hAnsi="Calibri" w:cs="Calibri"/>
                <w:lang w:val="ro-RO"/>
              </w:rPr>
              <w:t xml:space="preserve">și promovate </w:t>
            </w:r>
            <w:r w:rsidR="003A3BAA">
              <w:rPr>
                <w:rFonts w:ascii="Calibri" w:eastAsia="Calibri" w:hAnsi="Calibri" w:cs="Calibri"/>
                <w:lang w:val="ro-RO"/>
              </w:rPr>
              <w:t>în</w:t>
            </w:r>
            <w:r w:rsidR="00CD7187">
              <w:rPr>
                <w:rFonts w:ascii="Calibri" w:eastAsia="Calibri" w:hAnsi="Calibri" w:cs="Calibri"/>
                <w:lang w:val="ro-RO"/>
              </w:rPr>
              <w:t xml:space="preserve"> </w:t>
            </w:r>
            <w:r w:rsidR="003A3BAA">
              <w:rPr>
                <w:rFonts w:ascii="Calibri" w:eastAsia="Calibri" w:hAnsi="Calibri" w:cs="Calibri"/>
                <w:lang w:val="ro-RO"/>
              </w:rPr>
              <w:t>social media</w:t>
            </w:r>
            <w:r w:rsidR="008B0D7C">
              <w:rPr>
                <w:rFonts w:ascii="Calibri" w:eastAsia="Calibri" w:hAnsi="Calibri" w:cs="Calibri"/>
                <w:lang w:val="ro-RO"/>
              </w:rPr>
              <w:t xml:space="preserve"> la nivel național.</w:t>
            </w:r>
          </w:p>
        </w:tc>
      </w:tr>
      <w:tr w:rsidR="0022320E" w:rsidRPr="00193B94" w14:paraId="1B2A3B69" w14:textId="77777777" w:rsidTr="00C763FB">
        <w:tc>
          <w:tcPr>
            <w:tcW w:w="567" w:type="dxa"/>
            <w:vAlign w:val="center"/>
          </w:tcPr>
          <w:p w14:paraId="1629E2C5" w14:textId="77777777" w:rsidR="0022320E" w:rsidRPr="0022320E" w:rsidRDefault="0022320E" w:rsidP="0022320E">
            <w:pPr>
              <w:pStyle w:val="ListParagraph"/>
              <w:numPr>
                <w:ilvl w:val="0"/>
                <w:numId w:val="32"/>
              </w:numPr>
              <w:spacing w:after="120"/>
              <w:ind w:left="414" w:hanging="357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5387" w:type="dxa"/>
          </w:tcPr>
          <w:p w14:paraId="5FED5CB5" w14:textId="7400E3B9" w:rsidR="0022320E" w:rsidRPr="00BA1234" w:rsidRDefault="00810476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BA1234">
              <w:rPr>
                <w:rFonts w:ascii="Calibri" w:eastAsia="Calibri" w:hAnsi="Calibri" w:cs="Calibri"/>
                <w:b/>
                <w:bCs/>
                <w:lang w:val="ro-RO"/>
              </w:rPr>
              <w:t>Realizarea reportajelor/ storytelling</w:t>
            </w:r>
          </w:p>
        </w:tc>
        <w:tc>
          <w:tcPr>
            <w:tcW w:w="3402" w:type="dxa"/>
          </w:tcPr>
          <w:p w14:paraId="00BF3ECE" w14:textId="77777777" w:rsidR="0022320E" w:rsidRDefault="00E37525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 w:rsidRPr="00E37525">
              <w:rPr>
                <w:rFonts w:ascii="Calibri" w:eastAsia="Calibri" w:hAnsi="Calibri" w:cs="Calibri"/>
                <w:lang w:val="ro-RO"/>
              </w:rPr>
              <w:t xml:space="preserve">10 reportaje realizate și difuzate la </w:t>
            </w:r>
            <w:r>
              <w:rPr>
                <w:rFonts w:ascii="Calibri" w:eastAsia="Calibri" w:hAnsi="Calibri" w:cs="Calibri"/>
                <w:lang w:val="ro-RO"/>
              </w:rPr>
              <w:t xml:space="preserve">2 posturi </w:t>
            </w:r>
            <w:r w:rsidRPr="00E37525">
              <w:rPr>
                <w:rFonts w:ascii="Calibri" w:eastAsia="Calibri" w:hAnsi="Calibri" w:cs="Calibri"/>
                <w:lang w:val="ro-RO"/>
              </w:rPr>
              <w:t xml:space="preserve">TV </w:t>
            </w:r>
            <w:r>
              <w:rPr>
                <w:rFonts w:ascii="Calibri" w:eastAsia="Calibri" w:hAnsi="Calibri" w:cs="Calibri"/>
                <w:lang w:val="ro-RO"/>
              </w:rPr>
              <w:t xml:space="preserve">cu acoperire </w:t>
            </w:r>
            <w:r w:rsidRPr="00E37525">
              <w:rPr>
                <w:rFonts w:ascii="Calibri" w:eastAsia="Calibri" w:hAnsi="Calibri" w:cs="Calibri"/>
                <w:lang w:val="ro-RO"/>
              </w:rPr>
              <w:t>național</w:t>
            </w:r>
            <w:r>
              <w:rPr>
                <w:rFonts w:ascii="Calibri" w:eastAsia="Calibri" w:hAnsi="Calibri" w:cs="Calibri"/>
                <w:lang w:val="ro-RO"/>
              </w:rPr>
              <w:t>ă</w:t>
            </w:r>
            <w:r w:rsidR="000F495C">
              <w:rPr>
                <w:rFonts w:ascii="Calibri" w:eastAsia="Calibri" w:hAnsi="Calibri" w:cs="Calibri"/>
                <w:lang w:val="ro-RO"/>
              </w:rPr>
              <w:t>.</w:t>
            </w:r>
          </w:p>
          <w:p w14:paraId="300A6DFC" w14:textId="503639C9" w:rsidR="000F495C" w:rsidRDefault="000F495C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Reportajele vor fi de asemen</w:t>
            </w:r>
            <w:r w:rsidR="00D603A7">
              <w:rPr>
                <w:rFonts w:ascii="Calibri" w:eastAsia="Calibri" w:hAnsi="Calibri" w:cs="Calibri"/>
                <w:lang w:val="ro-RO"/>
              </w:rPr>
              <w:t>e</w:t>
            </w:r>
            <w:r>
              <w:rPr>
                <w:rFonts w:ascii="Calibri" w:eastAsia="Calibri" w:hAnsi="Calibri" w:cs="Calibri"/>
                <w:lang w:val="ro-RO"/>
              </w:rPr>
              <w:t>a promovate în social media.</w:t>
            </w:r>
          </w:p>
        </w:tc>
      </w:tr>
      <w:tr w:rsidR="0022320E" w:rsidRPr="00193B94" w14:paraId="4BA4E83F" w14:textId="77777777" w:rsidTr="00C763FB">
        <w:tc>
          <w:tcPr>
            <w:tcW w:w="567" w:type="dxa"/>
            <w:vAlign w:val="center"/>
          </w:tcPr>
          <w:p w14:paraId="3E35DCF9" w14:textId="77777777" w:rsidR="0022320E" w:rsidRPr="0022320E" w:rsidRDefault="0022320E" w:rsidP="0022320E">
            <w:pPr>
              <w:pStyle w:val="ListParagraph"/>
              <w:numPr>
                <w:ilvl w:val="0"/>
                <w:numId w:val="32"/>
              </w:numPr>
              <w:spacing w:after="120"/>
              <w:ind w:left="414" w:hanging="357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5387" w:type="dxa"/>
          </w:tcPr>
          <w:p w14:paraId="02CFBE3E" w14:textId="77777777" w:rsidR="0022320E" w:rsidRDefault="00E03C86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BA1234">
              <w:rPr>
                <w:rFonts w:ascii="Calibri" w:eastAsia="Calibri" w:hAnsi="Calibri" w:cs="Calibri"/>
                <w:b/>
                <w:bCs/>
                <w:lang w:val="ro-RO"/>
              </w:rPr>
              <w:t>Realizarea podcasturilor cu persoane care au un start-up pe segmentul de antreprenoriat social</w:t>
            </w:r>
          </w:p>
          <w:p w14:paraId="336B0E48" w14:textId="11000EB9" w:rsidR="00BA1234" w:rsidRPr="00BA1234" w:rsidRDefault="00BA1234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Compania va realiza conceptul pentru podcast-uri, va pregăti informația și va identifica persoana care va vorbi cu invitații.</w:t>
            </w:r>
          </w:p>
        </w:tc>
        <w:tc>
          <w:tcPr>
            <w:tcW w:w="3402" w:type="dxa"/>
          </w:tcPr>
          <w:p w14:paraId="2F54EAC8" w14:textId="30857D96" w:rsidR="0022320E" w:rsidRDefault="009E4DFB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 w:rsidRPr="009E4DFB">
              <w:rPr>
                <w:rFonts w:ascii="Calibri" w:eastAsia="Calibri" w:hAnsi="Calibri" w:cs="Calibri"/>
                <w:lang w:val="ro-RO"/>
              </w:rPr>
              <w:t xml:space="preserve">4 antreprenori </w:t>
            </w:r>
            <w:r>
              <w:rPr>
                <w:rFonts w:ascii="Calibri" w:eastAsia="Calibri" w:hAnsi="Calibri" w:cs="Calibri"/>
                <w:lang w:val="ro-RO"/>
              </w:rPr>
              <w:t>identificați</w:t>
            </w:r>
            <w:r w:rsidR="00492F23">
              <w:rPr>
                <w:rFonts w:ascii="Calibri" w:eastAsia="Calibri" w:hAnsi="Calibri" w:cs="Calibri"/>
                <w:lang w:val="ro-RO"/>
              </w:rPr>
              <w:t>, care</w:t>
            </w:r>
            <w:r w:rsidRPr="009E4DFB">
              <w:rPr>
                <w:rFonts w:ascii="Calibri" w:eastAsia="Calibri" w:hAnsi="Calibri" w:cs="Calibri"/>
                <w:lang w:val="ro-RO"/>
              </w:rPr>
              <w:t xml:space="preserve"> vor vorbi despre experiența lor</w:t>
            </w:r>
            <w:r w:rsidR="00EE5784">
              <w:rPr>
                <w:rFonts w:ascii="Calibri" w:eastAsia="Calibri" w:hAnsi="Calibri" w:cs="Calibri"/>
                <w:lang w:val="ro-RO"/>
              </w:rPr>
              <w:t>.</w:t>
            </w:r>
          </w:p>
          <w:p w14:paraId="73215D27" w14:textId="26D30BC7" w:rsidR="00492F23" w:rsidRDefault="008563C3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Conceptul pentru 4 podcasturi realizat;</w:t>
            </w:r>
          </w:p>
          <w:p w14:paraId="2D0FA11F" w14:textId="2FE30460" w:rsidR="008563C3" w:rsidRDefault="008563C3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4 podcasturi pregătite și difuzate în social media</w:t>
            </w:r>
            <w:r w:rsidR="00EE5784">
              <w:rPr>
                <w:rFonts w:ascii="Calibri" w:eastAsia="Calibri" w:hAnsi="Calibri" w:cs="Calibri"/>
                <w:lang w:val="ro-RO"/>
              </w:rPr>
              <w:t xml:space="preserve"> la nivel național</w:t>
            </w:r>
            <w:r w:rsidR="00BA1234">
              <w:rPr>
                <w:rFonts w:ascii="Calibri" w:eastAsia="Calibri" w:hAnsi="Calibri" w:cs="Calibri"/>
                <w:lang w:val="ro-RO"/>
              </w:rPr>
              <w:t>.</w:t>
            </w:r>
          </w:p>
        </w:tc>
      </w:tr>
      <w:tr w:rsidR="0022320E" w:rsidRPr="008563C3" w14:paraId="6735A537" w14:textId="77777777" w:rsidTr="00C763FB">
        <w:tc>
          <w:tcPr>
            <w:tcW w:w="567" w:type="dxa"/>
            <w:vAlign w:val="center"/>
          </w:tcPr>
          <w:p w14:paraId="106E8564" w14:textId="77777777" w:rsidR="0022320E" w:rsidRPr="0022320E" w:rsidRDefault="0022320E" w:rsidP="0022320E">
            <w:pPr>
              <w:pStyle w:val="ListParagraph"/>
              <w:numPr>
                <w:ilvl w:val="0"/>
                <w:numId w:val="32"/>
              </w:numPr>
              <w:spacing w:after="120"/>
              <w:ind w:left="414" w:hanging="357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5387" w:type="dxa"/>
          </w:tcPr>
          <w:p w14:paraId="120B4B2C" w14:textId="342083C7" w:rsidR="0022320E" w:rsidRPr="00BA1234" w:rsidRDefault="001855DE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BA1234">
              <w:rPr>
                <w:rFonts w:ascii="Calibri" w:eastAsia="Calibri" w:hAnsi="Calibri" w:cs="Calibri"/>
                <w:b/>
                <w:bCs/>
                <w:lang w:val="ro-RO"/>
              </w:rPr>
              <w:t xml:space="preserve">Emisiuni </w:t>
            </w:r>
            <w:r w:rsidR="00DC1310">
              <w:rPr>
                <w:rFonts w:ascii="Calibri" w:eastAsia="Calibri" w:hAnsi="Calibri" w:cs="Calibri"/>
                <w:b/>
                <w:bCs/>
                <w:lang w:val="ro-RO"/>
              </w:rPr>
              <w:t xml:space="preserve">TV </w:t>
            </w:r>
            <w:r w:rsidRPr="00BA1234">
              <w:rPr>
                <w:rFonts w:ascii="Calibri" w:eastAsia="Calibri" w:hAnsi="Calibri" w:cs="Calibri"/>
                <w:b/>
                <w:bCs/>
                <w:lang w:val="ro-RO"/>
              </w:rPr>
              <w:t>care să abordeze antreprenoriatul social</w:t>
            </w:r>
          </w:p>
          <w:p w14:paraId="7B001242" w14:textId="56503142" w:rsidR="00C11B86" w:rsidRDefault="00BA1234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Compania va identifica emisiunile care au un raiting crescut și va coordona activitatea cu postul TV. </w:t>
            </w:r>
          </w:p>
        </w:tc>
        <w:tc>
          <w:tcPr>
            <w:tcW w:w="3402" w:type="dxa"/>
          </w:tcPr>
          <w:p w14:paraId="4CC97260" w14:textId="5581D290" w:rsidR="0022320E" w:rsidRDefault="000E5911" w:rsidP="00577C29">
            <w:pPr>
              <w:spacing w:after="120"/>
              <w:contextualSpacing/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 xml:space="preserve">5 antreprenori invitați să vorbească în cadrul </w:t>
            </w:r>
            <w:r w:rsidR="00DC1310">
              <w:rPr>
                <w:rFonts w:ascii="Calibri" w:eastAsia="Calibri" w:hAnsi="Calibri" w:cs="Calibri"/>
                <w:lang w:val="ro-RO"/>
              </w:rPr>
              <w:t xml:space="preserve">a 5 </w:t>
            </w:r>
            <w:r>
              <w:rPr>
                <w:rFonts w:ascii="Calibri" w:eastAsia="Calibri" w:hAnsi="Calibri" w:cs="Calibri"/>
                <w:lang w:val="ro-RO"/>
              </w:rPr>
              <w:t>emisiuni care au un rating crescut, la po</w:t>
            </w:r>
            <w:r w:rsidR="000F495C">
              <w:rPr>
                <w:rFonts w:ascii="Calibri" w:eastAsia="Calibri" w:hAnsi="Calibri" w:cs="Calibri"/>
                <w:lang w:val="ro-RO"/>
              </w:rPr>
              <w:t>s</w:t>
            </w:r>
            <w:r>
              <w:rPr>
                <w:rFonts w:ascii="Calibri" w:eastAsia="Calibri" w:hAnsi="Calibri" w:cs="Calibri"/>
                <w:lang w:val="ro-RO"/>
              </w:rPr>
              <w:t>turi TV cu acoperire națională.</w:t>
            </w:r>
          </w:p>
        </w:tc>
      </w:tr>
    </w:tbl>
    <w:p w14:paraId="1D623F14" w14:textId="77777777" w:rsidR="00577C29" w:rsidRDefault="00577C29" w:rsidP="00577C29">
      <w:pPr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lang w:val="ro-RO"/>
        </w:rPr>
      </w:pPr>
    </w:p>
    <w:p w14:paraId="01145152" w14:textId="6ABE4CF5" w:rsidR="006D13C8" w:rsidRDefault="0001127A" w:rsidP="006D13C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 xml:space="preserve">Toate materialele vor fi coordonate cu </w:t>
      </w:r>
      <w:r w:rsidR="00685318" w:rsidRPr="00B02F7A">
        <w:rPr>
          <w:rFonts w:ascii="Calibri" w:eastAsia="Calibri" w:hAnsi="Calibri" w:cs="Calibri"/>
          <w:lang w:val="ro-RO"/>
        </w:rPr>
        <w:t>Keystone Moldova și</w:t>
      </w:r>
      <w:r>
        <w:rPr>
          <w:rFonts w:ascii="Calibri" w:eastAsia="Calibri" w:hAnsi="Calibri" w:cs="Calibri"/>
          <w:lang w:val="ro-RO"/>
        </w:rPr>
        <w:t xml:space="preserve"> revăzute </w:t>
      </w:r>
      <w:r w:rsidR="00685318" w:rsidRPr="00B02F7A">
        <w:rPr>
          <w:rFonts w:ascii="Calibri" w:eastAsia="Calibri" w:hAnsi="Calibri" w:cs="Calibri"/>
          <w:lang w:val="ro-RO"/>
        </w:rPr>
        <w:t xml:space="preserve">conform comentariilor și sugestiilor prezentate. </w:t>
      </w:r>
    </w:p>
    <w:p w14:paraId="3552BFE9" w14:textId="5315A97F" w:rsidR="00836BAF" w:rsidRDefault="00827BD4" w:rsidP="006D13C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 xml:space="preserve">Materialele vor fi realizate în perioada </w:t>
      </w:r>
      <w:r w:rsidRPr="005A6C6C">
        <w:rPr>
          <w:rFonts w:ascii="Calibri" w:eastAsia="Calibri" w:hAnsi="Calibri" w:cs="Calibri"/>
          <w:b/>
          <w:bCs/>
          <w:lang w:val="ro-RO"/>
        </w:rPr>
        <w:t>ianuarie – martie</w:t>
      </w:r>
      <w:r w:rsidR="00512CDE" w:rsidRPr="005A6C6C">
        <w:rPr>
          <w:rFonts w:ascii="Calibri" w:eastAsia="Calibri" w:hAnsi="Calibri" w:cs="Calibri"/>
          <w:b/>
          <w:bCs/>
          <w:lang w:val="ro-RO"/>
        </w:rPr>
        <w:t xml:space="preserve"> 2024</w:t>
      </w:r>
      <w:r w:rsidR="00512CDE">
        <w:rPr>
          <w:rFonts w:ascii="Calibri" w:eastAsia="Calibri" w:hAnsi="Calibri" w:cs="Calibri"/>
          <w:lang w:val="ro-RO"/>
        </w:rPr>
        <w:t>.</w:t>
      </w:r>
    </w:p>
    <w:p w14:paraId="551A14D8" w14:textId="75977E84" w:rsidR="00085686" w:rsidRDefault="00085686" w:rsidP="006D13C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 xml:space="preserve">Campania propriu-zisă se va desfășura în perioada </w:t>
      </w:r>
      <w:r w:rsidRPr="005A6C6C">
        <w:rPr>
          <w:rFonts w:ascii="Calibri" w:eastAsia="Calibri" w:hAnsi="Calibri" w:cs="Calibri"/>
          <w:b/>
          <w:bCs/>
          <w:lang w:val="ro-RO"/>
        </w:rPr>
        <w:t xml:space="preserve">aprilie </w:t>
      </w:r>
      <w:r w:rsidR="00512CDE" w:rsidRPr="005A6C6C">
        <w:rPr>
          <w:rFonts w:ascii="Calibri" w:eastAsia="Calibri" w:hAnsi="Calibri" w:cs="Calibri"/>
          <w:b/>
          <w:bCs/>
          <w:lang w:val="ro-RO"/>
        </w:rPr>
        <w:t>–</w:t>
      </w:r>
      <w:r w:rsidRPr="005A6C6C">
        <w:rPr>
          <w:rFonts w:ascii="Calibri" w:eastAsia="Calibri" w:hAnsi="Calibri" w:cs="Calibri"/>
          <w:b/>
          <w:bCs/>
          <w:lang w:val="ro-RO"/>
        </w:rPr>
        <w:t xml:space="preserve"> </w:t>
      </w:r>
      <w:r w:rsidR="00512CDE" w:rsidRPr="005A6C6C">
        <w:rPr>
          <w:rFonts w:ascii="Calibri" w:eastAsia="Calibri" w:hAnsi="Calibri" w:cs="Calibri"/>
          <w:b/>
          <w:bCs/>
          <w:lang w:val="ro-RO"/>
        </w:rPr>
        <w:t>septembrie 2024</w:t>
      </w:r>
      <w:r w:rsidR="00512CDE">
        <w:rPr>
          <w:rFonts w:ascii="Calibri" w:eastAsia="Calibri" w:hAnsi="Calibri" w:cs="Calibri"/>
          <w:lang w:val="ro-RO"/>
        </w:rPr>
        <w:t>.</w:t>
      </w:r>
    </w:p>
    <w:p w14:paraId="09547D0D" w14:textId="77777777" w:rsidR="009717A1" w:rsidRDefault="009717A1" w:rsidP="00685318">
      <w:pPr>
        <w:spacing w:after="120" w:line="240" w:lineRule="auto"/>
        <w:ind w:left="720"/>
        <w:contextualSpacing/>
        <w:jc w:val="both"/>
        <w:rPr>
          <w:rFonts w:ascii="Calibri" w:eastAsia="Calibri" w:hAnsi="Calibri" w:cs="Calibri"/>
          <w:lang w:val="ro-RO"/>
        </w:rPr>
      </w:pPr>
    </w:p>
    <w:p w14:paraId="001D47B7" w14:textId="652EE416" w:rsidR="00685318" w:rsidRPr="00B02F7A" w:rsidRDefault="0045125D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>
        <w:rPr>
          <w:rFonts w:ascii="Calibri" w:eastAsia="Calibri" w:hAnsi="Calibri" w:cs="Calibri"/>
          <w:b/>
          <w:bCs/>
          <w:lang w:val="ro-RO"/>
        </w:rPr>
        <w:t xml:space="preserve">Perioada de </w:t>
      </w:r>
      <w:r w:rsidR="00C920F2">
        <w:rPr>
          <w:rFonts w:ascii="Calibri" w:eastAsia="Calibri" w:hAnsi="Calibri" w:cs="Calibri"/>
          <w:b/>
          <w:bCs/>
          <w:lang w:val="ro-RO"/>
        </w:rPr>
        <w:t>contractare</w:t>
      </w:r>
      <w:r w:rsidR="00685318" w:rsidRPr="00B02F7A">
        <w:rPr>
          <w:rFonts w:ascii="Calibri" w:eastAsia="Calibri" w:hAnsi="Calibri" w:cs="Calibri"/>
          <w:b/>
          <w:bCs/>
          <w:lang w:val="ro-RO"/>
        </w:rPr>
        <w:t xml:space="preserve">: </w:t>
      </w:r>
    </w:p>
    <w:p w14:paraId="7E54E389" w14:textId="34C0C472" w:rsidR="00685318" w:rsidRDefault="0001127A" w:rsidP="00685318">
      <w:pPr>
        <w:spacing w:after="120" w:line="240" w:lineRule="auto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 xml:space="preserve">Ianuarie </w:t>
      </w:r>
      <w:r w:rsidR="00DA2021">
        <w:rPr>
          <w:rFonts w:ascii="Calibri" w:eastAsia="Calibri" w:hAnsi="Calibri" w:cs="Calibri"/>
          <w:bCs/>
          <w:lang w:val="ro-RO"/>
        </w:rPr>
        <w:t>–</w:t>
      </w:r>
      <w:r>
        <w:rPr>
          <w:rFonts w:ascii="Calibri" w:eastAsia="Calibri" w:hAnsi="Calibri" w:cs="Calibri"/>
          <w:bCs/>
          <w:lang w:val="ro-RO"/>
        </w:rPr>
        <w:t xml:space="preserve"> </w:t>
      </w:r>
      <w:r w:rsidR="00DA2021">
        <w:rPr>
          <w:rFonts w:ascii="Calibri" w:eastAsia="Calibri" w:hAnsi="Calibri" w:cs="Calibri"/>
          <w:bCs/>
          <w:lang w:val="ro-RO"/>
        </w:rPr>
        <w:t>Septembrie 2024.</w:t>
      </w:r>
    </w:p>
    <w:p w14:paraId="4CA63F7D" w14:textId="77777777" w:rsidR="009717A1" w:rsidRDefault="009717A1" w:rsidP="00685318">
      <w:pPr>
        <w:spacing w:after="120" w:line="240" w:lineRule="auto"/>
        <w:rPr>
          <w:rFonts w:ascii="Calibri" w:eastAsia="Calibri" w:hAnsi="Calibri" w:cs="Calibri"/>
          <w:bCs/>
          <w:lang w:val="ro-RO"/>
        </w:rPr>
      </w:pPr>
    </w:p>
    <w:p w14:paraId="7AC4C741" w14:textId="77777777" w:rsidR="000302C7" w:rsidRDefault="000302C7" w:rsidP="00685318">
      <w:pPr>
        <w:spacing w:after="120" w:line="240" w:lineRule="auto"/>
        <w:rPr>
          <w:rFonts w:ascii="Calibri" w:eastAsia="Calibri" w:hAnsi="Calibri" w:cs="Calibri"/>
          <w:bCs/>
          <w:lang w:val="ro-RO"/>
        </w:rPr>
      </w:pPr>
    </w:p>
    <w:p w14:paraId="769D4F08" w14:textId="77777777" w:rsidR="000302C7" w:rsidRPr="00B02F7A" w:rsidRDefault="000302C7" w:rsidP="00685318">
      <w:pPr>
        <w:spacing w:after="120" w:line="240" w:lineRule="auto"/>
        <w:rPr>
          <w:rFonts w:ascii="Calibri" w:eastAsia="Calibri" w:hAnsi="Calibri" w:cs="Calibri"/>
          <w:bCs/>
          <w:lang w:val="ro-RO"/>
        </w:rPr>
      </w:pPr>
    </w:p>
    <w:p w14:paraId="46F5A6F0" w14:textId="1C7AB85A" w:rsidR="00685318" w:rsidRPr="00B02F7A" w:rsidRDefault="00685318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 w:rsidRPr="00B02F7A">
        <w:rPr>
          <w:rFonts w:ascii="Calibri" w:eastAsia="Calibri" w:hAnsi="Calibri" w:cs="Calibri"/>
          <w:b/>
          <w:bCs/>
          <w:lang w:val="ro-RO"/>
        </w:rPr>
        <w:t xml:space="preserve">Cerințe </w:t>
      </w:r>
      <w:r w:rsidR="00E26117">
        <w:rPr>
          <w:rFonts w:ascii="Calibri" w:eastAsia="Calibri" w:hAnsi="Calibri" w:cs="Calibri"/>
          <w:b/>
          <w:bCs/>
          <w:lang w:val="ro-RO"/>
        </w:rPr>
        <w:t>față de candidați</w:t>
      </w:r>
      <w:r w:rsidRPr="00B02F7A">
        <w:rPr>
          <w:rFonts w:ascii="Calibri" w:eastAsia="Calibri" w:hAnsi="Calibri" w:cs="Calibri"/>
          <w:b/>
          <w:bCs/>
          <w:lang w:val="ro-RO"/>
        </w:rPr>
        <w:t xml:space="preserve"> </w:t>
      </w:r>
    </w:p>
    <w:p w14:paraId="0F8E8D6B" w14:textId="06D2497C" w:rsidR="00F804B5" w:rsidRDefault="00965CB4" w:rsidP="00D603A7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Expertiză</w:t>
      </w:r>
      <w:r w:rsidR="00F804B5" w:rsidRPr="00E26117">
        <w:rPr>
          <w:rFonts w:ascii="Calibri" w:eastAsia="Calibri" w:hAnsi="Calibri" w:cs="Calibri"/>
          <w:lang w:val="ro-RO"/>
        </w:rPr>
        <w:t xml:space="preserve"> în Jurnalism, Comunicare, Relații cu Publ</w:t>
      </w:r>
      <w:r w:rsidR="00F804B5">
        <w:rPr>
          <w:rFonts w:ascii="Calibri" w:eastAsia="Calibri" w:hAnsi="Calibri" w:cs="Calibri"/>
          <w:lang w:val="ro-RO"/>
        </w:rPr>
        <w:t>icul sau alte domenii relevante;</w:t>
      </w:r>
    </w:p>
    <w:p w14:paraId="1899A254" w14:textId="2C0249E5" w:rsidR="00E26117" w:rsidRPr="00E26117" w:rsidRDefault="00E26117" w:rsidP="00D603A7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 xml:space="preserve">Experiență de minim 5 ani în </w:t>
      </w:r>
      <w:r>
        <w:rPr>
          <w:rFonts w:ascii="Calibri" w:eastAsia="Calibri" w:hAnsi="Calibri" w:cs="Calibri"/>
          <w:lang w:val="ro-RO"/>
        </w:rPr>
        <w:t xml:space="preserve">domeniul </w:t>
      </w:r>
      <w:r w:rsidRPr="00E26117">
        <w:rPr>
          <w:rFonts w:ascii="Calibri" w:eastAsia="Calibri" w:hAnsi="Calibri" w:cs="Calibri"/>
          <w:lang w:val="ro-RO"/>
        </w:rPr>
        <w:t>comunicării, relații cu publicul, campanii mediatice;</w:t>
      </w:r>
    </w:p>
    <w:p w14:paraId="3906E034" w14:textId="0AA634B0" w:rsidR="006D13C8" w:rsidRPr="00E26117" w:rsidRDefault="00E26117" w:rsidP="00D603A7">
      <w:pPr>
        <w:pStyle w:val="ListParagraph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 xml:space="preserve">Experiență relevantă de elaborare </w:t>
      </w:r>
      <w:r>
        <w:rPr>
          <w:rFonts w:ascii="Calibri" w:eastAsia="Calibri" w:hAnsi="Calibri" w:cs="Calibri"/>
          <w:lang w:val="ro-RO"/>
        </w:rPr>
        <w:t>a</w:t>
      </w:r>
      <w:r w:rsidRPr="00E26117">
        <w:rPr>
          <w:rFonts w:ascii="Calibri" w:eastAsia="Calibri" w:hAnsi="Calibri" w:cs="Calibri"/>
          <w:lang w:val="ro-RO"/>
        </w:rPr>
        <w:t xml:space="preserve"> </w:t>
      </w:r>
      <w:r w:rsidR="00BA1234">
        <w:rPr>
          <w:rFonts w:ascii="Calibri" w:eastAsia="Calibri" w:hAnsi="Calibri" w:cs="Calibri"/>
          <w:lang w:val="ro-RO"/>
        </w:rPr>
        <w:t>campaniilor de comunicare</w:t>
      </w:r>
      <w:r w:rsidR="006D13C8">
        <w:rPr>
          <w:rFonts w:ascii="Calibri" w:eastAsia="Calibri" w:hAnsi="Calibri" w:cs="Calibri"/>
          <w:lang w:val="ro-RO"/>
        </w:rPr>
        <w:t xml:space="preserve"> </w:t>
      </w:r>
      <w:r w:rsidR="006D13C8" w:rsidRPr="00E26117">
        <w:rPr>
          <w:rFonts w:ascii="Calibri" w:eastAsia="Calibri" w:hAnsi="Calibri" w:cs="Calibri"/>
          <w:lang w:val="ro-RO"/>
        </w:rPr>
        <w:t xml:space="preserve">care implică schimbări de </w:t>
      </w:r>
      <w:r w:rsidR="006D13C8">
        <w:rPr>
          <w:rFonts w:ascii="Calibri" w:eastAsia="Calibri" w:hAnsi="Calibri" w:cs="Calibri"/>
          <w:lang w:val="ro-RO"/>
        </w:rPr>
        <w:t>percepții și atitudini colective;</w:t>
      </w:r>
    </w:p>
    <w:p w14:paraId="558FE203" w14:textId="2B203686" w:rsidR="00E26117" w:rsidRPr="00D603A7" w:rsidRDefault="00E26117" w:rsidP="00D603A7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lang w:val="ro-RO"/>
        </w:rPr>
      </w:pPr>
      <w:r w:rsidRPr="00D603A7">
        <w:rPr>
          <w:rFonts w:ascii="Calibri" w:eastAsia="Calibri" w:hAnsi="Calibri" w:cs="Calibri"/>
          <w:lang w:val="ro-RO"/>
        </w:rPr>
        <w:t xml:space="preserve">O bună cunoaștere a societății civile </w:t>
      </w:r>
      <w:r w:rsidR="00231D51" w:rsidRPr="00D603A7">
        <w:rPr>
          <w:rFonts w:ascii="Calibri" w:eastAsia="Calibri" w:hAnsi="Calibri" w:cs="Calibri"/>
          <w:lang w:val="ro-RO"/>
        </w:rPr>
        <w:t>din domeniul de referință</w:t>
      </w:r>
      <w:r w:rsidRPr="00D603A7">
        <w:rPr>
          <w:rFonts w:ascii="Calibri" w:eastAsia="Calibri" w:hAnsi="Calibri" w:cs="Calibri"/>
          <w:lang w:val="ro-RO"/>
        </w:rPr>
        <w:t xml:space="preserve"> și o percepție clară a intereselor opiniei</w:t>
      </w:r>
      <w:r w:rsidR="00D603A7" w:rsidRPr="00D603A7">
        <w:rPr>
          <w:rFonts w:ascii="Calibri" w:eastAsia="Calibri" w:hAnsi="Calibri" w:cs="Calibri"/>
          <w:lang w:val="ro-RO"/>
        </w:rPr>
        <w:t xml:space="preserve"> </w:t>
      </w:r>
      <w:r w:rsidRPr="00D603A7">
        <w:rPr>
          <w:rFonts w:ascii="Calibri" w:eastAsia="Calibri" w:hAnsi="Calibri" w:cs="Calibri"/>
          <w:lang w:val="ro-RO"/>
        </w:rPr>
        <w:t>publice;</w:t>
      </w:r>
    </w:p>
    <w:p w14:paraId="154BC1FF" w14:textId="37C30156" w:rsidR="00E26117" w:rsidRPr="00E26117" w:rsidRDefault="0045125D" w:rsidP="00D603A7">
      <w:pPr>
        <w:pStyle w:val="ListParagraph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Cunoașterea</w:t>
      </w:r>
      <w:r w:rsidR="00E26117" w:rsidRPr="00E26117">
        <w:rPr>
          <w:rFonts w:ascii="Calibri" w:eastAsia="Calibri" w:hAnsi="Calibri" w:cs="Calibri"/>
          <w:lang w:val="ro-RO"/>
        </w:rPr>
        <w:t xml:space="preserve"> mediul</w:t>
      </w:r>
      <w:r>
        <w:rPr>
          <w:rFonts w:ascii="Calibri" w:eastAsia="Calibri" w:hAnsi="Calibri" w:cs="Calibri"/>
          <w:lang w:val="ro-RO"/>
        </w:rPr>
        <w:t>ui</w:t>
      </w:r>
      <w:r w:rsidR="00E26117" w:rsidRPr="00E26117">
        <w:rPr>
          <w:rFonts w:ascii="Calibri" w:eastAsia="Calibri" w:hAnsi="Calibri" w:cs="Calibri"/>
          <w:lang w:val="ro-RO"/>
        </w:rPr>
        <w:t xml:space="preserve"> online, instrumentel</w:t>
      </w:r>
      <w:r>
        <w:rPr>
          <w:rFonts w:ascii="Calibri" w:eastAsia="Calibri" w:hAnsi="Calibri" w:cs="Calibri"/>
          <w:lang w:val="ro-RO"/>
        </w:rPr>
        <w:t>or</w:t>
      </w:r>
      <w:r w:rsidR="00E26117" w:rsidRPr="00E26117">
        <w:rPr>
          <w:rFonts w:ascii="Calibri" w:eastAsia="Calibri" w:hAnsi="Calibri" w:cs="Calibri"/>
          <w:lang w:val="ro-RO"/>
        </w:rPr>
        <w:t xml:space="preserve"> de promovare specifice pentru subiecte sociale și diferite grupuri;</w:t>
      </w:r>
    </w:p>
    <w:p w14:paraId="741EC5F8" w14:textId="4CB3C2C9" w:rsidR="00E26117" w:rsidRPr="00E26117" w:rsidRDefault="00E26117" w:rsidP="00D603A7">
      <w:pPr>
        <w:pStyle w:val="ListParagraph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>Abilități excelente de comunicare și interacțiune cu diverse grupuri sociale, reprezentanții mass-media, autorități, etc</w:t>
      </w:r>
      <w:r w:rsidR="006D13C8">
        <w:rPr>
          <w:rFonts w:ascii="Calibri" w:eastAsia="Calibri" w:hAnsi="Calibri" w:cs="Calibri"/>
          <w:lang w:val="ro-RO"/>
        </w:rPr>
        <w:t>;</w:t>
      </w:r>
    </w:p>
    <w:p w14:paraId="2C5AFA1F" w14:textId="24A361D0" w:rsidR="00E26117" w:rsidRPr="00E26117" w:rsidRDefault="00E26117" w:rsidP="00D603A7">
      <w:pPr>
        <w:pStyle w:val="ListParagraph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>Experiență de lucru cu organizații care prestează servicii grupurilor vulnerabile și marginalizate</w:t>
      </w:r>
      <w:r w:rsidR="006D13C8">
        <w:rPr>
          <w:rFonts w:ascii="Calibri" w:eastAsia="Calibri" w:hAnsi="Calibri" w:cs="Calibri"/>
          <w:lang w:val="ro-RO"/>
        </w:rPr>
        <w:t>.</w:t>
      </w:r>
    </w:p>
    <w:p w14:paraId="771DDC39" w14:textId="77777777" w:rsidR="00685318" w:rsidRDefault="00685318" w:rsidP="00685318">
      <w:pPr>
        <w:spacing w:after="120" w:line="240" w:lineRule="auto"/>
        <w:ind w:left="720"/>
        <w:contextualSpacing/>
        <w:jc w:val="both"/>
        <w:rPr>
          <w:rFonts w:ascii="Calibri" w:eastAsia="Calibri" w:hAnsi="Calibri" w:cs="Calibri"/>
          <w:lang w:val="ro-RO"/>
        </w:rPr>
      </w:pPr>
    </w:p>
    <w:p w14:paraId="0FD9E54D" w14:textId="77777777" w:rsidR="00D603A7" w:rsidRPr="00B02F7A" w:rsidRDefault="00D603A7" w:rsidP="00685318">
      <w:pPr>
        <w:spacing w:after="120" w:line="240" w:lineRule="auto"/>
        <w:ind w:left="720"/>
        <w:contextualSpacing/>
        <w:jc w:val="both"/>
        <w:rPr>
          <w:rFonts w:ascii="Calibri" w:eastAsia="Calibri" w:hAnsi="Calibri" w:cs="Calibri"/>
          <w:lang w:val="ro-RO"/>
        </w:rPr>
      </w:pPr>
    </w:p>
    <w:p w14:paraId="4F965DF5" w14:textId="77777777" w:rsidR="00685318" w:rsidRPr="00B02F7A" w:rsidRDefault="00685318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 w:rsidRPr="00B02F7A">
        <w:rPr>
          <w:rFonts w:ascii="Calibri" w:eastAsia="Calibri" w:hAnsi="Calibri" w:cs="Calibri"/>
          <w:b/>
          <w:bCs/>
          <w:lang w:val="ro-RO"/>
        </w:rPr>
        <w:t>Prezentarea dosarului de aplicare</w:t>
      </w:r>
    </w:p>
    <w:p w14:paraId="3C06F0F7" w14:textId="0F71ABC4" w:rsidR="00685318" w:rsidRPr="00B02F7A" w:rsidRDefault="00832EEE" w:rsidP="00832EEE">
      <w:pPr>
        <w:spacing w:after="120" w:line="240" w:lineRule="auto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>Dosarul va conține următoarele:</w:t>
      </w:r>
    </w:p>
    <w:p w14:paraId="0662DFFD" w14:textId="495F4738" w:rsidR="00832EEE" w:rsidRPr="00832EEE" w:rsidRDefault="00BA1234" w:rsidP="00832EEE">
      <w:pPr>
        <w:numPr>
          <w:ilvl w:val="0"/>
          <w:numId w:val="19"/>
        </w:numPr>
        <w:spacing w:after="120" w:line="240" w:lineRule="auto"/>
        <w:ind w:left="709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>Profilul companiei</w:t>
      </w:r>
      <w:r w:rsidR="005A6C6C">
        <w:rPr>
          <w:rFonts w:ascii="Calibri" w:eastAsia="Calibri" w:hAnsi="Calibri" w:cs="Calibri"/>
          <w:bCs/>
          <w:lang w:val="ro-RO"/>
        </w:rPr>
        <w:t xml:space="preserve"> cu evidențierea activităților </w:t>
      </w:r>
      <w:r w:rsidR="00721A25">
        <w:rPr>
          <w:rFonts w:ascii="Calibri" w:eastAsia="Calibri" w:hAnsi="Calibri" w:cs="Calibri"/>
          <w:bCs/>
          <w:lang w:val="ro-RO"/>
        </w:rPr>
        <w:t xml:space="preserve">de elaborare și organizare a </w:t>
      </w:r>
      <w:r w:rsidR="00721A25">
        <w:rPr>
          <w:rFonts w:ascii="Calibri" w:eastAsia="Calibri" w:hAnsi="Calibri" w:cs="Calibri"/>
          <w:lang w:val="ro-RO"/>
        </w:rPr>
        <w:t>campaniilor de comunicare</w:t>
      </w:r>
      <w:r w:rsidR="00832EEE" w:rsidRPr="00832EEE">
        <w:rPr>
          <w:rFonts w:ascii="Calibri" w:eastAsia="Calibri" w:hAnsi="Calibri" w:cs="Calibri"/>
          <w:bCs/>
          <w:lang w:val="ro-RO"/>
        </w:rPr>
        <w:t>;</w:t>
      </w:r>
    </w:p>
    <w:p w14:paraId="75F4A0D6" w14:textId="6DA2E80A" w:rsidR="00231D51" w:rsidRDefault="00BA1234" w:rsidP="0068194A">
      <w:pPr>
        <w:numPr>
          <w:ilvl w:val="0"/>
          <w:numId w:val="19"/>
        </w:numPr>
        <w:spacing w:after="120" w:line="240" w:lineRule="auto"/>
        <w:ind w:left="709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>Oferta financiară în</w:t>
      </w:r>
      <w:r w:rsidR="005A6C6C">
        <w:rPr>
          <w:rFonts w:ascii="Calibri" w:eastAsia="Calibri" w:hAnsi="Calibri" w:cs="Calibri"/>
          <w:bCs/>
          <w:lang w:val="ro-RO"/>
        </w:rPr>
        <w:t xml:space="preserve"> EURO</w:t>
      </w:r>
      <w:r>
        <w:rPr>
          <w:rFonts w:ascii="Calibri" w:eastAsia="Calibri" w:hAnsi="Calibri" w:cs="Calibri"/>
          <w:bCs/>
          <w:lang w:val="ro-RO"/>
        </w:rPr>
        <w:t>, care să includă suma specific</w:t>
      </w:r>
      <w:r w:rsidR="005A6C6C">
        <w:rPr>
          <w:rFonts w:ascii="Calibri" w:eastAsia="Calibri" w:hAnsi="Calibri" w:cs="Calibri"/>
          <w:bCs/>
          <w:lang w:val="ro-RO"/>
        </w:rPr>
        <w:t>ată</w:t>
      </w:r>
      <w:r>
        <w:rPr>
          <w:rFonts w:ascii="Calibri" w:eastAsia="Calibri" w:hAnsi="Calibri" w:cs="Calibri"/>
          <w:bCs/>
          <w:lang w:val="ro-RO"/>
        </w:rPr>
        <w:t xml:space="preserve"> pentru fiecare </w:t>
      </w:r>
      <w:r w:rsidR="005A6C6C">
        <w:rPr>
          <w:rFonts w:ascii="Calibri" w:eastAsia="Calibri" w:hAnsi="Calibri" w:cs="Calibri"/>
          <w:bCs/>
          <w:lang w:val="ro-RO"/>
        </w:rPr>
        <w:t>sarcină în parte</w:t>
      </w:r>
      <w:r>
        <w:rPr>
          <w:rFonts w:ascii="Calibri" w:eastAsia="Calibri" w:hAnsi="Calibri" w:cs="Calibri"/>
          <w:bCs/>
          <w:lang w:val="ro-RO"/>
        </w:rPr>
        <w:t>;</w:t>
      </w:r>
    </w:p>
    <w:p w14:paraId="1CDBFAEA" w14:textId="41FC3362" w:rsidR="00F8052C" w:rsidRDefault="00F8052C" w:rsidP="0068194A">
      <w:pPr>
        <w:numPr>
          <w:ilvl w:val="0"/>
          <w:numId w:val="19"/>
        </w:numPr>
        <w:spacing w:after="120" w:line="240" w:lineRule="auto"/>
        <w:ind w:left="709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 xml:space="preserve">Link-uri către materialele </w:t>
      </w:r>
      <w:r w:rsidR="00E2645A">
        <w:rPr>
          <w:rFonts w:ascii="Calibri" w:eastAsia="Calibri" w:hAnsi="Calibri" w:cs="Calibri"/>
          <w:bCs/>
          <w:lang w:val="ro-RO"/>
        </w:rPr>
        <w:t xml:space="preserve">informaționale </w:t>
      </w:r>
      <w:r>
        <w:rPr>
          <w:rFonts w:ascii="Calibri" w:eastAsia="Calibri" w:hAnsi="Calibri" w:cs="Calibri"/>
          <w:bCs/>
          <w:lang w:val="ro-RO"/>
        </w:rPr>
        <w:t>elaborate</w:t>
      </w:r>
      <w:r w:rsidR="00E2645A">
        <w:rPr>
          <w:rFonts w:ascii="Calibri" w:eastAsia="Calibri" w:hAnsi="Calibri" w:cs="Calibri"/>
          <w:bCs/>
          <w:lang w:val="ro-RO"/>
        </w:rPr>
        <w:t xml:space="preserve"> de companie (video, istorii de succes, infografice, </w:t>
      </w:r>
      <w:r w:rsidR="00A04F24">
        <w:rPr>
          <w:rFonts w:ascii="Calibri" w:eastAsia="Calibri" w:hAnsi="Calibri" w:cs="Calibri"/>
          <w:bCs/>
          <w:lang w:val="ro-RO"/>
        </w:rPr>
        <w:t>reportaje</w:t>
      </w:r>
      <w:r w:rsidR="00E2645A">
        <w:rPr>
          <w:rFonts w:ascii="Calibri" w:eastAsia="Calibri" w:hAnsi="Calibri" w:cs="Calibri"/>
          <w:bCs/>
          <w:lang w:val="ro-RO"/>
        </w:rPr>
        <w:t xml:space="preserve"> etc)</w:t>
      </w:r>
      <w:r w:rsidR="00A04F24">
        <w:rPr>
          <w:rFonts w:ascii="Calibri" w:eastAsia="Calibri" w:hAnsi="Calibri" w:cs="Calibri"/>
          <w:bCs/>
          <w:lang w:val="ro-RO"/>
        </w:rPr>
        <w:t>;</w:t>
      </w:r>
    </w:p>
    <w:p w14:paraId="63499420" w14:textId="099ADBA1" w:rsidR="00685318" w:rsidRPr="00B02F7A" w:rsidRDefault="00832EEE" w:rsidP="00832EEE">
      <w:pPr>
        <w:numPr>
          <w:ilvl w:val="0"/>
          <w:numId w:val="19"/>
        </w:numPr>
        <w:spacing w:after="120" w:line="240" w:lineRule="auto"/>
        <w:ind w:left="709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 xml:space="preserve">Cel puțin 3 </w:t>
      </w:r>
      <w:r w:rsidRPr="00832EEE">
        <w:rPr>
          <w:rFonts w:ascii="Calibri" w:eastAsia="Calibri" w:hAnsi="Calibri" w:cs="Calibri"/>
          <w:bCs/>
          <w:lang w:val="ro-RO"/>
        </w:rPr>
        <w:t>referințe la organizațiile</w:t>
      </w:r>
      <w:r w:rsidR="00BA1234">
        <w:rPr>
          <w:rFonts w:ascii="Calibri" w:eastAsia="Calibri" w:hAnsi="Calibri" w:cs="Calibri"/>
          <w:bCs/>
          <w:lang w:val="ro-RO"/>
        </w:rPr>
        <w:t xml:space="preserve"> / mass-media </w:t>
      </w:r>
      <w:r w:rsidR="00D603A7">
        <w:rPr>
          <w:rFonts w:ascii="Calibri" w:eastAsia="Calibri" w:hAnsi="Calibri" w:cs="Calibri"/>
          <w:bCs/>
          <w:lang w:val="ro-RO"/>
        </w:rPr>
        <w:t xml:space="preserve">care au beneficiat de serviciile </w:t>
      </w:r>
      <w:r w:rsidR="00BA1234">
        <w:rPr>
          <w:rFonts w:ascii="Calibri" w:eastAsia="Calibri" w:hAnsi="Calibri" w:cs="Calibri"/>
          <w:bCs/>
          <w:lang w:val="ro-RO"/>
        </w:rPr>
        <w:t>compani</w:t>
      </w:r>
      <w:r w:rsidR="00D603A7">
        <w:rPr>
          <w:rFonts w:ascii="Calibri" w:eastAsia="Calibri" w:hAnsi="Calibri" w:cs="Calibri"/>
          <w:bCs/>
          <w:lang w:val="ro-RO"/>
        </w:rPr>
        <w:t>ei aplicante</w:t>
      </w:r>
      <w:r w:rsidR="005A6C6C">
        <w:rPr>
          <w:rFonts w:ascii="Calibri" w:eastAsia="Calibri" w:hAnsi="Calibri" w:cs="Calibri"/>
          <w:bCs/>
          <w:lang w:val="ro-RO"/>
        </w:rPr>
        <w:t xml:space="preserve"> în vederea </w:t>
      </w:r>
      <w:r w:rsidR="005A6C6C" w:rsidRPr="00E26117">
        <w:rPr>
          <w:rFonts w:ascii="Calibri" w:eastAsia="Calibri" w:hAnsi="Calibri" w:cs="Calibri"/>
          <w:lang w:val="ro-RO"/>
        </w:rPr>
        <w:t>elabor</w:t>
      </w:r>
      <w:r w:rsidR="005A6C6C">
        <w:rPr>
          <w:rFonts w:ascii="Calibri" w:eastAsia="Calibri" w:hAnsi="Calibri" w:cs="Calibri"/>
          <w:lang w:val="ro-RO"/>
        </w:rPr>
        <w:t xml:space="preserve">ării </w:t>
      </w:r>
      <w:r w:rsidR="00721A25">
        <w:rPr>
          <w:rFonts w:ascii="Calibri" w:eastAsia="Calibri" w:hAnsi="Calibri" w:cs="Calibri"/>
          <w:lang w:val="ro-RO"/>
        </w:rPr>
        <w:t xml:space="preserve">și organizării </w:t>
      </w:r>
      <w:r w:rsidR="005A6C6C">
        <w:rPr>
          <w:rFonts w:ascii="Calibri" w:eastAsia="Calibri" w:hAnsi="Calibri" w:cs="Calibri"/>
          <w:lang w:val="ro-RO"/>
        </w:rPr>
        <w:t>campaniilor de comunicare</w:t>
      </w:r>
    </w:p>
    <w:p w14:paraId="1535F8B4" w14:textId="77777777" w:rsidR="009717A1" w:rsidRDefault="009717A1" w:rsidP="00685318">
      <w:pPr>
        <w:spacing w:after="120" w:line="240" w:lineRule="auto"/>
        <w:ind w:hanging="2"/>
        <w:jc w:val="both"/>
        <w:rPr>
          <w:rFonts w:ascii="Calibri" w:eastAsia="Calibri" w:hAnsi="Calibri" w:cs="Calibri"/>
          <w:lang w:val="ro-RO"/>
        </w:rPr>
      </w:pPr>
    </w:p>
    <w:p w14:paraId="7EC066B3" w14:textId="54AB40A9" w:rsidR="00685318" w:rsidRDefault="00DD72E8" w:rsidP="00685318">
      <w:pPr>
        <w:spacing w:after="120" w:line="240" w:lineRule="auto"/>
        <w:ind w:hanging="2"/>
        <w:jc w:val="both"/>
        <w:rPr>
          <w:rFonts w:ascii="Calibri" w:eastAsia="Calibri" w:hAnsi="Calibri" w:cs="Calibri"/>
          <w:bCs/>
          <w:u w:val="single"/>
          <w:lang w:val="ro-RO"/>
        </w:rPr>
      </w:pPr>
      <w:r>
        <w:rPr>
          <w:rFonts w:ascii="Calibri" w:eastAsia="Calibri" w:hAnsi="Calibri" w:cs="Calibri"/>
          <w:lang w:val="ro-RO"/>
        </w:rPr>
        <w:t>Dosarul</w:t>
      </w:r>
      <w:r w:rsidR="00685318" w:rsidRPr="00B02F7A">
        <w:rPr>
          <w:rFonts w:ascii="Calibri" w:eastAsia="Calibri" w:hAnsi="Calibri" w:cs="Calibri"/>
          <w:lang w:val="ro-RO"/>
        </w:rPr>
        <w:t xml:space="preserve"> </w:t>
      </w:r>
      <w:r>
        <w:rPr>
          <w:rFonts w:ascii="Calibri" w:eastAsia="Calibri" w:hAnsi="Calibri" w:cs="Calibri"/>
          <w:lang w:val="ro-RO"/>
        </w:rPr>
        <w:t>va</w:t>
      </w:r>
      <w:r w:rsidR="00685318" w:rsidRPr="00B02F7A">
        <w:rPr>
          <w:rFonts w:ascii="Calibri" w:eastAsia="Calibri" w:hAnsi="Calibri" w:cs="Calibri"/>
          <w:lang w:val="ro-RO"/>
        </w:rPr>
        <w:t xml:space="preserve"> fi </w:t>
      </w:r>
      <w:r w:rsidR="00685318" w:rsidRPr="00B02F7A">
        <w:rPr>
          <w:rFonts w:ascii="Calibri" w:eastAsia="Calibri" w:hAnsi="Calibri" w:cs="Calibri"/>
          <w:bCs/>
          <w:lang w:val="ro-RO"/>
        </w:rPr>
        <w:t xml:space="preserve">transmis </w:t>
      </w:r>
      <w:r w:rsidR="00685318" w:rsidRPr="001D2099">
        <w:rPr>
          <w:rFonts w:ascii="Calibri" w:eastAsia="Calibri" w:hAnsi="Calibri" w:cs="Calibri"/>
          <w:bCs/>
          <w:lang w:val="ro-RO"/>
        </w:rPr>
        <w:t xml:space="preserve">pe adresa e-mail </w:t>
      </w:r>
      <w:hyperlink r:id="rId14" w:history="1">
        <w:r w:rsidR="00D84B90" w:rsidRPr="00373003">
          <w:rPr>
            <w:rStyle w:val="Hyperlink"/>
            <w:rFonts w:ascii="Calibri" w:eastAsia="Calibri" w:hAnsi="Calibri" w:cs="Calibri"/>
            <w:bCs/>
            <w:lang w:val="ro-RO"/>
          </w:rPr>
          <w:t>limalcoci@khs.org</w:t>
        </w:r>
      </w:hyperlink>
      <w:r w:rsidR="00D84B90">
        <w:rPr>
          <w:rFonts w:ascii="Calibri" w:eastAsia="Calibri" w:hAnsi="Calibri" w:cs="Calibri"/>
          <w:bCs/>
          <w:lang w:val="ro-RO"/>
        </w:rPr>
        <w:t>, cu mențiunea „</w:t>
      </w:r>
      <w:r w:rsidR="00BA1234">
        <w:rPr>
          <w:rFonts w:ascii="Calibri" w:eastAsia="Calibri" w:hAnsi="Calibri" w:cs="Calibri"/>
          <w:bCs/>
          <w:lang w:val="ro-RO"/>
        </w:rPr>
        <w:t>Campanie națională</w:t>
      </w:r>
      <w:r w:rsidR="005A6C6C">
        <w:rPr>
          <w:rFonts w:ascii="Calibri" w:eastAsia="Calibri" w:hAnsi="Calibri" w:cs="Calibri"/>
          <w:bCs/>
          <w:lang w:val="ro-RO"/>
        </w:rPr>
        <w:t xml:space="preserve"> AS</w:t>
      </w:r>
      <w:r w:rsidR="00D84B90">
        <w:rPr>
          <w:rFonts w:ascii="Calibri" w:eastAsia="Calibri" w:hAnsi="Calibri" w:cs="Calibri"/>
          <w:bCs/>
          <w:lang w:val="ro-RO"/>
        </w:rPr>
        <w:t xml:space="preserve">”, </w:t>
      </w:r>
      <w:r w:rsidR="00685318" w:rsidRPr="001D2099">
        <w:rPr>
          <w:rFonts w:ascii="Calibri" w:eastAsia="Calibri" w:hAnsi="Calibri" w:cs="Calibri"/>
          <w:bCs/>
          <w:u w:val="single"/>
          <w:lang w:val="ro-RO"/>
        </w:rPr>
        <w:t xml:space="preserve">până la data de </w:t>
      </w:r>
      <w:r w:rsidR="009F430F" w:rsidRPr="00DE28D2">
        <w:rPr>
          <w:rFonts w:ascii="Calibri" w:eastAsia="Calibri" w:hAnsi="Calibri" w:cs="Calibri"/>
          <w:b/>
          <w:u w:val="single"/>
          <w:lang w:val="ro-RO"/>
        </w:rPr>
        <w:t>18</w:t>
      </w:r>
      <w:r w:rsidR="00BA1234" w:rsidRPr="00DE28D2">
        <w:rPr>
          <w:rFonts w:ascii="Calibri" w:eastAsia="Calibri" w:hAnsi="Calibri" w:cs="Calibri"/>
          <w:b/>
          <w:u w:val="single"/>
          <w:lang w:val="ro-RO"/>
        </w:rPr>
        <w:t xml:space="preserve"> decembrie 2023</w:t>
      </w:r>
      <w:r w:rsidR="009F430F" w:rsidRPr="00DE28D2">
        <w:rPr>
          <w:rFonts w:ascii="Calibri" w:eastAsia="Calibri" w:hAnsi="Calibri" w:cs="Calibri"/>
          <w:b/>
          <w:u w:val="single"/>
          <w:lang w:val="ro-RO"/>
        </w:rPr>
        <w:t>, ora 18:00</w:t>
      </w:r>
      <w:r w:rsidR="001445AE">
        <w:rPr>
          <w:rFonts w:ascii="Calibri" w:eastAsia="Calibri" w:hAnsi="Calibri" w:cs="Calibri"/>
          <w:bCs/>
          <w:u w:val="single"/>
          <w:lang w:val="ro-RO"/>
        </w:rPr>
        <w:t>.</w:t>
      </w:r>
    </w:p>
    <w:p w14:paraId="16369EFD" w14:textId="77777777" w:rsidR="005A6C6C" w:rsidRDefault="00D84B90" w:rsidP="00D84B90">
      <w:pPr>
        <w:spacing w:after="120" w:line="240" w:lineRule="auto"/>
        <w:ind w:hanging="2"/>
        <w:jc w:val="both"/>
        <w:rPr>
          <w:rFonts w:ascii="Calibri" w:eastAsia="Calibri" w:hAnsi="Calibri" w:cs="Calibri"/>
          <w:bCs/>
          <w:lang w:val="ro-RO"/>
        </w:rPr>
      </w:pPr>
      <w:r w:rsidRPr="00D84B90">
        <w:rPr>
          <w:rFonts w:ascii="Calibri" w:eastAsia="Calibri" w:hAnsi="Calibri" w:cs="Calibri"/>
          <w:bCs/>
          <w:lang w:val="ro-RO"/>
        </w:rPr>
        <w:t xml:space="preserve">Doar </w:t>
      </w:r>
      <w:r w:rsidR="00BA1234">
        <w:rPr>
          <w:rFonts w:ascii="Calibri" w:eastAsia="Calibri" w:hAnsi="Calibri" w:cs="Calibri"/>
          <w:bCs/>
          <w:lang w:val="ro-RO"/>
        </w:rPr>
        <w:t>companiile</w:t>
      </w:r>
      <w:r w:rsidRPr="00D84B90">
        <w:rPr>
          <w:rFonts w:ascii="Calibri" w:eastAsia="Calibri" w:hAnsi="Calibri" w:cs="Calibri"/>
          <w:bCs/>
          <w:lang w:val="ro-RO"/>
        </w:rPr>
        <w:t xml:space="preserve"> selectate vor fi contactate.</w:t>
      </w:r>
      <w:r w:rsidR="001F5F8B">
        <w:rPr>
          <w:rFonts w:ascii="Calibri" w:eastAsia="Calibri" w:hAnsi="Calibri" w:cs="Calibri"/>
          <w:bCs/>
          <w:lang w:val="ro-RO"/>
        </w:rPr>
        <w:t xml:space="preserve">  </w:t>
      </w:r>
    </w:p>
    <w:p w14:paraId="5EB5F369" w14:textId="7F9BC738" w:rsidR="00D84B90" w:rsidRDefault="00D84B90" w:rsidP="00D84B90">
      <w:pPr>
        <w:spacing w:after="120" w:line="240" w:lineRule="auto"/>
        <w:ind w:hanging="2"/>
        <w:jc w:val="both"/>
        <w:rPr>
          <w:rFonts w:ascii="Calibri" w:eastAsia="Calibri" w:hAnsi="Calibri" w:cs="Calibri"/>
          <w:bCs/>
          <w:lang w:val="ro-RO"/>
        </w:rPr>
      </w:pPr>
      <w:r w:rsidRPr="00D84B90">
        <w:rPr>
          <w:rFonts w:ascii="Calibri" w:eastAsia="Calibri" w:hAnsi="Calibri" w:cs="Calibri"/>
          <w:bCs/>
          <w:lang w:val="ro-RO"/>
        </w:rPr>
        <w:t>Dosarele incomplete nu vor fi evaluate</w:t>
      </w:r>
      <w:r>
        <w:rPr>
          <w:rFonts w:ascii="Calibri" w:eastAsia="Calibri" w:hAnsi="Calibri" w:cs="Calibri"/>
          <w:bCs/>
          <w:lang w:val="ro-RO"/>
        </w:rPr>
        <w:t>.</w:t>
      </w:r>
    </w:p>
    <w:p w14:paraId="14461EE4" w14:textId="7C64900A" w:rsidR="00685318" w:rsidRPr="00685318" w:rsidRDefault="00B8604A" w:rsidP="001F5F8B">
      <w:pPr>
        <w:spacing w:after="120" w:line="240" w:lineRule="auto"/>
        <w:ind w:hanging="2"/>
        <w:jc w:val="both"/>
        <w:rPr>
          <w:lang w:val="ro-RO"/>
        </w:rPr>
      </w:pPr>
      <w:r>
        <w:rPr>
          <w:rFonts w:ascii="Calibri" w:eastAsia="Calibri" w:hAnsi="Calibri" w:cs="Calibri"/>
          <w:bCs/>
          <w:lang w:val="ro-RO"/>
        </w:rPr>
        <w:t xml:space="preserve">Pentru informații suplimentare, puteți să o contactați pe Lina Malcoci, specialist comunicare, pe adresa de email: </w:t>
      </w:r>
      <w:hyperlink r:id="rId15" w:history="1">
        <w:r w:rsidRPr="00CF4A87">
          <w:rPr>
            <w:rStyle w:val="Hyperlink"/>
            <w:rFonts w:ascii="Calibri" w:eastAsia="Calibri" w:hAnsi="Calibri" w:cs="Calibri"/>
            <w:bCs/>
            <w:lang w:val="ro-RO"/>
          </w:rPr>
          <w:t>limalcoci@khs.org</w:t>
        </w:r>
      </w:hyperlink>
    </w:p>
    <w:sectPr w:rsidR="00685318" w:rsidRPr="00685318" w:rsidSect="009717A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A5D6" w14:textId="77777777" w:rsidR="00074E50" w:rsidRDefault="00074E50" w:rsidP="0063081B">
      <w:pPr>
        <w:spacing w:after="0" w:line="240" w:lineRule="auto"/>
      </w:pPr>
      <w:r>
        <w:separator/>
      </w:r>
    </w:p>
  </w:endnote>
  <w:endnote w:type="continuationSeparator" w:id="0">
    <w:p w14:paraId="1BFC27B8" w14:textId="77777777" w:rsidR="00074E50" w:rsidRDefault="00074E50" w:rsidP="0063081B">
      <w:pPr>
        <w:spacing w:after="0" w:line="240" w:lineRule="auto"/>
      </w:pPr>
      <w:r>
        <w:continuationSeparator/>
      </w:r>
    </w:p>
  </w:endnote>
  <w:endnote w:type="continuationNotice" w:id="1">
    <w:p w14:paraId="2EC17E81" w14:textId="77777777" w:rsidR="00074E50" w:rsidRDefault="00074E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4D23E674" w14:textId="77777777" w:rsidTr="6C87EE92">
      <w:tc>
        <w:tcPr>
          <w:tcW w:w="3300" w:type="dxa"/>
        </w:tcPr>
        <w:p w14:paraId="79413BB9" w14:textId="77777777" w:rsidR="00EF3900" w:rsidRDefault="00EF3900" w:rsidP="00DE5C01">
          <w:pPr>
            <w:pStyle w:val="Header"/>
          </w:pPr>
        </w:p>
      </w:tc>
      <w:tc>
        <w:tcPr>
          <w:tcW w:w="3300" w:type="dxa"/>
        </w:tcPr>
        <w:p w14:paraId="569D0E2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62360327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54CD092" w14:textId="77777777" w:rsidR="00EF3900" w:rsidRDefault="00EF3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288794EF" w14:textId="77777777" w:rsidTr="6C87EE92">
      <w:tc>
        <w:tcPr>
          <w:tcW w:w="3300" w:type="dxa"/>
        </w:tcPr>
        <w:p w14:paraId="32000DDF" w14:textId="77777777" w:rsidR="00EF3900" w:rsidRDefault="00EF3900" w:rsidP="6C87EE92">
          <w:pPr>
            <w:pStyle w:val="Header"/>
            <w:ind w:left="-115"/>
          </w:pPr>
        </w:p>
      </w:tc>
      <w:tc>
        <w:tcPr>
          <w:tcW w:w="3300" w:type="dxa"/>
        </w:tcPr>
        <w:p w14:paraId="4720E69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543C4DF5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46961FF" w14:textId="77777777" w:rsidR="00EF3900" w:rsidRDefault="00EF3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E108" w14:textId="77777777" w:rsidR="00074E50" w:rsidRDefault="00074E50" w:rsidP="0063081B">
      <w:pPr>
        <w:spacing w:after="0" w:line="240" w:lineRule="auto"/>
      </w:pPr>
      <w:r>
        <w:separator/>
      </w:r>
    </w:p>
  </w:footnote>
  <w:footnote w:type="continuationSeparator" w:id="0">
    <w:p w14:paraId="3FD2D020" w14:textId="77777777" w:rsidR="00074E50" w:rsidRDefault="00074E50" w:rsidP="0063081B">
      <w:pPr>
        <w:spacing w:after="0" w:line="240" w:lineRule="auto"/>
      </w:pPr>
      <w:r>
        <w:continuationSeparator/>
      </w:r>
    </w:p>
  </w:footnote>
  <w:footnote w:type="continuationNotice" w:id="1">
    <w:p w14:paraId="005FB94B" w14:textId="77777777" w:rsidR="00074E50" w:rsidRDefault="00074E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DBFA" w14:textId="47EF16AC" w:rsidR="00EF3900" w:rsidRDefault="00EF3900" w:rsidP="00D931B5">
    <w:pPr>
      <w:pStyle w:val="Header"/>
      <w:ind w:left="-450" w:right="-180"/>
    </w:pPr>
    <w:r>
      <w:t xml:space="preserve">                </w:t>
    </w:r>
    <w:r>
      <w:rPr>
        <w:noProof/>
      </w:rPr>
      <w:t xml:space="preserve">         </w:t>
    </w:r>
    <w:r>
      <w:t xml:space="preserve">       </w:t>
    </w:r>
    <w:r w:rsidR="0030226E">
      <w:rPr>
        <w:noProof/>
      </w:rPr>
      <w:drawing>
        <wp:inline distT="0" distB="0" distL="0" distR="0" wp14:anchorId="2DA4513F" wp14:editId="13E80AB2">
          <wp:extent cx="6286500" cy="920230"/>
          <wp:effectExtent l="0" t="0" r="0" b="0"/>
          <wp:docPr id="1182409552" name="Picture 118240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2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D87A" w14:textId="02E0E0D0" w:rsidR="00EF3900" w:rsidRDefault="00EF3900" w:rsidP="00A20AAE">
    <w:pPr>
      <w:pStyle w:val="Header"/>
      <w:ind w:left="-630"/>
    </w:pPr>
    <w:r>
      <w:t xml:space="preserve">               </w:t>
    </w:r>
    <w:r>
      <w:rPr>
        <w:noProof/>
      </w:rPr>
      <w:t xml:space="preserve">    </w:t>
    </w:r>
    <w:r>
      <w:t xml:space="preserve">         </w:t>
    </w:r>
    <w:r w:rsidR="00F739D5">
      <w:rPr>
        <w:noProof/>
      </w:rPr>
      <w:drawing>
        <wp:inline distT="0" distB="0" distL="0" distR="0" wp14:anchorId="59DDF41D" wp14:editId="4ADB9E76">
          <wp:extent cx="6457669" cy="945285"/>
          <wp:effectExtent l="0" t="0" r="635" b="7620"/>
          <wp:docPr id="1424277444" name="Picture 1424277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559" cy="97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4E2"/>
    <w:multiLevelType w:val="hybridMultilevel"/>
    <w:tmpl w:val="47E6CB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40E4946"/>
    <w:multiLevelType w:val="hybridMultilevel"/>
    <w:tmpl w:val="84786330"/>
    <w:lvl w:ilvl="0" w:tplc="0150B29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6DE"/>
    <w:multiLevelType w:val="hybridMultilevel"/>
    <w:tmpl w:val="6422E0FE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06FB"/>
    <w:multiLevelType w:val="hybridMultilevel"/>
    <w:tmpl w:val="0BBE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24D45"/>
    <w:multiLevelType w:val="hybridMultilevel"/>
    <w:tmpl w:val="13EA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7F84"/>
    <w:multiLevelType w:val="hybridMultilevel"/>
    <w:tmpl w:val="92B4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65C1E"/>
    <w:multiLevelType w:val="hybridMultilevel"/>
    <w:tmpl w:val="7FE05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35574"/>
    <w:multiLevelType w:val="hybridMultilevel"/>
    <w:tmpl w:val="E9CE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64BB"/>
    <w:multiLevelType w:val="hybridMultilevel"/>
    <w:tmpl w:val="EB90BA0E"/>
    <w:lvl w:ilvl="0" w:tplc="F71EFD5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17607"/>
    <w:multiLevelType w:val="hybridMultilevel"/>
    <w:tmpl w:val="6E1A519E"/>
    <w:lvl w:ilvl="0" w:tplc="083A03D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2797"/>
    <w:multiLevelType w:val="hybridMultilevel"/>
    <w:tmpl w:val="1B42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F668D"/>
    <w:multiLevelType w:val="hybridMultilevel"/>
    <w:tmpl w:val="5B64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92B"/>
    <w:multiLevelType w:val="hybridMultilevel"/>
    <w:tmpl w:val="E744DAA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6A939AB"/>
    <w:multiLevelType w:val="hybridMultilevel"/>
    <w:tmpl w:val="215C43AC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038CC"/>
    <w:multiLevelType w:val="hybridMultilevel"/>
    <w:tmpl w:val="324E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02A02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B5942"/>
    <w:multiLevelType w:val="hybridMultilevel"/>
    <w:tmpl w:val="99584D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61C77"/>
    <w:multiLevelType w:val="hybridMultilevel"/>
    <w:tmpl w:val="747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6B3E"/>
    <w:multiLevelType w:val="hybridMultilevel"/>
    <w:tmpl w:val="13C267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979"/>
    <w:multiLevelType w:val="hybridMultilevel"/>
    <w:tmpl w:val="A76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B3336"/>
    <w:multiLevelType w:val="hybridMultilevel"/>
    <w:tmpl w:val="AE3C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489B"/>
    <w:multiLevelType w:val="hybridMultilevel"/>
    <w:tmpl w:val="35E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C4746"/>
    <w:multiLevelType w:val="hybridMultilevel"/>
    <w:tmpl w:val="06E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B5FAB"/>
    <w:multiLevelType w:val="hybridMultilevel"/>
    <w:tmpl w:val="DD082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06527"/>
    <w:multiLevelType w:val="hybridMultilevel"/>
    <w:tmpl w:val="C410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84B1C"/>
    <w:multiLevelType w:val="hybridMultilevel"/>
    <w:tmpl w:val="C14E6650"/>
    <w:lvl w:ilvl="0" w:tplc="B37C313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662F75"/>
    <w:multiLevelType w:val="hybridMultilevel"/>
    <w:tmpl w:val="48EC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F4FD5"/>
    <w:multiLevelType w:val="hybridMultilevel"/>
    <w:tmpl w:val="5D58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21693"/>
    <w:multiLevelType w:val="hybridMultilevel"/>
    <w:tmpl w:val="669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20940"/>
    <w:multiLevelType w:val="hybridMultilevel"/>
    <w:tmpl w:val="01D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7C75"/>
    <w:multiLevelType w:val="hybridMultilevel"/>
    <w:tmpl w:val="CF9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647A"/>
    <w:multiLevelType w:val="hybridMultilevel"/>
    <w:tmpl w:val="E9A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81AD2"/>
    <w:multiLevelType w:val="hybridMultilevel"/>
    <w:tmpl w:val="2EA6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76555"/>
    <w:multiLevelType w:val="hybridMultilevel"/>
    <w:tmpl w:val="58983B9C"/>
    <w:lvl w:ilvl="0" w:tplc="2D4C4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796417"/>
    <w:multiLevelType w:val="hybridMultilevel"/>
    <w:tmpl w:val="2428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C0E12"/>
    <w:multiLevelType w:val="hybridMultilevel"/>
    <w:tmpl w:val="01FEE2F2"/>
    <w:lvl w:ilvl="0" w:tplc="BEF44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52B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680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34B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149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404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40A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169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929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4850CF"/>
    <w:multiLevelType w:val="hybridMultilevel"/>
    <w:tmpl w:val="1110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82630">
    <w:abstractNumId w:val="12"/>
  </w:num>
  <w:num w:numId="2" w16cid:durableId="1907640946">
    <w:abstractNumId w:val="8"/>
  </w:num>
  <w:num w:numId="3" w16cid:durableId="1140222160">
    <w:abstractNumId w:val="29"/>
  </w:num>
  <w:num w:numId="4" w16cid:durableId="853114127">
    <w:abstractNumId w:val="31"/>
  </w:num>
  <w:num w:numId="5" w16cid:durableId="2141336852">
    <w:abstractNumId w:val="22"/>
  </w:num>
  <w:num w:numId="6" w16cid:durableId="1841113723">
    <w:abstractNumId w:val="0"/>
  </w:num>
  <w:num w:numId="7" w16cid:durableId="1790590068">
    <w:abstractNumId w:val="28"/>
  </w:num>
  <w:num w:numId="8" w16cid:durableId="855116363">
    <w:abstractNumId w:val="26"/>
  </w:num>
  <w:num w:numId="9" w16cid:durableId="41945490">
    <w:abstractNumId w:val="30"/>
  </w:num>
  <w:num w:numId="10" w16cid:durableId="1570382269">
    <w:abstractNumId w:val="5"/>
  </w:num>
  <w:num w:numId="11" w16cid:durableId="702828139">
    <w:abstractNumId w:val="19"/>
  </w:num>
  <w:num w:numId="12" w16cid:durableId="875432484">
    <w:abstractNumId w:val="35"/>
  </w:num>
  <w:num w:numId="13" w16cid:durableId="1057315946">
    <w:abstractNumId w:val="34"/>
  </w:num>
  <w:num w:numId="14" w16cid:durableId="1634673061">
    <w:abstractNumId w:val="23"/>
  </w:num>
  <w:num w:numId="15" w16cid:durableId="188227857">
    <w:abstractNumId w:val="1"/>
  </w:num>
  <w:num w:numId="16" w16cid:durableId="693919720">
    <w:abstractNumId w:val="13"/>
  </w:num>
  <w:num w:numId="17" w16cid:durableId="1093665681">
    <w:abstractNumId w:val="2"/>
  </w:num>
  <w:num w:numId="18" w16cid:durableId="7936445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2898715">
    <w:abstractNumId w:val="33"/>
  </w:num>
  <w:num w:numId="20" w16cid:durableId="1144083100">
    <w:abstractNumId w:val="20"/>
  </w:num>
  <w:num w:numId="21" w16cid:durableId="8139752">
    <w:abstractNumId w:val="17"/>
  </w:num>
  <w:num w:numId="22" w16cid:durableId="1403481629">
    <w:abstractNumId w:val="24"/>
  </w:num>
  <w:num w:numId="23" w16cid:durableId="77144048">
    <w:abstractNumId w:val="9"/>
  </w:num>
  <w:num w:numId="24" w16cid:durableId="1860000756">
    <w:abstractNumId w:val="18"/>
  </w:num>
  <w:num w:numId="25" w16cid:durableId="1051152731">
    <w:abstractNumId w:val="15"/>
  </w:num>
  <w:num w:numId="26" w16cid:durableId="132647280">
    <w:abstractNumId w:val="25"/>
  </w:num>
  <w:num w:numId="27" w16cid:durableId="1049378939">
    <w:abstractNumId w:val="10"/>
  </w:num>
  <w:num w:numId="28" w16cid:durableId="1990669806">
    <w:abstractNumId w:val="36"/>
  </w:num>
  <w:num w:numId="29" w16cid:durableId="1856382799">
    <w:abstractNumId w:val="21"/>
  </w:num>
  <w:num w:numId="30" w16cid:durableId="311451940">
    <w:abstractNumId w:val="16"/>
  </w:num>
  <w:num w:numId="31" w16cid:durableId="274562754">
    <w:abstractNumId w:val="14"/>
  </w:num>
  <w:num w:numId="32" w16cid:durableId="1920794889">
    <w:abstractNumId w:val="32"/>
  </w:num>
  <w:num w:numId="33" w16cid:durableId="1698848109">
    <w:abstractNumId w:val="7"/>
  </w:num>
  <w:num w:numId="34" w16cid:durableId="1103107406">
    <w:abstractNumId w:val="3"/>
  </w:num>
  <w:num w:numId="35" w16cid:durableId="1414156840">
    <w:abstractNumId w:val="4"/>
  </w:num>
  <w:num w:numId="36" w16cid:durableId="276065711">
    <w:abstractNumId w:val="6"/>
  </w:num>
  <w:num w:numId="37" w16cid:durableId="111255251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163D2"/>
    <w:rsid w:val="00002C7C"/>
    <w:rsid w:val="00004185"/>
    <w:rsid w:val="00005B1A"/>
    <w:rsid w:val="0001127A"/>
    <w:rsid w:val="00012445"/>
    <w:rsid w:val="00015665"/>
    <w:rsid w:val="00015F60"/>
    <w:rsid w:val="00026872"/>
    <w:rsid w:val="000302C7"/>
    <w:rsid w:val="000317FD"/>
    <w:rsid w:val="0003327D"/>
    <w:rsid w:val="00034125"/>
    <w:rsid w:val="000351E9"/>
    <w:rsid w:val="00037931"/>
    <w:rsid w:val="00040916"/>
    <w:rsid w:val="00040AFD"/>
    <w:rsid w:val="00041BC8"/>
    <w:rsid w:val="00047558"/>
    <w:rsid w:val="00047670"/>
    <w:rsid w:val="00055D32"/>
    <w:rsid w:val="00056100"/>
    <w:rsid w:val="00060D1E"/>
    <w:rsid w:val="000613CE"/>
    <w:rsid w:val="00062E68"/>
    <w:rsid w:val="000642C2"/>
    <w:rsid w:val="00065206"/>
    <w:rsid w:val="00072010"/>
    <w:rsid w:val="00072051"/>
    <w:rsid w:val="0007473C"/>
    <w:rsid w:val="00074829"/>
    <w:rsid w:val="00074E50"/>
    <w:rsid w:val="000757D6"/>
    <w:rsid w:val="00082D73"/>
    <w:rsid w:val="00085686"/>
    <w:rsid w:val="00086637"/>
    <w:rsid w:val="00091C51"/>
    <w:rsid w:val="00093C54"/>
    <w:rsid w:val="00094D0D"/>
    <w:rsid w:val="000A30C8"/>
    <w:rsid w:val="000A4EC0"/>
    <w:rsid w:val="000A5ED9"/>
    <w:rsid w:val="000A6B48"/>
    <w:rsid w:val="000B0A8B"/>
    <w:rsid w:val="000B15AA"/>
    <w:rsid w:val="000C482E"/>
    <w:rsid w:val="000C6398"/>
    <w:rsid w:val="000D1634"/>
    <w:rsid w:val="000D3D15"/>
    <w:rsid w:val="000E000C"/>
    <w:rsid w:val="000E46F9"/>
    <w:rsid w:val="000E5911"/>
    <w:rsid w:val="000E7B93"/>
    <w:rsid w:val="000F052B"/>
    <w:rsid w:val="000F0D69"/>
    <w:rsid w:val="000F464D"/>
    <w:rsid w:val="000F495C"/>
    <w:rsid w:val="000F7EAD"/>
    <w:rsid w:val="00102235"/>
    <w:rsid w:val="00107EAE"/>
    <w:rsid w:val="001215E0"/>
    <w:rsid w:val="001222F8"/>
    <w:rsid w:val="00124AF7"/>
    <w:rsid w:val="00135E7D"/>
    <w:rsid w:val="00140ABD"/>
    <w:rsid w:val="001445AE"/>
    <w:rsid w:val="00153FBC"/>
    <w:rsid w:val="001566AF"/>
    <w:rsid w:val="00157672"/>
    <w:rsid w:val="001626A9"/>
    <w:rsid w:val="00163BA3"/>
    <w:rsid w:val="00171950"/>
    <w:rsid w:val="00175EB3"/>
    <w:rsid w:val="0017677D"/>
    <w:rsid w:val="00183D91"/>
    <w:rsid w:val="001855DE"/>
    <w:rsid w:val="001900B3"/>
    <w:rsid w:val="00191670"/>
    <w:rsid w:val="00193B51"/>
    <w:rsid w:val="00193B94"/>
    <w:rsid w:val="00197546"/>
    <w:rsid w:val="001A009E"/>
    <w:rsid w:val="001A5547"/>
    <w:rsid w:val="001A5C2E"/>
    <w:rsid w:val="001B0698"/>
    <w:rsid w:val="001B57B3"/>
    <w:rsid w:val="001B693C"/>
    <w:rsid w:val="001B6C39"/>
    <w:rsid w:val="001C096B"/>
    <w:rsid w:val="001C47DF"/>
    <w:rsid w:val="001C5723"/>
    <w:rsid w:val="001D2099"/>
    <w:rsid w:val="001D27D7"/>
    <w:rsid w:val="001D3FFA"/>
    <w:rsid w:val="001D6A3D"/>
    <w:rsid w:val="001D6B87"/>
    <w:rsid w:val="001E0826"/>
    <w:rsid w:val="001E0E23"/>
    <w:rsid w:val="001E431A"/>
    <w:rsid w:val="001F5F8B"/>
    <w:rsid w:val="00202D13"/>
    <w:rsid w:val="00211AC8"/>
    <w:rsid w:val="00220359"/>
    <w:rsid w:val="0022320E"/>
    <w:rsid w:val="00231D51"/>
    <w:rsid w:val="00232CBD"/>
    <w:rsid w:val="002437E7"/>
    <w:rsid w:val="00243E69"/>
    <w:rsid w:val="00244E13"/>
    <w:rsid w:val="002507D0"/>
    <w:rsid w:val="0025169E"/>
    <w:rsid w:val="00255BAC"/>
    <w:rsid w:val="00265A5B"/>
    <w:rsid w:val="002669D1"/>
    <w:rsid w:val="00267BC0"/>
    <w:rsid w:val="00274095"/>
    <w:rsid w:val="00276BD8"/>
    <w:rsid w:val="0028247A"/>
    <w:rsid w:val="00286506"/>
    <w:rsid w:val="00287000"/>
    <w:rsid w:val="0028719D"/>
    <w:rsid w:val="002938CD"/>
    <w:rsid w:val="002A121B"/>
    <w:rsid w:val="002A3E73"/>
    <w:rsid w:val="002A61ED"/>
    <w:rsid w:val="002C15AD"/>
    <w:rsid w:val="002C205F"/>
    <w:rsid w:val="002C3F8C"/>
    <w:rsid w:val="002C6C6C"/>
    <w:rsid w:val="002D704F"/>
    <w:rsid w:val="002E3A3E"/>
    <w:rsid w:val="002E4F3C"/>
    <w:rsid w:val="002F3B87"/>
    <w:rsid w:val="0030226E"/>
    <w:rsid w:val="003038D3"/>
    <w:rsid w:val="0030648C"/>
    <w:rsid w:val="00306DDA"/>
    <w:rsid w:val="003147F4"/>
    <w:rsid w:val="003166F8"/>
    <w:rsid w:val="0031759C"/>
    <w:rsid w:val="0032724D"/>
    <w:rsid w:val="003276B1"/>
    <w:rsid w:val="00327FC3"/>
    <w:rsid w:val="0033044B"/>
    <w:rsid w:val="003356DB"/>
    <w:rsid w:val="00340A48"/>
    <w:rsid w:val="003430E3"/>
    <w:rsid w:val="00353669"/>
    <w:rsid w:val="00355B49"/>
    <w:rsid w:val="00360275"/>
    <w:rsid w:val="00361BF3"/>
    <w:rsid w:val="0037490D"/>
    <w:rsid w:val="00385D15"/>
    <w:rsid w:val="0039445C"/>
    <w:rsid w:val="0039477B"/>
    <w:rsid w:val="00395515"/>
    <w:rsid w:val="003A1AE0"/>
    <w:rsid w:val="003A1D52"/>
    <w:rsid w:val="003A3BAA"/>
    <w:rsid w:val="003A4990"/>
    <w:rsid w:val="003B027E"/>
    <w:rsid w:val="003B0A77"/>
    <w:rsid w:val="003B0F3A"/>
    <w:rsid w:val="003C1009"/>
    <w:rsid w:val="003C635C"/>
    <w:rsid w:val="003D29CE"/>
    <w:rsid w:val="003D4F25"/>
    <w:rsid w:val="003D57D0"/>
    <w:rsid w:val="003E0BCE"/>
    <w:rsid w:val="003E0FFD"/>
    <w:rsid w:val="003E5D33"/>
    <w:rsid w:val="003E6B11"/>
    <w:rsid w:val="003F11E7"/>
    <w:rsid w:val="003F2E2C"/>
    <w:rsid w:val="003F7B18"/>
    <w:rsid w:val="0040682E"/>
    <w:rsid w:val="00406DEF"/>
    <w:rsid w:val="00410091"/>
    <w:rsid w:val="004146EC"/>
    <w:rsid w:val="00417666"/>
    <w:rsid w:val="0042079D"/>
    <w:rsid w:val="004210CC"/>
    <w:rsid w:val="00425AE6"/>
    <w:rsid w:val="00426BBE"/>
    <w:rsid w:val="00432A6D"/>
    <w:rsid w:val="00434264"/>
    <w:rsid w:val="004343A9"/>
    <w:rsid w:val="00436199"/>
    <w:rsid w:val="004423D6"/>
    <w:rsid w:val="00446837"/>
    <w:rsid w:val="0045125D"/>
    <w:rsid w:val="00457763"/>
    <w:rsid w:val="00465289"/>
    <w:rsid w:val="00473C51"/>
    <w:rsid w:val="00485EBE"/>
    <w:rsid w:val="00487089"/>
    <w:rsid w:val="00492F23"/>
    <w:rsid w:val="004A448E"/>
    <w:rsid w:val="004A7E11"/>
    <w:rsid w:val="004B5B4E"/>
    <w:rsid w:val="004B5E8A"/>
    <w:rsid w:val="004C399B"/>
    <w:rsid w:val="004E3B13"/>
    <w:rsid w:val="004E5EEB"/>
    <w:rsid w:val="004F2B1F"/>
    <w:rsid w:val="004F7C12"/>
    <w:rsid w:val="0050247C"/>
    <w:rsid w:val="00505BF4"/>
    <w:rsid w:val="00506549"/>
    <w:rsid w:val="00507480"/>
    <w:rsid w:val="00512CDE"/>
    <w:rsid w:val="005237DC"/>
    <w:rsid w:val="005241DC"/>
    <w:rsid w:val="00532AC6"/>
    <w:rsid w:val="00537EEE"/>
    <w:rsid w:val="00546782"/>
    <w:rsid w:val="00553F85"/>
    <w:rsid w:val="00577C29"/>
    <w:rsid w:val="0058477B"/>
    <w:rsid w:val="00587B9F"/>
    <w:rsid w:val="00590A8F"/>
    <w:rsid w:val="00591A7B"/>
    <w:rsid w:val="00595DF2"/>
    <w:rsid w:val="005A3094"/>
    <w:rsid w:val="005A335A"/>
    <w:rsid w:val="005A6C6C"/>
    <w:rsid w:val="005B0E9F"/>
    <w:rsid w:val="005B1BBA"/>
    <w:rsid w:val="005B69AC"/>
    <w:rsid w:val="005B7852"/>
    <w:rsid w:val="005C057B"/>
    <w:rsid w:val="005C4414"/>
    <w:rsid w:val="005D6FED"/>
    <w:rsid w:val="005E11AF"/>
    <w:rsid w:val="005E1FA5"/>
    <w:rsid w:val="005E66C9"/>
    <w:rsid w:val="005E6E27"/>
    <w:rsid w:val="005F055C"/>
    <w:rsid w:val="005F1D5F"/>
    <w:rsid w:val="005F3EAE"/>
    <w:rsid w:val="0060095E"/>
    <w:rsid w:val="0060116D"/>
    <w:rsid w:val="006114E1"/>
    <w:rsid w:val="00612199"/>
    <w:rsid w:val="00612950"/>
    <w:rsid w:val="00615FFA"/>
    <w:rsid w:val="0063081B"/>
    <w:rsid w:val="006351F0"/>
    <w:rsid w:val="006478D3"/>
    <w:rsid w:val="006554DD"/>
    <w:rsid w:val="00655B4A"/>
    <w:rsid w:val="00660701"/>
    <w:rsid w:val="006618E8"/>
    <w:rsid w:val="006620AE"/>
    <w:rsid w:val="0066641D"/>
    <w:rsid w:val="0067267C"/>
    <w:rsid w:val="00675449"/>
    <w:rsid w:val="00677F8F"/>
    <w:rsid w:val="00684E9E"/>
    <w:rsid w:val="00685318"/>
    <w:rsid w:val="00695DF7"/>
    <w:rsid w:val="006A0268"/>
    <w:rsid w:val="006B28FA"/>
    <w:rsid w:val="006C4AA2"/>
    <w:rsid w:val="006C5A15"/>
    <w:rsid w:val="006D13C8"/>
    <w:rsid w:val="006D662F"/>
    <w:rsid w:val="006D7AE1"/>
    <w:rsid w:val="006D7C3A"/>
    <w:rsid w:val="006E1115"/>
    <w:rsid w:val="006E3F9A"/>
    <w:rsid w:val="006F2233"/>
    <w:rsid w:val="00705BF4"/>
    <w:rsid w:val="0070694B"/>
    <w:rsid w:val="007074E4"/>
    <w:rsid w:val="007163D2"/>
    <w:rsid w:val="0072009F"/>
    <w:rsid w:val="0072117C"/>
    <w:rsid w:val="007213B0"/>
    <w:rsid w:val="00721A25"/>
    <w:rsid w:val="00721A7E"/>
    <w:rsid w:val="00724926"/>
    <w:rsid w:val="0073256F"/>
    <w:rsid w:val="00733AA4"/>
    <w:rsid w:val="007437B8"/>
    <w:rsid w:val="0074593C"/>
    <w:rsid w:val="00751DDB"/>
    <w:rsid w:val="0075557E"/>
    <w:rsid w:val="00756103"/>
    <w:rsid w:val="00763509"/>
    <w:rsid w:val="00765A29"/>
    <w:rsid w:val="00765DA5"/>
    <w:rsid w:val="00767811"/>
    <w:rsid w:val="007704BB"/>
    <w:rsid w:val="00770B51"/>
    <w:rsid w:val="0077644B"/>
    <w:rsid w:val="00777E6C"/>
    <w:rsid w:val="00783209"/>
    <w:rsid w:val="007A2ECD"/>
    <w:rsid w:val="007A4FB0"/>
    <w:rsid w:val="007B14B7"/>
    <w:rsid w:val="007B53B9"/>
    <w:rsid w:val="007C1BC1"/>
    <w:rsid w:val="007C207B"/>
    <w:rsid w:val="007C2901"/>
    <w:rsid w:val="007C2CF0"/>
    <w:rsid w:val="007C4F18"/>
    <w:rsid w:val="007D35A7"/>
    <w:rsid w:val="007D5C5E"/>
    <w:rsid w:val="007E58AB"/>
    <w:rsid w:val="007E5FCF"/>
    <w:rsid w:val="007E61C7"/>
    <w:rsid w:val="007E69EA"/>
    <w:rsid w:val="007F2405"/>
    <w:rsid w:val="007F2700"/>
    <w:rsid w:val="007F5115"/>
    <w:rsid w:val="007F71AF"/>
    <w:rsid w:val="0080143D"/>
    <w:rsid w:val="008026A4"/>
    <w:rsid w:val="008062A9"/>
    <w:rsid w:val="00810476"/>
    <w:rsid w:val="008205A4"/>
    <w:rsid w:val="00822BC0"/>
    <w:rsid w:val="00824035"/>
    <w:rsid w:val="00827123"/>
    <w:rsid w:val="00827BD4"/>
    <w:rsid w:val="00832EEE"/>
    <w:rsid w:val="00836BAF"/>
    <w:rsid w:val="00842F55"/>
    <w:rsid w:val="00843014"/>
    <w:rsid w:val="008563C3"/>
    <w:rsid w:val="0086032A"/>
    <w:rsid w:val="00862AA4"/>
    <w:rsid w:val="0086319E"/>
    <w:rsid w:val="008703C8"/>
    <w:rsid w:val="008726AB"/>
    <w:rsid w:val="008742C7"/>
    <w:rsid w:val="00876202"/>
    <w:rsid w:val="00876C17"/>
    <w:rsid w:val="008802E2"/>
    <w:rsid w:val="008854F2"/>
    <w:rsid w:val="00885E34"/>
    <w:rsid w:val="008868D9"/>
    <w:rsid w:val="00886A9F"/>
    <w:rsid w:val="008924F1"/>
    <w:rsid w:val="008974E8"/>
    <w:rsid w:val="008A1751"/>
    <w:rsid w:val="008A3741"/>
    <w:rsid w:val="008A721A"/>
    <w:rsid w:val="008B0D7C"/>
    <w:rsid w:val="008B0F7A"/>
    <w:rsid w:val="008B12EA"/>
    <w:rsid w:val="008B5F74"/>
    <w:rsid w:val="008C1E3C"/>
    <w:rsid w:val="008C2296"/>
    <w:rsid w:val="008C2E3D"/>
    <w:rsid w:val="008D03D1"/>
    <w:rsid w:val="008D1A20"/>
    <w:rsid w:val="008D42EB"/>
    <w:rsid w:val="008E2B7E"/>
    <w:rsid w:val="008E45C2"/>
    <w:rsid w:val="008E4742"/>
    <w:rsid w:val="008F0256"/>
    <w:rsid w:val="008F3A95"/>
    <w:rsid w:val="00901280"/>
    <w:rsid w:val="00901F60"/>
    <w:rsid w:val="00913716"/>
    <w:rsid w:val="00913B9D"/>
    <w:rsid w:val="00914B5B"/>
    <w:rsid w:val="0091605B"/>
    <w:rsid w:val="00922AB4"/>
    <w:rsid w:val="00922C58"/>
    <w:rsid w:val="009278D3"/>
    <w:rsid w:val="00934385"/>
    <w:rsid w:val="00934476"/>
    <w:rsid w:val="00935795"/>
    <w:rsid w:val="00943140"/>
    <w:rsid w:val="00943A34"/>
    <w:rsid w:val="009527B5"/>
    <w:rsid w:val="00957C76"/>
    <w:rsid w:val="00960134"/>
    <w:rsid w:val="00962858"/>
    <w:rsid w:val="0096340C"/>
    <w:rsid w:val="00964F58"/>
    <w:rsid w:val="00965CB4"/>
    <w:rsid w:val="00965E28"/>
    <w:rsid w:val="00970BFE"/>
    <w:rsid w:val="0097148F"/>
    <w:rsid w:val="009717A1"/>
    <w:rsid w:val="00972D18"/>
    <w:rsid w:val="00974E1A"/>
    <w:rsid w:val="00975D71"/>
    <w:rsid w:val="00980483"/>
    <w:rsid w:val="00981D6F"/>
    <w:rsid w:val="00990297"/>
    <w:rsid w:val="00997442"/>
    <w:rsid w:val="009A5C79"/>
    <w:rsid w:val="009A73A8"/>
    <w:rsid w:val="009B1F8E"/>
    <w:rsid w:val="009C3371"/>
    <w:rsid w:val="009D3849"/>
    <w:rsid w:val="009D4426"/>
    <w:rsid w:val="009D50ED"/>
    <w:rsid w:val="009D77A6"/>
    <w:rsid w:val="009E2301"/>
    <w:rsid w:val="009E3996"/>
    <w:rsid w:val="009E3E12"/>
    <w:rsid w:val="009E3F69"/>
    <w:rsid w:val="009E4DFB"/>
    <w:rsid w:val="009F03E9"/>
    <w:rsid w:val="009F430F"/>
    <w:rsid w:val="009F64F7"/>
    <w:rsid w:val="009F7780"/>
    <w:rsid w:val="00A01D57"/>
    <w:rsid w:val="00A04F24"/>
    <w:rsid w:val="00A05A57"/>
    <w:rsid w:val="00A07933"/>
    <w:rsid w:val="00A126C6"/>
    <w:rsid w:val="00A15F74"/>
    <w:rsid w:val="00A16332"/>
    <w:rsid w:val="00A20AAE"/>
    <w:rsid w:val="00A2328C"/>
    <w:rsid w:val="00A232AE"/>
    <w:rsid w:val="00A260CC"/>
    <w:rsid w:val="00A31994"/>
    <w:rsid w:val="00A374C2"/>
    <w:rsid w:val="00A43D1A"/>
    <w:rsid w:val="00A45E74"/>
    <w:rsid w:val="00A50785"/>
    <w:rsid w:val="00A60D72"/>
    <w:rsid w:val="00A6200E"/>
    <w:rsid w:val="00A63748"/>
    <w:rsid w:val="00A64AE3"/>
    <w:rsid w:val="00A66DD7"/>
    <w:rsid w:val="00A7068F"/>
    <w:rsid w:val="00A73EC4"/>
    <w:rsid w:val="00A755CD"/>
    <w:rsid w:val="00A76C5C"/>
    <w:rsid w:val="00A84C23"/>
    <w:rsid w:val="00A87EAF"/>
    <w:rsid w:val="00A90140"/>
    <w:rsid w:val="00A93047"/>
    <w:rsid w:val="00A9379E"/>
    <w:rsid w:val="00A9542B"/>
    <w:rsid w:val="00A959FD"/>
    <w:rsid w:val="00A9686B"/>
    <w:rsid w:val="00AA04C7"/>
    <w:rsid w:val="00AA0F4C"/>
    <w:rsid w:val="00AA1548"/>
    <w:rsid w:val="00AA1AD4"/>
    <w:rsid w:val="00AA302A"/>
    <w:rsid w:val="00AA530A"/>
    <w:rsid w:val="00AB15A2"/>
    <w:rsid w:val="00AB3384"/>
    <w:rsid w:val="00AB3430"/>
    <w:rsid w:val="00AB556E"/>
    <w:rsid w:val="00AB688B"/>
    <w:rsid w:val="00AB7170"/>
    <w:rsid w:val="00AC141E"/>
    <w:rsid w:val="00AD1FA6"/>
    <w:rsid w:val="00AD22DD"/>
    <w:rsid w:val="00AD2985"/>
    <w:rsid w:val="00AD3E5F"/>
    <w:rsid w:val="00AD52A9"/>
    <w:rsid w:val="00AD66E0"/>
    <w:rsid w:val="00AE1C51"/>
    <w:rsid w:val="00AE74F9"/>
    <w:rsid w:val="00AF343F"/>
    <w:rsid w:val="00B00DA7"/>
    <w:rsid w:val="00B05BFD"/>
    <w:rsid w:val="00B14B2A"/>
    <w:rsid w:val="00B23A5D"/>
    <w:rsid w:val="00B23F46"/>
    <w:rsid w:val="00B25F53"/>
    <w:rsid w:val="00B271EC"/>
    <w:rsid w:val="00B273D8"/>
    <w:rsid w:val="00B27A99"/>
    <w:rsid w:val="00B346E5"/>
    <w:rsid w:val="00B36D60"/>
    <w:rsid w:val="00B43EE8"/>
    <w:rsid w:val="00B50280"/>
    <w:rsid w:val="00B52925"/>
    <w:rsid w:val="00B551E3"/>
    <w:rsid w:val="00B56C39"/>
    <w:rsid w:val="00B5746E"/>
    <w:rsid w:val="00B64FAB"/>
    <w:rsid w:val="00B6571E"/>
    <w:rsid w:val="00B65803"/>
    <w:rsid w:val="00B77573"/>
    <w:rsid w:val="00B805FE"/>
    <w:rsid w:val="00B827EE"/>
    <w:rsid w:val="00B838D8"/>
    <w:rsid w:val="00B84C2B"/>
    <w:rsid w:val="00B8604A"/>
    <w:rsid w:val="00BA0F92"/>
    <w:rsid w:val="00BA1234"/>
    <w:rsid w:val="00BA189D"/>
    <w:rsid w:val="00BA5235"/>
    <w:rsid w:val="00BA6535"/>
    <w:rsid w:val="00BA7351"/>
    <w:rsid w:val="00BB2ABE"/>
    <w:rsid w:val="00BB4557"/>
    <w:rsid w:val="00BB7810"/>
    <w:rsid w:val="00BC4055"/>
    <w:rsid w:val="00BC6483"/>
    <w:rsid w:val="00BC7618"/>
    <w:rsid w:val="00BD0D91"/>
    <w:rsid w:val="00BD5A44"/>
    <w:rsid w:val="00BE361D"/>
    <w:rsid w:val="00BE3F59"/>
    <w:rsid w:val="00BE549C"/>
    <w:rsid w:val="00BF0BAC"/>
    <w:rsid w:val="00BF2BFC"/>
    <w:rsid w:val="00BF2EE7"/>
    <w:rsid w:val="00BF39E2"/>
    <w:rsid w:val="00C020DA"/>
    <w:rsid w:val="00C05D64"/>
    <w:rsid w:val="00C061E9"/>
    <w:rsid w:val="00C075B4"/>
    <w:rsid w:val="00C07A89"/>
    <w:rsid w:val="00C11B86"/>
    <w:rsid w:val="00C11EDC"/>
    <w:rsid w:val="00C16F26"/>
    <w:rsid w:val="00C20A6D"/>
    <w:rsid w:val="00C26D85"/>
    <w:rsid w:val="00C33028"/>
    <w:rsid w:val="00C35A27"/>
    <w:rsid w:val="00C35F3D"/>
    <w:rsid w:val="00C37E3F"/>
    <w:rsid w:val="00C4162E"/>
    <w:rsid w:val="00C446E8"/>
    <w:rsid w:val="00C5126A"/>
    <w:rsid w:val="00C540E2"/>
    <w:rsid w:val="00C54763"/>
    <w:rsid w:val="00C63408"/>
    <w:rsid w:val="00C73074"/>
    <w:rsid w:val="00C748C8"/>
    <w:rsid w:val="00C763FB"/>
    <w:rsid w:val="00C800C6"/>
    <w:rsid w:val="00C81543"/>
    <w:rsid w:val="00C861C1"/>
    <w:rsid w:val="00C9136A"/>
    <w:rsid w:val="00C920F2"/>
    <w:rsid w:val="00C94430"/>
    <w:rsid w:val="00CA0A54"/>
    <w:rsid w:val="00CA28D0"/>
    <w:rsid w:val="00CB225E"/>
    <w:rsid w:val="00CB2EA5"/>
    <w:rsid w:val="00CB58FA"/>
    <w:rsid w:val="00CC2B1D"/>
    <w:rsid w:val="00CC4DD0"/>
    <w:rsid w:val="00CD099A"/>
    <w:rsid w:val="00CD4634"/>
    <w:rsid w:val="00CD7187"/>
    <w:rsid w:val="00CD72FA"/>
    <w:rsid w:val="00CD7D62"/>
    <w:rsid w:val="00CE03CD"/>
    <w:rsid w:val="00CE0BF7"/>
    <w:rsid w:val="00CE38BB"/>
    <w:rsid w:val="00CE3B0E"/>
    <w:rsid w:val="00CE4B0D"/>
    <w:rsid w:val="00CE7C04"/>
    <w:rsid w:val="00CF2AE8"/>
    <w:rsid w:val="00CF64F0"/>
    <w:rsid w:val="00D0041A"/>
    <w:rsid w:val="00D040B2"/>
    <w:rsid w:val="00D146DD"/>
    <w:rsid w:val="00D20CE4"/>
    <w:rsid w:val="00D218F4"/>
    <w:rsid w:val="00D3096F"/>
    <w:rsid w:val="00D33E09"/>
    <w:rsid w:val="00D355BF"/>
    <w:rsid w:val="00D5032D"/>
    <w:rsid w:val="00D55DF9"/>
    <w:rsid w:val="00D603A7"/>
    <w:rsid w:val="00D6298F"/>
    <w:rsid w:val="00D652E6"/>
    <w:rsid w:val="00D66FEC"/>
    <w:rsid w:val="00D70B7F"/>
    <w:rsid w:val="00D817CB"/>
    <w:rsid w:val="00D81B7A"/>
    <w:rsid w:val="00D84B90"/>
    <w:rsid w:val="00D929B7"/>
    <w:rsid w:val="00D931B5"/>
    <w:rsid w:val="00D96784"/>
    <w:rsid w:val="00DA05A7"/>
    <w:rsid w:val="00DA0999"/>
    <w:rsid w:val="00DA2021"/>
    <w:rsid w:val="00DA21CC"/>
    <w:rsid w:val="00DA25BF"/>
    <w:rsid w:val="00DA54FE"/>
    <w:rsid w:val="00DB0AB5"/>
    <w:rsid w:val="00DB1D5C"/>
    <w:rsid w:val="00DB29D3"/>
    <w:rsid w:val="00DB54BC"/>
    <w:rsid w:val="00DB7B05"/>
    <w:rsid w:val="00DC1310"/>
    <w:rsid w:val="00DD1484"/>
    <w:rsid w:val="00DD72E8"/>
    <w:rsid w:val="00DE20E2"/>
    <w:rsid w:val="00DE28D2"/>
    <w:rsid w:val="00DE44B4"/>
    <w:rsid w:val="00DE5C01"/>
    <w:rsid w:val="00DE6C14"/>
    <w:rsid w:val="00DF14EA"/>
    <w:rsid w:val="00DF4097"/>
    <w:rsid w:val="00DF4493"/>
    <w:rsid w:val="00DF5437"/>
    <w:rsid w:val="00DF753A"/>
    <w:rsid w:val="00E03C86"/>
    <w:rsid w:val="00E04099"/>
    <w:rsid w:val="00E06FEE"/>
    <w:rsid w:val="00E10AD3"/>
    <w:rsid w:val="00E1115D"/>
    <w:rsid w:val="00E12F98"/>
    <w:rsid w:val="00E15635"/>
    <w:rsid w:val="00E20995"/>
    <w:rsid w:val="00E21639"/>
    <w:rsid w:val="00E23873"/>
    <w:rsid w:val="00E25326"/>
    <w:rsid w:val="00E26117"/>
    <w:rsid w:val="00E2645A"/>
    <w:rsid w:val="00E268A9"/>
    <w:rsid w:val="00E356C9"/>
    <w:rsid w:val="00E3741A"/>
    <w:rsid w:val="00E37525"/>
    <w:rsid w:val="00E53A67"/>
    <w:rsid w:val="00E5420A"/>
    <w:rsid w:val="00E5447A"/>
    <w:rsid w:val="00E67D20"/>
    <w:rsid w:val="00E8463D"/>
    <w:rsid w:val="00E8773D"/>
    <w:rsid w:val="00E90AAE"/>
    <w:rsid w:val="00E92FBD"/>
    <w:rsid w:val="00E95E83"/>
    <w:rsid w:val="00EA572B"/>
    <w:rsid w:val="00EB27DD"/>
    <w:rsid w:val="00EB3A2A"/>
    <w:rsid w:val="00EB4B0F"/>
    <w:rsid w:val="00EC1127"/>
    <w:rsid w:val="00EC25F4"/>
    <w:rsid w:val="00EC362E"/>
    <w:rsid w:val="00EC4808"/>
    <w:rsid w:val="00EC59AD"/>
    <w:rsid w:val="00ED014C"/>
    <w:rsid w:val="00ED1B7D"/>
    <w:rsid w:val="00ED3007"/>
    <w:rsid w:val="00ED767B"/>
    <w:rsid w:val="00EE1CE0"/>
    <w:rsid w:val="00EE4418"/>
    <w:rsid w:val="00EE5784"/>
    <w:rsid w:val="00EE631A"/>
    <w:rsid w:val="00EF0B63"/>
    <w:rsid w:val="00EF2447"/>
    <w:rsid w:val="00EF3900"/>
    <w:rsid w:val="00EF41EE"/>
    <w:rsid w:val="00EF4DB3"/>
    <w:rsid w:val="00EF7D4B"/>
    <w:rsid w:val="00F05B87"/>
    <w:rsid w:val="00F1054A"/>
    <w:rsid w:val="00F20D99"/>
    <w:rsid w:val="00F2443F"/>
    <w:rsid w:val="00F25FB5"/>
    <w:rsid w:val="00F27C88"/>
    <w:rsid w:val="00F34EDB"/>
    <w:rsid w:val="00F366A2"/>
    <w:rsid w:val="00F36FEB"/>
    <w:rsid w:val="00F406D1"/>
    <w:rsid w:val="00F453B8"/>
    <w:rsid w:val="00F503F8"/>
    <w:rsid w:val="00F51169"/>
    <w:rsid w:val="00F53419"/>
    <w:rsid w:val="00F560DC"/>
    <w:rsid w:val="00F57B43"/>
    <w:rsid w:val="00F609FC"/>
    <w:rsid w:val="00F6128A"/>
    <w:rsid w:val="00F6199F"/>
    <w:rsid w:val="00F62A7B"/>
    <w:rsid w:val="00F675A5"/>
    <w:rsid w:val="00F6789A"/>
    <w:rsid w:val="00F739D5"/>
    <w:rsid w:val="00F74AE5"/>
    <w:rsid w:val="00F804B5"/>
    <w:rsid w:val="00F8052C"/>
    <w:rsid w:val="00F82EAC"/>
    <w:rsid w:val="00F847DF"/>
    <w:rsid w:val="00F851AD"/>
    <w:rsid w:val="00F869E1"/>
    <w:rsid w:val="00F90F21"/>
    <w:rsid w:val="00F94201"/>
    <w:rsid w:val="00FA73B3"/>
    <w:rsid w:val="00FB3091"/>
    <w:rsid w:val="00FB5896"/>
    <w:rsid w:val="00FD4708"/>
    <w:rsid w:val="00FD570E"/>
    <w:rsid w:val="00FD77E2"/>
    <w:rsid w:val="00FE46E8"/>
    <w:rsid w:val="00FE6FB9"/>
    <w:rsid w:val="00FF27E5"/>
    <w:rsid w:val="00FF35EE"/>
    <w:rsid w:val="00FF6B8F"/>
    <w:rsid w:val="010D3067"/>
    <w:rsid w:val="018489DF"/>
    <w:rsid w:val="022DEA78"/>
    <w:rsid w:val="0452986D"/>
    <w:rsid w:val="05268EFE"/>
    <w:rsid w:val="0594341B"/>
    <w:rsid w:val="07F8CC75"/>
    <w:rsid w:val="0948E061"/>
    <w:rsid w:val="0CA17251"/>
    <w:rsid w:val="0EFF74B2"/>
    <w:rsid w:val="0FAF6FA6"/>
    <w:rsid w:val="0FB4833B"/>
    <w:rsid w:val="13D86B2D"/>
    <w:rsid w:val="1425BF41"/>
    <w:rsid w:val="16CDBBC4"/>
    <w:rsid w:val="16F64BBA"/>
    <w:rsid w:val="1754C395"/>
    <w:rsid w:val="17E30862"/>
    <w:rsid w:val="17F75908"/>
    <w:rsid w:val="1874EE73"/>
    <w:rsid w:val="190D7F93"/>
    <w:rsid w:val="19818906"/>
    <w:rsid w:val="1B7E3B24"/>
    <w:rsid w:val="1D658D3E"/>
    <w:rsid w:val="1F04F51D"/>
    <w:rsid w:val="1FB35C64"/>
    <w:rsid w:val="1FEDB728"/>
    <w:rsid w:val="214CE12A"/>
    <w:rsid w:val="22319B40"/>
    <w:rsid w:val="2257D771"/>
    <w:rsid w:val="2399334B"/>
    <w:rsid w:val="24E6EC73"/>
    <w:rsid w:val="250BF50D"/>
    <w:rsid w:val="265F7496"/>
    <w:rsid w:val="26770946"/>
    <w:rsid w:val="26C9F5BB"/>
    <w:rsid w:val="280D503E"/>
    <w:rsid w:val="28416C11"/>
    <w:rsid w:val="287AF55B"/>
    <w:rsid w:val="2A6EB582"/>
    <w:rsid w:val="2A8F6124"/>
    <w:rsid w:val="2B1893B2"/>
    <w:rsid w:val="2BB95F31"/>
    <w:rsid w:val="2C38E087"/>
    <w:rsid w:val="2DEFB480"/>
    <w:rsid w:val="2E642D87"/>
    <w:rsid w:val="2EDA1359"/>
    <w:rsid w:val="2F8097C8"/>
    <w:rsid w:val="30BB3F50"/>
    <w:rsid w:val="30F22D2E"/>
    <w:rsid w:val="32706969"/>
    <w:rsid w:val="33E10E46"/>
    <w:rsid w:val="33F14C7B"/>
    <w:rsid w:val="345C15BE"/>
    <w:rsid w:val="345F97E3"/>
    <w:rsid w:val="35960353"/>
    <w:rsid w:val="3664F501"/>
    <w:rsid w:val="37135C48"/>
    <w:rsid w:val="3763025F"/>
    <w:rsid w:val="3A5E0940"/>
    <w:rsid w:val="3C18AB6F"/>
    <w:rsid w:val="3DA6A104"/>
    <w:rsid w:val="40FA89DC"/>
    <w:rsid w:val="414D5C7C"/>
    <w:rsid w:val="4347CE11"/>
    <w:rsid w:val="44798B21"/>
    <w:rsid w:val="44C196ED"/>
    <w:rsid w:val="4503B5F0"/>
    <w:rsid w:val="451DE0A8"/>
    <w:rsid w:val="455A5840"/>
    <w:rsid w:val="45CF73DF"/>
    <w:rsid w:val="4687A31B"/>
    <w:rsid w:val="46A5DB62"/>
    <w:rsid w:val="4850BAA5"/>
    <w:rsid w:val="4922B06F"/>
    <w:rsid w:val="493E70E9"/>
    <w:rsid w:val="4AD11174"/>
    <w:rsid w:val="4B479982"/>
    <w:rsid w:val="4D269A54"/>
    <w:rsid w:val="4E440A57"/>
    <w:rsid w:val="4EC26AB5"/>
    <w:rsid w:val="5351B51E"/>
    <w:rsid w:val="53C07DC8"/>
    <w:rsid w:val="53C2487D"/>
    <w:rsid w:val="55717D68"/>
    <w:rsid w:val="55B91F9B"/>
    <w:rsid w:val="55DB1280"/>
    <w:rsid w:val="565338EE"/>
    <w:rsid w:val="569895B4"/>
    <w:rsid w:val="56AB0AFA"/>
    <w:rsid w:val="5ABA7525"/>
    <w:rsid w:val="5B2E61D4"/>
    <w:rsid w:val="5BAD9099"/>
    <w:rsid w:val="5C127D87"/>
    <w:rsid w:val="5F935D23"/>
    <w:rsid w:val="603138F1"/>
    <w:rsid w:val="61170F79"/>
    <w:rsid w:val="61282312"/>
    <w:rsid w:val="62A15ABF"/>
    <w:rsid w:val="62E80766"/>
    <w:rsid w:val="6364DE9F"/>
    <w:rsid w:val="640954A5"/>
    <w:rsid w:val="64F2CD2D"/>
    <w:rsid w:val="6533332C"/>
    <w:rsid w:val="68384FC2"/>
    <w:rsid w:val="698CC0BC"/>
    <w:rsid w:val="69C10636"/>
    <w:rsid w:val="6B6FF084"/>
    <w:rsid w:val="6C87EE92"/>
    <w:rsid w:val="6C9243AB"/>
    <w:rsid w:val="6D610F3C"/>
    <w:rsid w:val="6DDE6DF5"/>
    <w:rsid w:val="702347F9"/>
    <w:rsid w:val="71303349"/>
    <w:rsid w:val="71453748"/>
    <w:rsid w:val="735FFD4B"/>
    <w:rsid w:val="73727D6B"/>
    <w:rsid w:val="743E86FB"/>
    <w:rsid w:val="746CC18B"/>
    <w:rsid w:val="763DB978"/>
    <w:rsid w:val="7695E366"/>
    <w:rsid w:val="76F07909"/>
    <w:rsid w:val="77AFA21A"/>
    <w:rsid w:val="783BE57F"/>
    <w:rsid w:val="7920B641"/>
    <w:rsid w:val="7977208C"/>
    <w:rsid w:val="7AD00DC8"/>
    <w:rsid w:val="7AD4EAFB"/>
    <w:rsid w:val="7C02B7D1"/>
    <w:rsid w:val="7C178D40"/>
    <w:rsid w:val="7C89A34A"/>
    <w:rsid w:val="7E56FAC9"/>
    <w:rsid w:val="7E9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93DD8"/>
  <w15:docId w15:val="{D1C20A8F-8FBE-4C59-923E-BBE7D0C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8A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8A9"/>
    <w:pPr>
      <w:keepNext/>
      <w:keepLines/>
      <w:spacing w:before="40" w:after="0"/>
      <w:ind w:left="720"/>
      <w:outlineLvl w:val="1"/>
    </w:pPr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8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8A9"/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8A9"/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4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C4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EB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B1D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D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1D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1D5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B1D5C"/>
    <w:rPr>
      <w:color w:val="0563C1" w:themeColor="hyperlink"/>
      <w:u w:val="single"/>
    </w:rPr>
  </w:style>
  <w:style w:type="paragraph" w:customStyle="1" w:styleId="Default">
    <w:name w:val="Default"/>
    <w:rsid w:val="00316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1B"/>
  </w:style>
  <w:style w:type="paragraph" w:styleId="Footer">
    <w:name w:val="footer"/>
    <w:basedOn w:val="Normal"/>
    <w:link w:val="Foot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1B"/>
  </w:style>
  <w:style w:type="paragraph" w:styleId="BalloonText">
    <w:name w:val="Balloon Text"/>
    <w:basedOn w:val="Normal"/>
    <w:link w:val="BalloonTextChar"/>
    <w:uiPriority w:val="99"/>
    <w:semiHidden/>
    <w:unhideWhenUsed/>
    <w:rsid w:val="00B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6EC"/>
    <w:rPr>
      <w:sz w:val="20"/>
      <w:szCs w:val="20"/>
    </w:rPr>
  </w:style>
  <w:style w:type="character" w:styleId="FootnoteReference">
    <w:name w:val="footnote reference"/>
    <w:aliases w:val="ftref,16 Point,Superscript 6 Point"/>
    <w:basedOn w:val="DefaultParagraphFont"/>
    <w:uiPriority w:val="99"/>
    <w:unhideWhenUsed/>
    <w:rsid w:val="004146EC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62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B34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7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0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.md/cautare/getResults?doc_id=101472&amp;amp;lang=r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eystonemoldova.md/wp-content/uploads/sites/4/2023/05/ROM_communication-strategy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ystonemoldova.md/ro/projects/valorificarea-potentialului-osc-urilor-de-a-promova-si-dezvolta-antreprenoriatul-social-in-moldov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malcoci@khs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malcoci@k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AE78CDA137489BA20B2B5DE38740" ma:contentTypeVersion="11" ma:contentTypeDescription="Create a new document." ma:contentTypeScope="" ma:versionID="8f576adea84f6495cda8db48f7e54351">
  <xsd:schema xmlns:xsd="http://www.w3.org/2001/XMLSchema" xmlns:xs="http://www.w3.org/2001/XMLSchema" xmlns:p="http://schemas.microsoft.com/office/2006/metadata/properties" xmlns:ns2="1b969905-3d1d-44d4-aebb-801f0775f5e3" xmlns:ns3="820f691d-1ea0-4189-9f18-da2d7b0a1fea" targetNamespace="http://schemas.microsoft.com/office/2006/metadata/properties" ma:root="true" ma:fieldsID="689e58d8fae8a25388ed9c6c5d67c2db" ns2:_="" ns3:_="">
    <xsd:import namespace="1b969905-3d1d-44d4-aebb-801f0775f5e3"/>
    <xsd:import namespace="820f691d-1ea0-4189-9f18-da2d7b0a1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9905-3d1d-44d4-aebb-801f0775f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f691d-1ea0-4189-9f18-da2d7b0a1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57F2-5D74-4F80-8F76-170D306F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69905-3d1d-44d4-aebb-801f0775f5e3"/>
    <ds:schemaRef ds:uri="820f691d-1ea0-4189-9f18-da2d7b0a1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3E3B8-6BBB-4731-8A45-FB8F500D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67160-B99C-428A-8E3D-D3214A354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42AB6-31E5-4425-8CE2-C0C3E91D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dina.sevcenco</dc:creator>
  <cp:keywords/>
  <cp:lastModifiedBy>Malcoci, Lina</cp:lastModifiedBy>
  <cp:revision>135</cp:revision>
  <cp:lastPrinted>2021-02-11T03:53:00Z</cp:lastPrinted>
  <dcterms:created xsi:type="dcterms:W3CDTF">2022-03-03T12:40:00Z</dcterms:created>
  <dcterms:modified xsi:type="dcterms:W3CDTF">2023-11-28T11:33:00Z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0x0101003343AE78CDA137489BA20B2B5DE38740</vt:lpwstr>
  </property>
</Properties>
</file>