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3E" w:rsidRDefault="00B94B3E" w:rsidP="00B94B3E">
      <w:pPr>
        <w:spacing w:line="240" w:lineRule="auto"/>
        <w:ind w:hanging="2"/>
        <w:rPr>
          <w:rFonts w:ascii="Times New Roman" w:hAnsi="Times New Roman" w:cs="Times New Roman"/>
          <w:b/>
          <w:bCs/>
          <w:sz w:val="24"/>
          <w:lang w:val="ro-RO"/>
        </w:rPr>
      </w:pPr>
      <w:bookmarkStart w:id="0" w:name="_Hlk57818502"/>
    </w:p>
    <w:p w:rsidR="00B94B3E" w:rsidRDefault="00B94B3E" w:rsidP="00B94B3E">
      <w:pPr>
        <w:spacing w:line="240" w:lineRule="auto"/>
        <w:ind w:hanging="2"/>
        <w:rPr>
          <w:rFonts w:ascii="Times New Roman" w:hAnsi="Times New Roman" w:cs="Times New Roman"/>
          <w:b/>
          <w:bCs/>
          <w:sz w:val="24"/>
          <w:lang w:val="ro-RO"/>
        </w:rPr>
      </w:pPr>
    </w:p>
    <w:p w:rsidR="00445185" w:rsidRPr="007A298B" w:rsidRDefault="00445185" w:rsidP="00445185">
      <w:pPr>
        <w:spacing w:after="0"/>
        <w:jc w:val="right"/>
        <w:rPr>
          <w:rFonts w:ascii="Times New Roman" w:hAnsi="Times New Roman" w:cs="Times New Roman"/>
          <w:sz w:val="24"/>
          <w:szCs w:val="24"/>
        </w:rPr>
      </w:pPr>
      <w:bookmarkStart w:id="1" w:name="_GoBack"/>
      <w:bookmarkEnd w:id="0"/>
      <w:bookmarkEnd w:id="1"/>
      <w:r w:rsidRPr="007A298B">
        <w:rPr>
          <w:rFonts w:ascii="Times New Roman" w:hAnsi="Times New Roman" w:cs="Times New Roman"/>
          <w:noProof/>
          <w:sz w:val="24"/>
          <w:szCs w:val="24"/>
        </w:rPr>
        <w:t xml:space="preserve">ANEXA </w:t>
      </w:r>
      <w:r>
        <w:rPr>
          <w:rFonts w:ascii="Times New Roman" w:hAnsi="Times New Roman" w:cs="Times New Roman"/>
          <w:noProof/>
          <w:sz w:val="24"/>
          <w:szCs w:val="24"/>
        </w:rPr>
        <w:t>2</w:t>
      </w:r>
    </w:p>
    <w:p w:rsidR="00445185" w:rsidRPr="007A298B" w:rsidRDefault="00445185" w:rsidP="00445185">
      <w:pPr>
        <w:jc w:val="both"/>
        <w:rPr>
          <w:rFonts w:ascii="Times New Roman" w:hAnsi="Times New Roman" w:cs="Times New Roman"/>
          <w:sz w:val="24"/>
          <w:szCs w:val="24"/>
        </w:rPr>
      </w:pPr>
    </w:p>
    <w:p w:rsidR="00445185" w:rsidRPr="007A298B" w:rsidRDefault="00445185" w:rsidP="00445185">
      <w:pPr>
        <w:jc w:val="center"/>
        <w:rPr>
          <w:rFonts w:ascii="Times New Roman" w:hAnsi="Times New Roman" w:cs="Times New Roman"/>
          <w:b/>
          <w:bCs/>
          <w:sz w:val="24"/>
          <w:szCs w:val="24"/>
          <w:lang w:val="ro-RO"/>
        </w:rPr>
      </w:pPr>
      <w:r w:rsidRPr="007A298B">
        <w:rPr>
          <w:rFonts w:ascii="Times New Roman" w:hAnsi="Times New Roman" w:cs="Times New Roman"/>
          <w:b/>
          <w:bCs/>
          <w:sz w:val="24"/>
          <w:szCs w:val="24"/>
          <w:lang w:val="ro-RO"/>
        </w:rPr>
        <w:t>DECLARAŢIE PRIVIND ELIGIBILITATEA ȘI RESPECTAREA CONFLICTULUI DE INTERESE</w:t>
      </w:r>
    </w:p>
    <w:p w:rsidR="00445185" w:rsidRPr="007A298B" w:rsidRDefault="00445185" w:rsidP="00445185">
      <w:pPr>
        <w:jc w:val="both"/>
        <w:rPr>
          <w:rFonts w:ascii="Times New Roman" w:hAnsi="Times New Roman" w:cs="Times New Roman"/>
          <w:sz w:val="24"/>
          <w:szCs w:val="24"/>
          <w:lang w:val="ro-RO"/>
        </w:rPr>
      </w:pPr>
    </w:p>
    <w:p w:rsidR="00445185" w:rsidRPr="007A298B" w:rsidRDefault="00445185" w:rsidP="00445185">
      <w:pPr>
        <w:ind w:firstLine="720"/>
        <w:jc w:val="both"/>
        <w:rPr>
          <w:rFonts w:ascii="Times New Roman" w:hAnsi="Times New Roman" w:cs="Times New Roman"/>
          <w:sz w:val="24"/>
          <w:szCs w:val="24"/>
          <w:lang w:val="ro-RO"/>
        </w:rPr>
      </w:pPr>
    </w:p>
    <w:p w:rsidR="00445185" w:rsidRPr="007A298B" w:rsidRDefault="00445185" w:rsidP="00445185">
      <w:pPr>
        <w:ind w:firstLine="720"/>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 xml:space="preserve">Subsemnatul, reprezentant legal al _______________________________, </w:t>
      </w:r>
    </w:p>
    <w:p w:rsidR="00445185" w:rsidRPr="007A298B" w:rsidRDefault="00445185" w:rsidP="00445185">
      <w:pPr>
        <w:jc w:val="both"/>
        <w:rPr>
          <w:rFonts w:ascii="Times New Roman" w:hAnsi="Times New Roman" w:cs="Times New Roman"/>
          <w:i/>
          <w:iCs/>
          <w:sz w:val="24"/>
          <w:szCs w:val="24"/>
          <w:lang w:val="ro-RO"/>
        </w:rPr>
      </w:pPr>
      <w:r w:rsidRPr="007A298B">
        <w:rPr>
          <w:rFonts w:ascii="Times New Roman" w:hAnsi="Times New Roman" w:cs="Times New Roman"/>
          <w:i/>
          <w:iCs/>
          <w:sz w:val="24"/>
          <w:szCs w:val="24"/>
          <w:lang w:val="ro-RO"/>
        </w:rPr>
        <w:t xml:space="preserve">                                                                      (denumirea/numele şi sediul/adresa ofertantului)</w:t>
      </w:r>
    </w:p>
    <w:p w:rsidR="00445185" w:rsidRPr="007A298B" w:rsidRDefault="00445185" w:rsidP="00445185">
      <w:pPr>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 xml:space="preserve">declar pe propria răspundere, sub sancțiunea excluderii din concurs / atribuire contact,  că am luat toate măsurile necesare pentru  a evita situațiile de natură să determine apariția unui conflict de interese şi nu mă aflu în niciuna din situațiile prevăzute la art. 79 din Legea nr. 131 din 03.07.2015 privind achizițiile publice. </w:t>
      </w:r>
    </w:p>
    <w:p w:rsidR="00445185" w:rsidRPr="007A298B" w:rsidRDefault="00445185" w:rsidP="00445185">
      <w:pPr>
        <w:ind w:firstLine="720"/>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 xml:space="preserve"> 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445185" w:rsidRPr="007A298B" w:rsidRDefault="00445185" w:rsidP="00445185">
      <w:pPr>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 xml:space="preserve"> </w:t>
      </w:r>
    </w:p>
    <w:p w:rsidR="00445185" w:rsidRPr="007A298B" w:rsidRDefault="00445185" w:rsidP="00445185">
      <w:pPr>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 xml:space="preserve">    Data completării ......................</w:t>
      </w:r>
      <w:r w:rsidRPr="007A298B">
        <w:rPr>
          <w:rFonts w:ascii="Times New Roman" w:hAnsi="Times New Roman" w:cs="Times New Roman"/>
          <w:sz w:val="24"/>
          <w:szCs w:val="24"/>
          <w:lang w:val="ro-RO"/>
        </w:rPr>
        <w:tab/>
      </w:r>
      <w:r w:rsidRPr="007A298B">
        <w:rPr>
          <w:rFonts w:ascii="Times New Roman" w:hAnsi="Times New Roman" w:cs="Times New Roman"/>
          <w:sz w:val="24"/>
          <w:szCs w:val="24"/>
          <w:lang w:val="ro-RO"/>
        </w:rPr>
        <w:tab/>
      </w:r>
      <w:r w:rsidRPr="007A298B">
        <w:rPr>
          <w:rFonts w:ascii="Times New Roman" w:hAnsi="Times New Roman" w:cs="Times New Roman"/>
          <w:sz w:val="24"/>
          <w:szCs w:val="24"/>
          <w:lang w:val="ro-RO"/>
        </w:rPr>
        <w:tab/>
      </w:r>
      <w:r w:rsidRPr="007A298B">
        <w:rPr>
          <w:rFonts w:ascii="Times New Roman" w:hAnsi="Times New Roman" w:cs="Times New Roman"/>
          <w:sz w:val="24"/>
          <w:szCs w:val="24"/>
          <w:lang w:val="ro-RO"/>
        </w:rPr>
        <w:tab/>
        <w:t>Ofertant,</w:t>
      </w:r>
    </w:p>
    <w:p w:rsidR="00445185" w:rsidRPr="007A298B" w:rsidRDefault="00445185" w:rsidP="00445185">
      <w:pPr>
        <w:ind w:left="5040" w:firstLine="720"/>
        <w:jc w:val="both"/>
        <w:rPr>
          <w:rFonts w:ascii="Times New Roman" w:hAnsi="Times New Roman" w:cs="Times New Roman"/>
          <w:sz w:val="24"/>
          <w:szCs w:val="24"/>
          <w:lang w:val="ro-RO"/>
        </w:rPr>
      </w:pPr>
      <w:r w:rsidRPr="007A298B">
        <w:rPr>
          <w:rFonts w:ascii="Times New Roman" w:hAnsi="Times New Roman" w:cs="Times New Roman"/>
          <w:sz w:val="24"/>
          <w:szCs w:val="24"/>
          <w:lang w:val="ro-RO"/>
        </w:rPr>
        <w:t>_______________</w:t>
      </w:r>
    </w:p>
    <w:p w:rsidR="00445185" w:rsidRPr="007A298B" w:rsidRDefault="00445185" w:rsidP="00445185">
      <w:pPr>
        <w:ind w:left="5760"/>
        <w:jc w:val="both"/>
        <w:rPr>
          <w:rFonts w:ascii="Times New Roman" w:hAnsi="Times New Roman" w:cs="Times New Roman"/>
          <w:sz w:val="24"/>
          <w:szCs w:val="24"/>
          <w:lang w:val="ro-RO"/>
        </w:rPr>
      </w:pPr>
      <w:r w:rsidRPr="007A298B">
        <w:rPr>
          <w:rFonts w:ascii="Times New Roman" w:hAnsi="Times New Roman" w:cs="Times New Roman"/>
          <w:i/>
          <w:iCs/>
          <w:sz w:val="24"/>
          <w:szCs w:val="24"/>
          <w:lang w:val="ro-RO"/>
        </w:rPr>
        <w:t>(semnătura autorizată)</w:t>
      </w:r>
    </w:p>
    <w:p w:rsidR="00F56712" w:rsidRPr="00F856F3" w:rsidRDefault="00F56712" w:rsidP="00B94B3E">
      <w:pPr>
        <w:spacing w:before="240" w:line="240" w:lineRule="auto"/>
        <w:jc w:val="center"/>
        <w:rPr>
          <w:rFonts w:ascii="Times New Roman" w:hAnsi="Times New Roman" w:cs="Times New Roman"/>
          <w:sz w:val="24"/>
          <w:lang w:val="ro-RO"/>
        </w:rPr>
      </w:pPr>
    </w:p>
    <w:sectPr w:rsidR="00F56712" w:rsidRPr="00F856F3" w:rsidSect="00B94B3E">
      <w:headerReference w:type="default" r:id="rId7"/>
      <w:pgSz w:w="12240" w:h="15840"/>
      <w:pgMar w:top="1418" w:right="851"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97" w:rsidRDefault="00C76F97" w:rsidP="003A5C1F">
      <w:pPr>
        <w:spacing w:after="0" w:line="240" w:lineRule="auto"/>
      </w:pPr>
      <w:r>
        <w:separator/>
      </w:r>
    </w:p>
  </w:endnote>
  <w:endnote w:type="continuationSeparator" w:id="0">
    <w:p w:rsidR="00C76F97" w:rsidRDefault="00C76F97" w:rsidP="003A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97" w:rsidRDefault="00C76F97" w:rsidP="003A5C1F">
      <w:pPr>
        <w:spacing w:after="0" w:line="240" w:lineRule="auto"/>
      </w:pPr>
      <w:r>
        <w:separator/>
      </w:r>
    </w:p>
  </w:footnote>
  <w:footnote w:type="continuationSeparator" w:id="0">
    <w:p w:rsidR="00C76F97" w:rsidRDefault="00C76F97" w:rsidP="003A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1F" w:rsidRDefault="003A5C1F" w:rsidP="003A5C1F">
    <w:pPr>
      <w:pStyle w:val="Header"/>
    </w:pPr>
    <w:r w:rsidRPr="003A5C1F">
      <w:rPr>
        <w:noProof/>
        <w:lang w:val="en-US"/>
      </w:rPr>
      <w:drawing>
        <wp:inline distT="0" distB="0" distL="0" distR="0">
          <wp:extent cx="1821455" cy="670536"/>
          <wp:effectExtent l="0" t="0" r="7620" b="0"/>
          <wp:docPr id="9" name="Picture 9" descr="C:\Users\Keystone\Desktop\Proiect SOROS_Educație\Doc pe proiect\Vizibilitate\logo Fundatia Soros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ystone\Desktop\Proiect SOROS_Educație\Doc pe proiect\Vizibilitate\logo Fundatia Soros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509" cy="690435"/>
                  </a:xfrm>
                  <a:prstGeom prst="rect">
                    <a:avLst/>
                  </a:prstGeom>
                  <a:noFill/>
                  <a:ln>
                    <a:noFill/>
                  </a:ln>
                </pic:spPr>
              </pic:pic>
            </a:graphicData>
          </a:graphic>
        </wp:inline>
      </w:drawing>
    </w:r>
    <w:r>
      <w:t xml:space="preserve">                                           </w:t>
    </w:r>
    <w:r w:rsidRPr="003A5C1F">
      <w:rPr>
        <w:noProof/>
        <w:lang w:val="en-US"/>
      </w:rPr>
      <w:drawing>
        <wp:inline distT="0" distB="0" distL="0" distR="0">
          <wp:extent cx="2720340" cy="674418"/>
          <wp:effectExtent l="0" t="0" r="3810" b="0"/>
          <wp:docPr id="10" name="Picture 10" descr="C:\Users\Keystone\Desktop\KHS_Logo021_Moldova_Horozon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stone\Desktop\KHS_Logo021_Moldova_Horozonal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821" cy="6876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F194D"/>
    <w:multiLevelType w:val="hybridMultilevel"/>
    <w:tmpl w:val="2D0ED5C0"/>
    <w:lvl w:ilvl="0" w:tplc="CFC416C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52E61"/>
    <w:multiLevelType w:val="hybridMultilevel"/>
    <w:tmpl w:val="F3000628"/>
    <w:lvl w:ilvl="0" w:tplc="9DF40AAC">
      <w:start w:val="1"/>
      <w:numFmt w:val="decimal"/>
      <w:lvlText w:val="%1."/>
      <w:lvlJc w:val="left"/>
      <w:pPr>
        <w:ind w:left="718" w:hanging="360"/>
      </w:pPr>
      <w:rPr>
        <w:rFonts w:ascii="Times New Roman" w:hAnsi="Times New Roman" w:cs="Times New Roman" w:hint="default"/>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36B450CE"/>
    <w:multiLevelType w:val="hybridMultilevel"/>
    <w:tmpl w:val="9F085E06"/>
    <w:lvl w:ilvl="0" w:tplc="73700D84">
      <w:start w:val="1"/>
      <w:numFmt w:val="upperRoman"/>
      <w:lvlText w:val="%1."/>
      <w:lvlJc w:val="left"/>
      <w:pPr>
        <w:ind w:left="718" w:hanging="720"/>
      </w:pPr>
      <w:rPr>
        <w:rFonts w:hint="default"/>
        <w:b/>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3" w15:restartNumberingAfterBreak="0">
    <w:nsid w:val="3B3344F2"/>
    <w:multiLevelType w:val="hybridMultilevel"/>
    <w:tmpl w:val="738EA9C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20F56D1"/>
    <w:multiLevelType w:val="hybridMultilevel"/>
    <w:tmpl w:val="FC784980"/>
    <w:lvl w:ilvl="0" w:tplc="2A4E5FC8">
      <w:start w:val="1"/>
      <w:numFmt w:val="decimal"/>
      <w:lvlText w:val="%1."/>
      <w:lvlJc w:val="left"/>
      <w:pPr>
        <w:ind w:left="828" w:hanging="360"/>
      </w:pPr>
      <w:rPr>
        <w:rFonts w:ascii="Calibri" w:eastAsia="Calibri" w:hAnsi="Calibri" w:cs="Calibri"/>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5" w15:restartNumberingAfterBreak="0">
    <w:nsid w:val="58D6608E"/>
    <w:multiLevelType w:val="hybridMultilevel"/>
    <w:tmpl w:val="DA0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63BDC"/>
    <w:multiLevelType w:val="hybridMultilevel"/>
    <w:tmpl w:val="03B48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0540B"/>
    <w:multiLevelType w:val="hybridMultilevel"/>
    <w:tmpl w:val="0F60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6EB3"/>
    <w:multiLevelType w:val="hybridMultilevel"/>
    <w:tmpl w:val="8FA4FEFC"/>
    <w:lvl w:ilvl="0" w:tplc="ECFE8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26B76"/>
    <w:multiLevelType w:val="hybridMultilevel"/>
    <w:tmpl w:val="C85022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EAD273C"/>
    <w:multiLevelType w:val="hybridMultilevel"/>
    <w:tmpl w:val="E8C21C58"/>
    <w:lvl w:ilvl="0" w:tplc="E1D2C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21F50"/>
    <w:multiLevelType w:val="hybridMultilevel"/>
    <w:tmpl w:val="CB24AD90"/>
    <w:lvl w:ilvl="0" w:tplc="0418000F">
      <w:start w:val="1"/>
      <w:numFmt w:val="decimal"/>
      <w:lvlText w:val="%1."/>
      <w:lvlJc w:val="left"/>
      <w:pPr>
        <w:ind w:left="718" w:hanging="72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12" w15:restartNumberingAfterBreak="0">
    <w:nsid w:val="7DCD6B05"/>
    <w:multiLevelType w:val="hybridMultilevel"/>
    <w:tmpl w:val="33524484"/>
    <w:lvl w:ilvl="0" w:tplc="E1D2C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56050"/>
    <w:multiLevelType w:val="hybridMultilevel"/>
    <w:tmpl w:val="679070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5"/>
  </w:num>
  <w:num w:numId="6">
    <w:abstractNumId w:val="9"/>
  </w:num>
  <w:num w:numId="7">
    <w:abstractNumId w:val="2"/>
  </w:num>
  <w:num w:numId="8">
    <w:abstractNumId w:val="11"/>
  </w:num>
  <w:num w:numId="9">
    <w:abstractNumId w:val="3"/>
  </w:num>
  <w:num w:numId="10">
    <w:abstractNumId w:val="1"/>
  </w:num>
  <w:num w:numId="11">
    <w:abstractNumId w:val="0"/>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CD"/>
    <w:rsid w:val="00054EFB"/>
    <w:rsid w:val="000B5389"/>
    <w:rsid w:val="000F410D"/>
    <w:rsid w:val="00114850"/>
    <w:rsid w:val="00137707"/>
    <w:rsid w:val="001547EE"/>
    <w:rsid w:val="00166C45"/>
    <w:rsid w:val="00183BC6"/>
    <w:rsid w:val="001A2ADB"/>
    <w:rsid w:val="00216560"/>
    <w:rsid w:val="00275113"/>
    <w:rsid w:val="00275F96"/>
    <w:rsid w:val="00331F12"/>
    <w:rsid w:val="003873CD"/>
    <w:rsid w:val="0039754D"/>
    <w:rsid w:val="003A5C1F"/>
    <w:rsid w:val="003E49E8"/>
    <w:rsid w:val="003F31FF"/>
    <w:rsid w:val="00445185"/>
    <w:rsid w:val="004804BB"/>
    <w:rsid w:val="004C6E62"/>
    <w:rsid w:val="004E5C93"/>
    <w:rsid w:val="005831F4"/>
    <w:rsid w:val="005B6160"/>
    <w:rsid w:val="005E7C27"/>
    <w:rsid w:val="00601BD3"/>
    <w:rsid w:val="006750AC"/>
    <w:rsid w:val="006B041A"/>
    <w:rsid w:val="006E0E45"/>
    <w:rsid w:val="006E75F2"/>
    <w:rsid w:val="006F1655"/>
    <w:rsid w:val="006F3AF5"/>
    <w:rsid w:val="00716E92"/>
    <w:rsid w:val="00734120"/>
    <w:rsid w:val="00742B68"/>
    <w:rsid w:val="00744A3A"/>
    <w:rsid w:val="00822E3F"/>
    <w:rsid w:val="00863FD0"/>
    <w:rsid w:val="008A25AD"/>
    <w:rsid w:val="008B569A"/>
    <w:rsid w:val="008C0921"/>
    <w:rsid w:val="008E0530"/>
    <w:rsid w:val="008E7D1E"/>
    <w:rsid w:val="00962872"/>
    <w:rsid w:val="00976E2D"/>
    <w:rsid w:val="0098056F"/>
    <w:rsid w:val="009A748E"/>
    <w:rsid w:val="009C7B1A"/>
    <w:rsid w:val="00A16B2B"/>
    <w:rsid w:val="00A27EE6"/>
    <w:rsid w:val="00A60372"/>
    <w:rsid w:val="00A735E8"/>
    <w:rsid w:val="00A85BFF"/>
    <w:rsid w:val="00A93574"/>
    <w:rsid w:val="00AE74B6"/>
    <w:rsid w:val="00B14364"/>
    <w:rsid w:val="00B43154"/>
    <w:rsid w:val="00B90175"/>
    <w:rsid w:val="00B94B3E"/>
    <w:rsid w:val="00BB4F5C"/>
    <w:rsid w:val="00BE4F2A"/>
    <w:rsid w:val="00C13A44"/>
    <w:rsid w:val="00C76F97"/>
    <w:rsid w:val="00CC0175"/>
    <w:rsid w:val="00CE7019"/>
    <w:rsid w:val="00CF1ECC"/>
    <w:rsid w:val="00E45998"/>
    <w:rsid w:val="00E5419B"/>
    <w:rsid w:val="00E54BAD"/>
    <w:rsid w:val="00E56AA3"/>
    <w:rsid w:val="00F56712"/>
    <w:rsid w:val="00F63D62"/>
    <w:rsid w:val="00F63E6A"/>
    <w:rsid w:val="00F66E38"/>
    <w:rsid w:val="00F7293E"/>
    <w:rsid w:val="00F74433"/>
    <w:rsid w:val="00F8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8C81C-F38F-47AC-A208-71AB5CB3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12"/>
    <w:pPr>
      <w:spacing w:after="200" w:line="276" w:lineRule="auto"/>
    </w:pPr>
    <w:rPr>
      <w:lang w:val="en-GB"/>
    </w:rPr>
  </w:style>
  <w:style w:type="paragraph" w:styleId="Heading1">
    <w:name w:val="heading 1"/>
    <w:basedOn w:val="Normal"/>
    <w:link w:val="Heading1Char"/>
    <w:uiPriority w:val="1"/>
    <w:qFormat/>
    <w:rsid w:val="00E5419B"/>
    <w:pPr>
      <w:widowControl w:val="0"/>
      <w:autoSpaceDE w:val="0"/>
      <w:autoSpaceDN w:val="0"/>
      <w:spacing w:after="0" w:line="559" w:lineRule="exact"/>
      <w:ind w:left="232"/>
      <w:outlineLvl w:val="0"/>
    </w:pPr>
    <w:rPr>
      <w:rFonts w:ascii="Calibri" w:eastAsia="Calibri" w:hAnsi="Calibri" w:cs="Calibri"/>
      <w:b/>
      <w:bCs/>
      <w:sz w:val="48"/>
      <w:szCs w:val="48"/>
      <w:lang w:val="ro-RO"/>
    </w:rPr>
  </w:style>
  <w:style w:type="paragraph" w:styleId="Heading2">
    <w:name w:val="heading 2"/>
    <w:basedOn w:val="Normal"/>
    <w:link w:val="Heading2Char"/>
    <w:uiPriority w:val="1"/>
    <w:qFormat/>
    <w:rsid w:val="00E5419B"/>
    <w:pPr>
      <w:widowControl w:val="0"/>
      <w:autoSpaceDE w:val="0"/>
      <w:autoSpaceDN w:val="0"/>
      <w:spacing w:before="34" w:after="0" w:line="240" w:lineRule="auto"/>
      <w:ind w:left="821"/>
      <w:outlineLvl w:val="1"/>
    </w:pPr>
    <w:rPr>
      <w:rFonts w:ascii="Calibri" w:eastAsia="Calibri" w:hAnsi="Calibri" w:cs="Calibri"/>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1F"/>
  </w:style>
  <w:style w:type="paragraph" w:styleId="Footer">
    <w:name w:val="footer"/>
    <w:basedOn w:val="Normal"/>
    <w:link w:val="FooterChar"/>
    <w:uiPriority w:val="99"/>
    <w:unhideWhenUsed/>
    <w:rsid w:val="003A5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1F"/>
  </w:style>
  <w:style w:type="paragraph" w:styleId="ListParagraph">
    <w:name w:val="List Paragraph"/>
    <w:basedOn w:val="Normal"/>
    <w:uiPriority w:val="34"/>
    <w:qFormat/>
    <w:rsid w:val="00F7293E"/>
    <w:pPr>
      <w:ind w:left="720"/>
      <w:contextualSpacing/>
    </w:pPr>
  </w:style>
  <w:style w:type="table" w:styleId="TableGrid">
    <w:name w:val="Table Grid"/>
    <w:basedOn w:val="TableNormal"/>
    <w:uiPriority w:val="39"/>
    <w:qFormat/>
    <w:rsid w:val="00CC0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2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2E3F"/>
  </w:style>
  <w:style w:type="character" w:customStyle="1" w:styleId="eop">
    <w:name w:val="eop"/>
    <w:basedOn w:val="DefaultParagraphFont"/>
    <w:rsid w:val="00822E3F"/>
  </w:style>
  <w:style w:type="character" w:styleId="Hyperlink">
    <w:name w:val="Hyperlink"/>
    <w:basedOn w:val="DefaultParagraphFont"/>
    <w:uiPriority w:val="99"/>
    <w:unhideWhenUsed/>
    <w:rsid w:val="00F56712"/>
    <w:rPr>
      <w:color w:val="0563C1" w:themeColor="hyperlink"/>
      <w:u w:val="single"/>
    </w:rPr>
  </w:style>
  <w:style w:type="character" w:customStyle="1" w:styleId="Heading1Char">
    <w:name w:val="Heading 1 Char"/>
    <w:basedOn w:val="DefaultParagraphFont"/>
    <w:link w:val="Heading1"/>
    <w:uiPriority w:val="1"/>
    <w:rsid w:val="00E5419B"/>
    <w:rPr>
      <w:rFonts w:ascii="Calibri" w:eastAsia="Calibri" w:hAnsi="Calibri" w:cs="Calibri"/>
      <w:b/>
      <w:bCs/>
      <w:sz w:val="48"/>
      <w:szCs w:val="48"/>
      <w:lang w:val="ro-RO"/>
    </w:rPr>
  </w:style>
  <w:style w:type="character" w:customStyle="1" w:styleId="Heading2Char">
    <w:name w:val="Heading 2 Char"/>
    <w:basedOn w:val="DefaultParagraphFont"/>
    <w:link w:val="Heading2"/>
    <w:uiPriority w:val="1"/>
    <w:rsid w:val="00E5419B"/>
    <w:rPr>
      <w:rFonts w:ascii="Calibri" w:eastAsia="Calibri" w:hAnsi="Calibri" w:cs="Calibri"/>
      <w:b/>
      <w:bCs/>
      <w:sz w:val="24"/>
      <w:szCs w:val="24"/>
      <w:lang w:val="ro-RO"/>
    </w:rPr>
  </w:style>
  <w:style w:type="paragraph" w:styleId="BodyText">
    <w:name w:val="Body Text"/>
    <w:basedOn w:val="Normal"/>
    <w:link w:val="BodyTextChar"/>
    <w:uiPriority w:val="1"/>
    <w:qFormat/>
    <w:rsid w:val="00E5419B"/>
    <w:pPr>
      <w:widowControl w:val="0"/>
      <w:autoSpaceDE w:val="0"/>
      <w:autoSpaceDN w:val="0"/>
      <w:spacing w:after="0" w:line="240" w:lineRule="auto"/>
    </w:pPr>
    <w:rPr>
      <w:rFonts w:ascii="Calibri" w:eastAsia="Calibri" w:hAnsi="Calibri" w:cs="Calibri"/>
      <w:lang w:val="ro-RO"/>
    </w:rPr>
  </w:style>
  <w:style w:type="character" w:customStyle="1" w:styleId="BodyTextChar">
    <w:name w:val="Body Text Char"/>
    <w:basedOn w:val="DefaultParagraphFont"/>
    <w:link w:val="BodyText"/>
    <w:uiPriority w:val="1"/>
    <w:rsid w:val="00E5419B"/>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604">
      <w:bodyDiv w:val="1"/>
      <w:marLeft w:val="0"/>
      <w:marRight w:val="0"/>
      <w:marTop w:val="0"/>
      <w:marBottom w:val="0"/>
      <w:divBdr>
        <w:top w:val="none" w:sz="0" w:space="0" w:color="auto"/>
        <w:left w:val="none" w:sz="0" w:space="0" w:color="auto"/>
        <w:bottom w:val="none" w:sz="0" w:space="0" w:color="auto"/>
        <w:right w:val="none" w:sz="0" w:space="0" w:color="auto"/>
      </w:divBdr>
      <w:divsChild>
        <w:div w:id="1314991817">
          <w:marLeft w:val="0"/>
          <w:marRight w:val="0"/>
          <w:marTop w:val="0"/>
          <w:marBottom w:val="0"/>
          <w:divBdr>
            <w:top w:val="none" w:sz="0" w:space="0" w:color="auto"/>
            <w:left w:val="none" w:sz="0" w:space="0" w:color="auto"/>
            <w:bottom w:val="none" w:sz="0" w:space="0" w:color="auto"/>
            <w:right w:val="none" w:sz="0" w:space="0" w:color="auto"/>
          </w:divBdr>
        </w:div>
        <w:div w:id="1574927203">
          <w:marLeft w:val="0"/>
          <w:marRight w:val="0"/>
          <w:marTop w:val="0"/>
          <w:marBottom w:val="0"/>
          <w:divBdr>
            <w:top w:val="none" w:sz="0" w:space="0" w:color="auto"/>
            <w:left w:val="none" w:sz="0" w:space="0" w:color="auto"/>
            <w:bottom w:val="none" w:sz="0" w:space="0" w:color="auto"/>
            <w:right w:val="none" w:sz="0" w:space="0" w:color="auto"/>
          </w:divBdr>
        </w:div>
        <w:div w:id="878708348">
          <w:marLeft w:val="0"/>
          <w:marRight w:val="0"/>
          <w:marTop w:val="0"/>
          <w:marBottom w:val="0"/>
          <w:divBdr>
            <w:top w:val="none" w:sz="0" w:space="0" w:color="auto"/>
            <w:left w:val="none" w:sz="0" w:space="0" w:color="auto"/>
            <w:bottom w:val="none" w:sz="0" w:space="0" w:color="auto"/>
            <w:right w:val="none" w:sz="0" w:space="0" w:color="auto"/>
          </w:divBdr>
        </w:div>
      </w:divsChild>
    </w:div>
    <w:div w:id="1402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Cuțulab</dc:creator>
  <cp:keywords/>
  <dc:description/>
  <cp:lastModifiedBy>Lina Malcoci</cp:lastModifiedBy>
  <cp:revision>60</cp:revision>
  <dcterms:created xsi:type="dcterms:W3CDTF">2022-06-03T08:13:00Z</dcterms:created>
  <dcterms:modified xsi:type="dcterms:W3CDTF">2023-02-13T15:39:00Z</dcterms:modified>
</cp:coreProperties>
</file>