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58DBB4C1" w14:textId="77777777" w:rsidR="00714C4A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</w:t>
      </w:r>
    </w:p>
    <w:p w14:paraId="0B666F8B" w14:textId="293E1068" w:rsidR="00776DAA" w:rsidRDefault="00714C4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onsolidarea competențelor profesionale ale personalului care activează în cadrul serviciilor sociale  „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>Centr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>u</w:t>
      </w:r>
      <w:r w:rsidR="00087FFE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zi pentru </w:t>
      </w:r>
      <w:r w:rsidR="00062F4B">
        <w:rPr>
          <w:rFonts w:asciiTheme="minorHAnsi" w:hAnsiTheme="minorHAnsi" w:cstheme="minorHAnsi"/>
          <w:b/>
          <w:sz w:val="22"/>
          <w:szCs w:val="22"/>
          <w:lang w:val="ro-RO"/>
        </w:rPr>
        <w:t>copii</w:t>
      </w:r>
      <w:r w:rsidR="003D2E76">
        <w:rPr>
          <w:rFonts w:asciiTheme="minorHAnsi" w:hAnsiTheme="minorHAnsi" w:cstheme="minorHAnsi"/>
          <w:b/>
          <w:sz w:val="22"/>
          <w:szCs w:val="22"/>
          <w:lang w:val="ro-RO"/>
        </w:rPr>
        <w:t xml:space="preserve"> cu </w:t>
      </w:r>
      <w:r w:rsidR="00062F4B">
        <w:rPr>
          <w:rFonts w:asciiTheme="minorHAnsi" w:hAnsiTheme="minorHAnsi" w:cstheme="minorHAnsi"/>
          <w:b/>
          <w:sz w:val="22"/>
          <w:szCs w:val="22"/>
          <w:lang w:val="ro-RO"/>
        </w:rPr>
        <w:t>dizabilități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”</w:t>
      </w: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CD4EB1" w:rsidRPr="00B21A32" w14:paraId="46FB2F2C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0CD0A6F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3BA1BDC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Keystone Moldova </w:t>
            </w:r>
          </w:p>
        </w:tc>
      </w:tr>
      <w:tr w:rsidR="00CD4EB1" w:rsidRPr="00B21A32" w14:paraId="0C112351" w14:textId="77777777" w:rsidTr="006B36A1">
        <w:trPr>
          <w:trHeight w:val="307"/>
        </w:trPr>
        <w:tc>
          <w:tcPr>
            <w:tcW w:w="5614" w:type="dxa"/>
            <w:vAlign w:val="center"/>
          </w:tcPr>
          <w:p w14:paraId="2D4D92B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14012C67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CD4EB1" w:rsidRPr="00B21A32" w14:paraId="67FB3A09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884A13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632A4739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CD4EB1" w:rsidRPr="00B21A32" w14:paraId="295A65B9" w14:textId="77777777" w:rsidTr="006B36A1">
        <w:trPr>
          <w:trHeight w:val="307"/>
        </w:trPr>
        <w:tc>
          <w:tcPr>
            <w:tcW w:w="5614" w:type="dxa"/>
            <w:vAlign w:val="center"/>
            <w:hideMark/>
          </w:tcPr>
          <w:p w14:paraId="2BEE4D6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01D267C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CD4EB1" w:rsidRPr="00B21A32" w14:paraId="7D11828A" w14:textId="77777777" w:rsidTr="006B36A1">
        <w:trPr>
          <w:trHeight w:val="320"/>
        </w:trPr>
        <w:tc>
          <w:tcPr>
            <w:tcW w:w="5614" w:type="dxa"/>
            <w:vAlign w:val="center"/>
            <w:hideMark/>
          </w:tcPr>
          <w:p w14:paraId="0BFD3BA8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0CE66085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CD4EB1" w:rsidRPr="00B21A32" w14:paraId="14377E98" w14:textId="77777777" w:rsidTr="006B36A1">
        <w:trPr>
          <w:trHeight w:val="627"/>
        </w:trPr>
        <w:tc>
          <w:tcPr>
            <w:tcW w:w="5614" w:type="dxa"/>
            <w:vAlign w:val="center"/>
            <w:hideMark/>
          </w:tcPr>
          <w:p w14:paraId="23C9D920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Termen limită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pentru depunerea ofertelor</w:t>
            </w: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  <w:hideMark/>
          </w:tcPr>
          <w:p w14:paraId="119B772C" w14:textId="28E10558" w:rsidR="00CD4EB1" w:rsidRPr="00B21A32" w:rsidRDefault="005E0C5A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0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9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februarie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2024, or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a 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</w:t>
            </w:r>
            <w:r w:rsidR="00CD4EB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.00</w:t>
            </w:r>
          </w:p>
        </w:tc>
      </w:tr>
      <w:tr w:rsidR="00CD4EB1" w:rsidRPr="00B21A32" w14:paraId="03C4A713" w14:textId="77777777" w:rsidTr="006B36A1">
        <w:trPr>
          <w:trHeight w:val="614"/>
        </w:trPr>
        <w:tc>
          <w:tcPr>
            <w:tcW w:w="5614" w:type="dxa"/>
          </w:tcPr>
          <w:p w14:paraId="30005C1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alocate pentru prestarea serviciilor</w:t>
            </w:r>
            <w:r w:rsidRPr="00B21A3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18DACF01" w14:textId="4B4DE1AA" w:rsidR="00CD4EB1" w:rsidRDefault="006D4CB7" w:rsidP="00F518DA">
            <w:pPr>
              <w:shd w:val="clear" w:color="auto" w:fill="FFFFFF" w:themeFill="background1"/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41</w:t>
            </w:r>
            <w:r w:rsidR="003D2E76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CD4EB1"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zile</w:t>
            </w:r>
          </w:p>
          <w:p w14:paraId="1D44269E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  <w:p w14:paraId="5A8A394A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  <w:tr w:rsidR="00CD4EB1" w:rsidRPr="00B21A32" w14:paraId="0955A3DE" w14:textId="77777777" w:rsidTr="006B36A1">
        <w:trPr>
          <w:trHeight w:val="614"/>
        </w:trPr>
        <w:tc>
          <w:tcPr>
            <w:tcW w:w="5614" w:type="dxa"/>
          </w:tcPr>
          <w:p w14:paraId="2A4A398D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Ofertantul:</w:t>
            </w:r>
          </w:p>
        </w:tc>
        <w:tc>
          <w:tcPr>
            <w:tcW w:w="4629" w:type="dxa"/>
            <w:shd w:val="clear" w:color="auto" w:fill="FFFFFF" w:themeFill="background1"/>
            <w:vAlign w:val="center"/>
          </w:tcPr>
          <w:p w14:paraId="7C8EB228" w14:textId="77777777" w:rsidR="00CD4EB1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Persoană fizică</w:t>
            </w:r>
          </w:p>
        </w:tc>
      </w:tr>
      <w:tr w:rsidR="00CD4EB1" w:rsidRPr="00B21A32" w14:paraId="2368A5AE" w14:textId="77777777" w:rsidTr="006B36A1">
        <w:trPr>
          <w:trHeight w:val="320"/>
        </w:trPr>
        <w:tc>
          <w:tcPr>
            <w:tcW w:w="5614" w:type="dxa"/>
            <w:vAlign w:val="center"/>
          </w:tcPr>
          <w:p w14:paraId="7811B154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B21A3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59CCDDDF" w14:textId="77777777" w:rsidR="00CD4EB1" w:rsidRPr="00B21A32" w:rsidRDefault="00CD4EB1" w:rsidP="006B36A1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01 februarie 2024 – 30 martie 2024 </w:t>
            </w:r>
            <w:r w:rsidRPr="00B21A32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bookmarkEnd w:id="0"/>
    </w:tbl>
    <w:p w14:paraId="65FE1E09" w14:textId="77777777" w:rsidR="00CD4EB1" w:rsidRPr="00554491" w:rsidRDefault="00CD4EB1" w:rsidP="00CD4EB1">
      <w:pPr>
        <w:shd w:val="clear" w:color="auto" w:fill="FFFFFF"/>
        <w:spacing w:line="240" w:lineRule="auto"/>
        <w:ind w:left="1134" w:right="203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B86DC55" w14:textId="0C50E878" w:rsidR="00C65901" w:rsidRPr="007F70C7" w:rsidRDefault="00EF17E6" w:rsidP="00B250A7">
      <w:pPr>
        <w:pStyle w:val="ListParagraph"/>
        <w:numPr>
          <w:ilvl w:val="0"/>
          <w:numId w:val="2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>CONTEXT</w:t>
      </w: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Moldova și A.O. Institutum Virtutes Civilis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co-finanțat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64020B5B" w14:textId="77777777" w:rsidR="00EC0B0F" w:rsidRDefault="00EC0B0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535A1DDE" w14:textId="77777777" w:rsidR="00FE7C3B" w:rsidRPr="00B3793D" w:rsidRDefault="00FE7C3B" w:rsidP="00B250A7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B3793D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OBIECTIVUL CONSULTANȚEI </w:t>
      </w:r>
    </w:p>
    <w:p w14:paraId="47FE1517" w14:textId="272AABFF" w:rsidR="00083C57" w:rsidRDefault="00083C57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>Obiectivul general al consultanței rezidă în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consolidarea competențelor profesionale ale personalului care activează în cadrul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serviciilor sociale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„</w:t>
      </w:r>
      <w:r w:rsidR="00CA421F">
        <w:rPr>
          <w:rFonts w:asciiTheme="minorHAnsi" w:hAnsiTheme="minorHAnsi" w:cstheme="minorHAnsi"/>
          <w:bCs/>
          <w:sz w:val="22"/>
          <w:szCs w:val="22"/>
          <w:lang w:val="ro-RO"/>
        </w:rPr>
        <w:t>Centrul de zi pentru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062F4B">
        <w:rPr>
          <w:rFonts w:asciiTheme="minorHAnsi" w:hAnsiTheme="minorHAnsi" w:cstheme="minorHAnsi"/>
          <w:bCs/>
          <w:sz w:val="22"/>
          <w:szCs w:val="22"/>
          <w:lang w:val="ro-RO"/>
        </w:rPr>
        <w:t>copii cu dizabilități</w:t>
      </w:r>
      <w:r w:rsidR="00DD4F7C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”</w:t>
      </w:r>
      <w:r w:rsidR="00DD4F7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>privind elaborarea</w:t>
      </w:r>
      <w:r w:rsidR="00D67D91">
        <w:rPr>
          <w:rFonts w:asciiTheme="minorHAnsi" w:hAnsiTheme="minorHAnsi" w:cstheme="minorHAnsi"/>
          <w:bCs/>
          <w:sz w:val="22"/>
          <w:szCs w:val="22"/>
          <w:lang w:val="ro-RO"/>
        </w:rPr>
        <w:t>, revizuirea</w:t>
      </w:r>
      <w:r w:rsidRPr="00B21A3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implementarea planurilor individualizate de asistență (în continuare – PIA) a beneficiarilor.  </w:t>
      </w:r>
    </w:p>
    <w:p w14:paraId="3D481483" w14:textId="77777777" w:rsidR="008304FD" w:rsidRDefault="008304FD" w:rsidP="00083C57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6ADD6D91" w14:textId="77777777" w:rsidR="008304FD" w:rsidRPr="009F4A66" w:rsidRDefault="008304FD" w:rsidP="00B250A7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9F4A66">
        <w:rPr>
          <w:rFonts w:asciiTheme="minorHAnsi" w:hAnsiTheme="minorHAnsi" w:cstheme="minorHAnsi"/>
          <w:b/>
          <w:sz w:val="22"/>
          <w:szCs w:val="22"/>
          <w:lang w:val="ro-RO"/>
        </w:rPr>
        <w:t>G</w:t>
      </w: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RUPUL ȚINTĂ </w:t>
      </w:r>
    </w:p>
    <w:p w14:paraId="5426C29B" w14:textId="77777777" w:rsidR="007F6A78" w:rsidRDefault="008304FD" w:rsidP="008304FD">
      <w:pPr>
        <w:ind w:left="113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>Serviciile de consultanță vor fi oferite p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>ersonalul</w:t>
      </w:r>
      <w:r>
        <w:rPr>
          <w:rFonts w:asciiTheme="minorHAnsi" w:hAnsiTheme="minorHAnsi" w:cstheme="minorHAnsi"/>
          <w:bCs/>
          <w:sz w:val="22"/>
          <w:szCs w:val="22"/>
          <w:lang w:val="ro-RO"/>
        </w:rPr>
        <w:t>ui</w:t>
      </w:r>
      <w:r w:rsidRPr="0048359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din 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>serviciil</w:t>
      </w:r>
      <w:r w:rsidR="00CB581C">
        <w:rPr>
          <w:rFonts w:asciiTheme="minorHAnsi" w:hAnsiTheme="minorHAnsi" w:cstheme="minorHAnsi"/>
          <w:bCs/>
          <w:sz w:val="22"/>
          <w:szCs w:val="22"/>
          <w:lang w:val="ro-RO"/>
        </w:rPr>
        <w:t>e</w:t>
      </w:r>
      <w:r w:rsidR="00251B19" w:rsidRPr="006A472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sociale</w:t>
      </w:r>
    </w:p>
    <w:p w14:paraId="27F1C484" w14:textId="33D91BFE" w:rsidR="00CB581C" w:rsidRDefault="00FA3F2C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6A7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27934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</w:t>
      </w:r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>copii cu dizabilități, or.Ștefan Vodă</w:t>
      </w:r>
    </w:p>
    <w:p w14:paraId="25C494A1" w14:textId="69172C5D" w:rsidR="007F6A78" w:rsidRDefault="007F6A78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 de zi </w:t>
      </w:r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</w:t>
      </w:r>
      <w:r w:rsidR="00E06BA7">
        <w:rPr>
          <w:rFonts w:asciiTheme="minorHAnsi" w:hAnsiTheme="minorHAnsi" w:cstheme="minorHAnsi"/>
          <w:bCs/>
          <w:sz w:val="22"/>
          <w:szCs w:val="22"/>
          <w:lang w:val="ro-RO"/>
        </w:rPr>
        <w:t>copii și tineri cu dizabilități</w:t>
      </w:r>
      <w:r w:rsidR="004A7F63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, or.Călărași </w:t>
      </w:r>
    </w:p>
    <w:p w14:paraId="5019E213" w14:textId="39654F3D" w:rsidR="006B6B39" w:rsidRDefault="006B6B39" w:rsidP="00B250A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Centrul de zi </w:t>
      </w:r>
      <w:r w:rsidR="00EF2F82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pentru copii </w:t>
      </w:r>
      <w:r w:rsidR="004B3CB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cu dizabilități, mun.Cahul </w:t>
      </w:r>
    </w:p>
    <w:p w14:paraId="5B91CE9C" w14:textId="77777777" w:rsidR="00184977" w:rsidRPr="007F6A78" w:rsidRDefault="00184977" w:rsidP="00184977">
      <w:pPr>
        <w:pStyle w:val="ListParagraph"/>
        <w:ind w:left="1494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14:paraId="19C83A8D" w14:textId="0184E9BE" w:rsidR="00745223" w:rsidRPr="007F70C7" w:rsidRDefault="00745223" w:rsidP="00B250A7">
      <w:pPr>
        <w:pStyle w:val="ListParagraph"/>
        <w:numPr>
          <w:ilvl w:val="0"/>
          <w:numId w:val="2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20DB162A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</w:t>
            </w:r>
            <w:r w:rsidR="008B6345">
              <w:rPr>
                <w:rFonts w:cstheme="minorHAnsi"/>
                <w:sz w:val="22"/>
                <w:lang w:val="ro-RO"/>
              </w:rPr>
              <w:t xml:space="preserve">managerii </w:t>
            </w:r>
            <w:r w:rsidR="00364E00">
              <w:rPr>
                <w:rFonts w:cstheme="minorHAnsi"/>
                <w:sz w:val="22"/>
                <w:lang w:val="ro-RO"/>
              </w:rPr>
              <w:t xml:space="preserve">celor </w:t>
            </w:r>
            <w:r w:rsidR="00125180">
              <w:rPr>
                <w:rFonts w:cstheme="minorHAnsi"/>
                <w:sz w:val="22"/>
                <w:lang w:val="ro-RO"/>
              </w:rPr>
              <w:t xml:space="preserve">trei </w:t>
            </w:r>
            <w:r w:rsidR="008B6345">
              <w:rPr>
                <w:rFonts w:cstheme="minorHAnsi"/>
                <w:sz w:val="22"/>
                <w:lang w:val="ro-RO"/>
              </w:rPr>
              <w:t xml:space="preserve">centre de zi </w:t>
            </w:r>
          </w:p>
        </w:tc>
        <w:tc>
          <w:tcPr>
            <w:tcW w:w="1418" w:type="dxa"/>
          </w:tcPr>
          <w:p w14:paraId="58574AC6" w14:textId="2E55726A" w:rsidR="0004465E" w:rsidRPr="007F70C7" w:rsidRDefault="00B320A6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Februarie, 2024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1F3B7D97" w:rsidR="0004465E" w:rsidRPr="007F70C7" w:rsidRDefault="00813E34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067FD9" w:rsidRPr="00125180" w14:paraId="3502C0B4" w14:textId="77777777" w:rsidTr="00942B1D">
        <w:tc>
          <w:tcPr>
            <w:tcW w:w="709" w:type="dxa"/>
          </w:tcPr>
          <w:p w14:paraId="30B87D61" w14:textId="77777777" w:rsidR="00067FD9" w:rsidRPr="00A3692C" w:rsidRDefault="00067FD9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40336CAD" w14:textId="77777777" w:rsidR="00067FD9" w:rsidRDefault="00125180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Suport în perfectarea dosarelor beneficiarilor Serviciilor</w:t>
            </w:r>
          </w:p>
          <w:p w14:paraId="4FFE92D4" w14:textId="77777777" w:rsidR="00034814" w:rsidRDefault="00034814" w:rsidP="00B250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Realizarea unei vizite și analiza a cel puțin  10 dosare </w:t>
            </w:r>
            <w:r w:rsidR="006D4A66">
              <w:rPr>
                <w:rFonts w:cstheme="minorHAnsi"/>
                <w:sz w:val="22"/>
                <w:lang w:val="ro-RO"/>
              </w:rPr>
              <w:t>per Serviciu</w:t>
            </w:r>
          </w:p>
          <w:p w14:paraId="30AEAF62" w14:textId="646AF64C" w:rsidR="006D4A66" w:rsidRPr="00034814" w:rsidRDefault="006D4A66" w:rsidP="00B250A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și prezentarea recomandărilor privind perfectarea dosarelor </w:t>
            </w:r>
            <w:r w:rsidR="00E05C0F">
              <w:rPr>
                <w:rFonts w:cstheme="minorHAnsi"/>
                <w:sz w:val="22"/>
                <w:lang w:val="ro-RO"/>
              </w:rPr>
              <w:t xml:space="preserve">personalului din cadrul centrelor de zi </w:t>
            </w:r>
          </w:p>
        </w:tc>
        <w:tc>
          <w:tcPr>
            <w:tcW w:w="1418" w:type="dxa"/>
          </w:tcPr>
          <w:p w14:paraId="388AFE78" w14:textId="4EED865B" w:rsidR="00067FD9" w:rsidRDefault="00125180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47512074" w14:textId="6EB3A7A7" w:rsidR="00067FD9" w:rsidRDefault="00125180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Recomandări </w:t>
            </w:r>
            <w:r w:rsidR="00034814">
              <w:rPr>
                <w:rFonts w:cstheme="minorHAnsi"/>
                <w:sz w:val="22"/>
                <w:lang w:val="ro-RO"/>
              </w:rPr>
              <w:t xml:space="preserve">privind perfectarea dosarelor </w:t>
            </w:r>
          </w:p>
        </w:tc>
        <w:tc>
          <w:tcPr>
            <w:tcW w:w="1134" w:type="dxa"/>
          </w:tcPr>
          <w:p w14:paraId="0E56DA56" w14:textId="50BD4A32" w:rsidR="00067FD9" w:rsidRDefault="006D4A66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7A36505E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713731">
              <w:rPr>
                <w:rFonts w:cstheme="minorHAnsi"/>
                <w:sz w:val="22"/>
                <w:lang w:val="ro-RO"/>
              </w:rPr>
              <w:t>9</w:t>
            </w:r>
            <w:r w:rsidR="00C70616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18254D">
              <w:rPr>
                <w:rFonts w:cstheme="minorHAnsi"/>
                <w:sz w:val="22"/>
                <w:lang w:val="ro-RO"/>
              </w:rPr>
              <w:t xml:space="preserve">(câte 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  <w:r w:rsidR="0018254D">
              <w:rPr>
                <w:rFonts w:cstheme="minorHAnsi"/>
                <w:sz w:val="22"/>
                <w:lang w:val="ro-RO"/>
              </w:rPr>
              <w:t xml:space="preserve">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32BBC53C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74CE269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713731">
              <w:rPr>
                <w:rFonts w:cstheme="minorHAnsi"/>
                <w:sz w:val="22"/>
                <w:lang w:val="ro-RO"/>
              </w:rPr>
              <w:t>centrelor de zi</w:t>
            </w:r>
            <w:r>
              <w:rPr>
                <w:rFonts w:cstheme="minorHAnsi"/>
                <w:sz w:val="22"/>
                <w:lang w:val="ro-RO"/>
              </w:rPr>
              <w:t xml:space="preserve"> în vederea înaintării </w:t>
            </w:r>
            <w:r>
              <w:rPr>
                <w:rFonts w:cstheme="minorHAnsi"/>
                <w:sz w:val="22"/>
                <w:lang w:val="ro-RO"/>
              </w:rPr>
              <w:lastRenderedPageBreak/>
              <w:t xml:space="preserve">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66059E73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</w:t>
            </w:r>
            <w:r w:rsidR="004E1754">
              <w:rPr>
                <w:rFonts w:cstheme="minorHAnsi"/>
                <w:sz w:val="22"/>
                <w:lang w:val="ro-RO"/>
              </w:rPr>
              <w:t>9</w:t>
            </w:r>
            <w:r w:rsidR="00EC4DDA">
              <w:rPr>
                <w:rFonts w:cstheme="minorHAnsi"/>
                <w:sz w:val="22"/>
                <w:lang w:val="ro-RO"/>
              </w:rPr>
              <w:t xml:space="preserve">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34789D98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</w:t>
            </w:r>
            <w:r w:rsidR="00A9171A">
              <w:rPr>
                <w:rFonts w:cstheme="minorHAnsi"/>
                <w:sz w:val="22"/>
                <w:lang w:val="ro-RO"/>
              </w:rPr>
              <w:t>M</w:t>
            </w:r>
            <w:r w:rsidR="00863E11">
              <w:rPr>
                <w:rFonts w:cstheme="minorHAnsi"/>
                <w:sz w:val="22"/>
                <w:lang w:val="ro-RO"/>
              </w:rPr>
              <w:t xml:space="preserve">anagementul de caz </w:t>
            </w:r>
          </w:p>
        </w:tc>
        <w:tc>
          <w:tcPr>
            <w:tcW w:w="1418" w:type="dxa"/>
          </w:tcPr>
          <w:p w14:paraId="75F47E35" w14:textId="4B4E6188" w:rsidR="00A73EB1" w:rsidRPr="007F70C7" w:rsidRDefault="00B320A6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Februarie – Martie, 2024</w:t>
            </w:r>
          </w:p>
        </w:tc>
        <w:tc>
          <w:tcPr>
            <w:tcW w:w="1984" w:type="dxa"/>
          </w:tcPr>
          <w:p w14:paraId="0E34DD5C" w14:textId="50B553E6" w:rsidR="00A73EB1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4249C3">
              <w:rPr>
                <w:rFonts w:cstheme="minorHAnsi"/>
                <w:sz w:val="22"/>
                <w:lang w:val="ro-RO"/>
              </w:rPr>
              <w:t xml:space="preserve">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3279DAA7" w:rsidR="00942B1D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A00547">
              <w:rPr>
                <w:rFonts w:cstheme="minorHAnsi"/>
                <w:sz w:val="22"/>
                <w:lang w:val="ro-RO"/>
              </w:rPr>
              <w:t xml:space="preserve">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0EDBA431" w:rsidR="00EC1002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EC1002">
              <w:rPr>
                <w:rFonts w:cstheme="minorHAnsi"/>
                <w:sz w:val="22"/>
                <w:lang w:val="ro-RO"/>
              </w:rPr>
              <w:t xml:space="preserve"> ședințe cu specialiștii </w:t>
            </w:r>
            <w:r>
              <w:rPr>
                <w:rFonts w:cstheme="minorHAnsi"/>
                <w:sz w:val="22"/>
                <w:lang w:val="ro-RO"/>
              </w:rPr>
              <w:t>centrelor de zi</w:t>
            </w:r>
            <w:r w:rsidR="00C474A3">
              <w:rPr>
                <w:rFonts w:cstheme="minorHAnsi"/>
                <w:sz w:val="22"/>
                <w:lang w:val="ro-RO"/>
              </w:rPr>
              <w:t xml:space="preserve"> </w:t>
            </w:r>
            <w:r w:rsidR="00C474A3">
              <w:rPr>
                <w:rFonts w:cstheme="minorHAnsi"/>
                <w:sz w:val="22"/>
                <w:lang w:val="ro-RO"/>
              </w:rPr>
              <w:lastRenderedPageBreak/>
              <w:t>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19C2B5E2" w:rsidR="00321F3C" w:rsidRDefault="0071373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9</w:t>
            </w:r>
            <w:r w:rsidR="00C33896">
              <w:rPr>
                <w:rFonts w:cstheme="minorHAnsi"/>
                <w:sz w:val="22"/>
                <w:lang w:val="ro-RO"/>
              </w:rPr>
              <w:t xml:space="preserve">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06608B96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  <w:r w:rsidR="00D40D82">
              <w:rPr>
                <w:rFonts w:cstheme="minorHAnsi"/>
                <w:sz w:val="22"/>
                <w:lang w:val="ro-RO"/>
              </w:rPr>
              <w:t>3</w:t>
            </w:r>
            <w:r w:rsidR="00713731">
              <w:rPr>
                <w:rFonts w:cstheme="minorHAnsi"/>
                <w:sz w:val="22"/>
                <w:lang w:val="ro-RO"/>
              </w:rPr>
              <w:t>3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37AC698F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5E74F9">
              <w:rPr>
                <w:rFonts w:cstheme="minorHAnsi"/>
                <w:sz w:val="22"/>
                <w:lang w:val="ro-RO"/>
              </w:rPr>
              <w:t xml:space="preserve">personalului din 3 </w:t>
            </w:r>
            <w:r w:rsidR="00DA2F1C">
              <w:rPr>
                <w:rFonts w:cstheme="minorHAnsi"/>
                <w:sz w:val="22"/>
                <w:lang w:val="ro-RO"/>
              </w:rPr>
              <w:t>centre de zi</w:t>
            </w:r>
            <w:r w:rsidR="00E10DEA">
              <w:rPr>
                <w:rFonts w:cstheme="minorHAnsi"/>
                <w:sz w:val="22"/>
                <w:lang w:val="ro-RO"/>
              </w:rPr>
              <w:t xml:space="preserve">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1395610F" w:rsidR="00A73EB1" w:rsidRPr="007F70C7" w:rsidRDefault="00CB65E4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79C91B40" w:rsidR="00A73EB1" w:rsidRPr="007F70C7" w:rsidRDefault="00AD70F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B250A7">
            <w:pPr>
              <w:pStyle w:val="ListParagraph"/>
              <w:numPr>
                <w:ilvl w:val="0"/>
                <w:numId w:val="4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1BB0FC41" w:rsidR="00F9331D" w:rsidRPr="007F70C7" w:rsidRDefault="00CB65E4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Martie, 2024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7B2BEB0C" w:rsidR="00F9331D" w:rsidRPr="007F70C7" w:rsidRDefault="00AD70F8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</w:tbl>
    <w:p w14:paraId="6ABC824B" w14:textId="77777777" w:rsidR="00F10285" w:rsidRPr="007F70C7" w:rsidRDefault="00F10285" w:rsidP="00B250A7">
      <w:pPr>
        <w:pStyle w:val="ListParagraph"/>
        <w:numPr>
          <w:ilvl w:val="0"/>
          <w:numId w:val="2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>științelor socio-umane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2FAF5766" w:rsidR="00C204C1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 xml:space="preserve">lucrul cu persoanele cu </w:t>
      </w:r>
      <w:r w:rsidR="009008DB">
        <w:rPr>
          <w:rFonts w:asciiTheme="minorHAnsi" w:hAnsiTheme="minorHAnsi" w:cstheme="minorHAnsi"/>
          <w:lang w:val="ro-RO"/>
        </w:rPr>
        <w:t>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B250A7">
      <w:pPr>
        <w:pStyle w:val="NoSpacing"/>
        <w:numPr>
          <w:ilvl w:val="0"/>
          <w:numId w:val="3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347A649" w14:textId="77777777" w:rsidR="00C6191A" w:rsidRDefault="00E847F2" w:rsidP="00B250A7">
      <w:pPr>
        <w:pStyle w:val="ListParagraph"/>
        <w:numPr>
          <w:ilvl w:val="0"/>
          <w:numId w:val="2"/>
        </w:numPr>
        <w:tabs>
          <w:tab w:val="left" w:pos="1418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C6191A">
        <w:rPr>
          <w:rFonts w:asciiTheme="minorHAnsi" w:hAnsiTheme="minorHAnsi" w:cstheme="minorHAnsi"/>
          <w:b/>
          <w:sz w:val="22"/>
          <w:szCs w:val="22"/>
          <w:lang w:val="ro-RO"/>
        </w:rPr>
        <w:t xml:space="preserve">01 februarie, 2024 – 30 martie, 2024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F7B2058" w14:textId="77777777" w:rsidR="007D2D53" w:rsidRDefault="007D2D53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CONDIȚII DE CONTRACTARE </w:t>
      </w:r>
    </w:p>
    <w:p w14:paraId="01949582" w14:textId="77777777" w:rsidR="007D2D53" w:rsidRPr="00B21A32" w:rsidRDefault="007D2D53" w:rsidP="007D2D53">
      <w:pPr>
        <w:tabs>
          <w:tab w:val="left" w:pos="1701"/>
        </w:tabs>
        <w:ind w:right="-8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Cheltuielile de transport </w:t>
      </w:r>
      <w:r w:rsidRPr="00CB4DB4">
        <w:rPr>
          <w:sz w:val="22"/>
          <w:szCs w:val="22"/>
          <w:lang w:val="ro-RO"/>
        </w:rPr>
        <w:t xml:space="preserve">vor fi suportate de </w:t>
      </w:r>
      <w:r>
        <w:rPr>
          <w:sz w:val="22"/>
          <w:szCs w:val="22"/>
          <w:lang w:val="ro-RO"/>
        </w:rPr>
        <w:t xml:space="preserve">Keystone Moldova </w:t>
      </w:r>
      <w:r w:rsidRPr="000B620A">
        <w:rPr>
          <w:rFonts w:asciiTheme="minorHAnsi" w:hAnsiTheme="minorHAnsi" w:cstheme="minorHAnsi"/>
          <w:sz w:val="22"/>
          <w:szCs w:val="22"/>
          <w:lang w:val="ro-RO"/>
        </w:rPr>
        <w:t>din resursele proiectului.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</w:p>
    <w:p w14:paraId="3C383EEB" w14:textId="77777777" w:rsidR="007D2D53" w:rsidRPr="004671A2" w:rsidRDefault="007D2D53" w:rsidP="007D2D53">
      <w:pPr>
        <w:pStyle w:val="Default"/>
        <w:ind w:left="1134" w:right="-81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Keystone Moldova </w:t>
      </w:r>
      <w:r w:rsidRPr="00CB4DB4">
        <w:rPr>
          <w:sz w:val="22"/>
          <w:szCs w:val="22"/>
          <w:lang w:val="ro-RO"/>
        </w:rPr>
        <w:t xml:space="preserve"> va semna un contract de prestări servicii cu persoana </w:t>
      </w:r>
      <w:r>
        <w:rPr>
          <w:sz w:val="22"/>
          <w:szCs w:val="22"/>
          <w:lang w:val="ro-RO"/>
        </w:rPr>
        <w:t xml:space="preserve">fizică </w:t>
      </w:r>
      <w:r w:rsidRPr="00CB4DB4">
        <w:rPr>
          <w:sz w:val="22"/>
          <w:szCs w:val="22"/>
          <w:lang w:val="ro-RO"/>
        </w:rPr>
        <w:t>pentru</w:t>
      </w:r>
      <w:r>
        <w:rPr>
          <w:sz w:val="22"/>
          <w:szCs w:val="22"/>
          <w:lang w:val="ro-RO"/>
        </w:rPr>
        <w:t xml:space="preserve"> prestarea serviciilor de consultanță</w:t>
      </w:r>
      <w:r w:rsidRPr="00CB4DB4">
        <w:rPr>
          <w:sz w:val="22"/>
          <w:szCs w:val="22"/>
          <w:lang w:val="ro-RO"/>
        </w:rPr>
        <w:t xml:space="preserve">. </w:t>
      </w:r>
      <w:r w:rsidRPr="000B620A">
        <w:rPr>
          <w:sz w:val="22"/>
          <w:szCs w:val="22"/>
          <w:lang w:val="ro-RO"/>
        </w:rPr>
        <w:t xml:space="preserve">Achitarea serviciilor va fi efectuată în conformitate cu contractul de prestări servicii. </w:t>
      </w:r>
      <w:r w:rsidRPr="004671A2">
        <w:rPr>
          <w:sz w:val="22"/>
          <w:szCs w:val="22"/>
          <w:lang w:val="ro-RO"/>
        </w:rPr>
        <w:t>Condițiile de plată vor fi negociate și agreate de ambele părți. Plata va fi efectuată în lei moldovenești, prin transfer bancar.</w:t>
      </w:r>
    </w:p>
    <w:p w14:paraId="54D29B08" w14:textId="77777777" w:rsidR="007D2D53" w:rsidRPr="00CB4DB4" w:rsidRDefault="007D2D53" w:rsidP="007D2D53">
      <w:pPr>
        <w:pStyle w:val="Default"/>
        <w:ind w:left="1134" w:right="-81"/>
        <w:jc w:val="both"/>
        <w:rPr>
          <w:lang w:val="ro-RO"/>
        </w:rPr>
      </w:pPr>
    </w:p>
    <w:p w14:paraId="2E926929" w14:textId="77777777" w:rsidR="007D2D53" w:rsidRDefault="007D2D53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VOLUMUL DE MUNCĂ </w:t>
      </w:r>
    </w:p>
    <w:p w14:paraId="41D908E9" w14:textId="70B435CD" w:rsidR="007D2D53" w:rsidRPr="00775F94" w:rsidRDefault="007D2D53" w:rsidP="007D2D53">
      <w:pPr>
        <w:tabs>
          <w:tab w:val="left" w:pos="1418"/>
        </w:tabs>
        <w:spacing w:after="120"/>
        <w:ind w:left="113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Consultantul/consultanta va fi contractat(ă) pentru un total de </w:t>
      </w: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41</w:t>
      </w:r>
      <w:r w:rsidRPr="00775F94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z</w:t>
      </w:r>
      <w:r w:rsidRPr="00775F94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75F94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48030E26" w14:textId="77777777" w:rsidR="006D4CB7" w:rsidRDefault="006D4CB7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E37A345" w14:textId="69F06FEF" w:rsidR="007D2D53" w:rsidRPr="00B21A32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21A32">
        <w:rPr>
          <w:rFonts w:asciiTheme="minorHAnsi" w:hAnsiTheme="minorHAnsi" w:cstheme="minorHAnsi"/>
          <w:sz w:val="22"/>
          <w:szCs w:val="22"/>
          <w:lang w:val="ro-RO"/>
        </w:rPr>
        <w:t>Consultantul/consultanta va coordona toate activitățile cu directoarea de proiect</w:t>
      </w:r>
      <w:r w:rsidRPr="00B21A32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B21A32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777F529F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91A5AE" w14:textId="77777777" w:rsidR="007D2D53" w:rsidRDefault="007D2D53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4F680DB" w14:textId="77777777" w:rsidR="003F11AF" w:rsidRDefault="003F11AF" w:rsidP="003F11AF">
      <w:pPr>
        <w:spacing w:line="240" w:lineRule="auto"/>
        <w:ind w:left="1134"/>
        <w:jc w:val="both"/>
        <w:rPr>
          <w:rFonts w:asciiTheme="minorHAnsi" w:hAnsiTheme="minorHAnsi" w:cstheme="minorHAnsi"/>
          <w:kern w:val="2"/>
          <w:sz w:val="22"/>
          <w:szCs w:val="22"/>
          <w:lang w:val="ro-RO"/>
        </w:rPr>
      </w:pPr>
    </w:p>
    <w:p w14:paraId="7FB9F273" w14:textId="4A21AAC4" w:rsidR="003F11AF" w:rsidRDefault="003F11AF" w:rsidP="00B250A7">
      <w:pPr>
        <w:pStyle w:val="ListParagraph"/>
        <w:numPr>
          <w:ilvl w:val="0"/>
          <w:numId w:val="2"/>
        </w:numPr>
        <w:tabs>
          <w:tab w:val="left" w:pos="1418"/>
          <w:tab w:val="left" w:pos="1560"/>
        </w:tabs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MODUL ȘI TERMENUL DE PREZENTARE A DOSARULUI </w:t>
      </w:r>
    </w:p>
    <w:p w14:paraId="1B971C04" w14:textId="77777777" w:rsidR="003F11AF" w:rsidRDefault="003F11AF" w:rsidP="003F11AF">
      <w:pPr>
        <w:pStyle w:val="Default"/>
        <w:rPr>
          <w:sz w:val="22"/>
          <w:szCs w:val="22"/>
          <w:lang w:val="pt-BR"/>
        </w:rPr>
      </w:pPr>
    </w:p>
    <w:p w14:paraId="0F1A9135" w14:textId="77777777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Dosarul va fi întocmit strict în conformitate cu Termenii de referință și instrucțiunile pentru ofertanți și va cuprinde:</w:t>
      </w:r>
    </w:p>
    <w:p w14:paraId="09416A3C" w14:textId="723A6CE4" w:rsidR="003F11AF" w:rsidRDefault="003F11AF" w:rsidP="00B250A7">
      <w:pPr>
        <w:pStyle w:val="Default"/>
        <w:numPr>
          <w:ilvl w:val="0"/>
          <w:numId w:val="7"/>
        </w:numPr>
        <w:ind w:left="1418"/>
        <w:rPr>
          <w:rFonts w:asciiTheme="minorHAnsi" w:hAnsiTheme="minorHAnsi" w:cstheme="minorHAnsi"/>
          <w:sz w:val="22"/>
          <w:szCs w:val="22"/>
          <w:lang w:val="pt-BR"/>
        </w:rPr>
      </w:pPr>
      <w:bookmarkStart w:id="1" w:name="_Hlk156221102"/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tehnică, care va include CV-ul și datele de contact a două persoane de referință – a se vedea Formularul </w:t>
      </w:r>
      <w:r w:rsidR="0071762E">
        <w:rPr>
          <w:rFonts w:asciiTheme="minorHAnsi" w:hAnsiTheme="minorHAnsi" w:cstheme="minorHAnsi"/>
          <w:sz w:val="22"/>
          <w:szCs w:val="22"/>
          <w:lang w:val="pt-BR"/>
        </w:rPr>
        <w:t xml:space="preserve">A.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tehnică </w:t>
      </w:r>
    </w:p>
    <w:p w14:paraId="2D953A51" w14:textId="12137059" w:rsidR="003F11AF" w:rsidRDefault="003F11AF" w:rsidP="00B250A7">
      <w:pPr>
        <w:pStyle w:val="Default"/>
        <w:numPr>
          <w:ilvl w:val="0"/>
          <w:numId w:val="7"/>
        </w:numPr>
        <w:ind w:left="1418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– a se vedea Formularul </w:t>
      </w:r>
      <w:r w:rsidR="0071762E">
        <w:rPr>
          <w:rFonts w:asciiTheme="minorHAnsi" w:hAnsiTheme="minorHAnsi" w:cstheme="minorHAnsi"/>
          <w:sz w:val="22"/>
          <w:szCs w:val="22"/>
          <w:lang w:val="pt-BR"/>
        </w:rPr>
        <w:t xml:space="preserve">B.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Oferta financiară </w:t>
      </w:r>
    </w:p>
    <w:bookmarkEnd w:id="1"/>
    <w:p w14:paraId="50EB09F2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b/>
          <w:bCs/>
          <w:sz w:val="22"/>
          <w:szCs w:val="22"/>
          <w:lang w:val="pt-BR"/>
        </w:rPr>
      </w:pPr>
    </w:p>
    <w:p w14:paraId="63E95E8E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ATENŢIE: Oferta tehnică şi oferta financiară </w:t>
      </w:r>
      <w:r>
        <w:rPr>
          <w:rFonts w:asciiTheme="minorHAnsi" w:hAnsiTheme="minorHAnsi" w:cstheme="minorHAnsi"/>
          <w:sz w:val="22"/>
          <w:szCs w:val="22"/>
          <w:lang w:val="pt-BR"/>
        </w:rPr>
        <w:t xml:space="preserve">vor fi transmise în două e-mail-uri </w:t>
      </w:r>
      <w:r>
        <w:rPr>
          <w:rFonts w:asciiTheme="minorHAnsi" w:hAnsiTheme="minorHAnsi" w:cstheme="minorHAnsi"/>
          <w:b/>
          <w:bCs/>
          <w:sz w:val="22"/>
          <w:szCs w:val="22"/>
          <w:lang w:val="pt-BR"/>
        </w:rPr>
        <w:t xml:space="preserve">diferite, </w:t>
      </w:r>
      <w:r>
        <w:rPr>
          <w:rFonts w:asciiTheme="minorHAnsi" w:hAnsiTheme="minorHAnsi" w:cstheme="minorHAnsi"/>
          <w:sz w:val="22"/>
          <w:szCs w:val="22"/>
          <w:lang w:val="pt-BR"/>
        </w:rPr>
        <w:t>cu mențiunile aferente.</w:t>
      </w:r>
    </w:p>
    <w:p w14:paraId="0ADD5F08" w14:textId="77777777" w:rsidR="003F11AF" w:rsidRPr="0071762E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1762E">
        <w:rPr>
          <w:rFonts w:asciiTheme="minorHAnsi" w:hAnsiTheme="minorHAnsi" w:cstheme="minorHAnsi"/>
          <w:sz w:val="22"/>
          <w:szCs w:val="22"/>
          <w:lang w:val="it-IT"/>
        </w:rPr>
        <w:t xml:space="preserve">În câmpul subiect se va indica următorul text: </w:t>
      </w:r>
    </w:p>
    <w:p w14:paraId="69936988" w14:textId="77777777" w:rsidR="003F11AF" w:rsidRDefault="003F11AF" w:rsidP="003F11AF">
      <w:pPr>
        <w:pStyle w:val="Default"/>
        <w:tabs>
          <w:tab w:val="num" w:pos="360"/>
        </w:tabs>
        <w:spacing w:after="138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Pentru oferta tehnică: Oferta tehnica_2024.EU.02.Servicii Consultanță LOT nr. (indicați numărul lotului) </w:t>
      </w:r>
    </w:p>
    <w:p w14:paraId="57446603" w14:textId="77777777" w:rsidR="003F11AF" w:rsidRDefault="003F11AF" w:rsidP="003F11AF">
      <w:pPr>
        <w:pStyle w:val="Default"/>
        <w:tabs>
          <w:tab w:val="num" w:pos="360"/>
        </w:tabs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>Pentru oferta financiară: Oferta financiara_2024.EU.02. Servicii Consultanță LOT nr. (indicați numărul lotului)</w:t>
      </w:r>
    </w:p>
    <w:p w14:paraId="760A7899" w14:textId="77777777" w:rsidR="003F11AF" w:rsidRDefault="003F11AF" w:rsidP="003F11AF">
      <w:pPr>
        <w:pStyle w:val="Default"/>
        <w:ind w:left="1134"/>
        <w:jc w:val="both"/>
        <w:rPr>
          <w:rFonts w:asciiTheme="minorHAnsi" w:hAnsiTheme="minorHAnsi" w:cstheme="minorHAnsi"/>
          <w:sz w:val="22"/>
          <w:szCs w:val="22"/>
          <w:lang w:val="pt-BR"/>
        </w:rPr>
      </w:pPr>
    </w:p>
    <w:p w14:paraId="0AC17AEC" w14:textId="77777777" w:rsidR="003F11AF" w:rsidRDefault="003F11AF" w:rsidP="003F11AF">
      <w:pPr>
        <w:ind w:left="1134"/>
        <w:jc w:val="both"/>
        <w:rPr>
          <w:rFonts w:asciiTheme="minorHAnsi" w:hAnsiTheme="minorHAnsi" w:cstheme="minorHAnsi"/>
          <w:i/>
          <w:iCs/>
          <w:sz w:val="22"/>
          <w:szCs w:val="22"/>
          <w:lang w:val="pt-BR"/>
        </w:rPr>
      </w:pPr>
      <w:r>
        <w:rPr>
          <w:rFonts w:asciiTheme="minorHAnsi" w:hAnsiTheme="minorHAnsi" w:cstheme="minorHAnsi"/>
          <w:sz w:val="22"/>
          <w:szCs w:val="22"/>
          <w:lang w:val="pt-BR"/>
        </w:rPr>
        <w:t xml:space="preserve">Detalii privind modalitatea de înaintare a ofertelor pot fi găsite în documentul </w:t>
      </w:r>
      <w:r>
        <w:rPr>
          <w:rFonts w:asciiTheme="minorHAnsi" w:hAnsiTheme="minorHAnsi" w:cstheme="minorHAnsi"/>
          <w:i/>
          <w:iCs/>
          <w:sz w:val="22"/>
          <w:szCs w:val="22"/>
          <w:lang w:val="pt-BR"/>
        </w:rPr>
        <w:t xml:space="preserve">Instrucțiunile pentru ofertanți. </w:t>
      </w:r>
    </w:p>
    <w:p w14:paraId="3B957498" w14:textId="77777777" w:rsidR="003F11AF" w:rsidRDefault="003F11AF" w:rsidP="003F11AF">
      <w:pPr>
        <w:ind w:left="1134"/>
        <w:rPr>
          <w:rFonts w:asciiTheme="minorHAnsi" w:hAnsiTheme="minorHAnsi" w:cstheme="minorHAnsi"/>
          <w:sz w:val="22"/>
          <w:szCs w:val="22"/>
          <w:lang w:val="ro-RO"/>
        </w:rPr>
      </w:pPr>
    </w:p>
    <w:p w14:paraId="6FA6C248" w14:textId="6D7C370D" w:rsidR="003F11AF" w:rsidRDefault="003F11AF" w:rsidP="003F11AF">
      <w:pPr>
        <w:pStyle w:val="Default"/>
        <w:ind w:left="993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>X. TERMENUL LIMITĂ DE PREZENTARE A DOSARULUI: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E7058C">
        <w:rPr>
          <w:rFonts w:asciiTheme="minorHAnsi" w:hAnsiTheme="minorHAnsi" w:cstheme="minorHAnsi"/>
          <w:sz w:val="22"/>
          <w:szCs w:val="22"/>
          <w:lang w:val="ro-RO"/>
        </w:rPr>
        <w:t>0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9 </w:t>
      </w:r>
      <w:r w:rsidR="00E7058C">
        <w:rPr>
          <w:rFonts w:asciiTheme="minorHAnsi" w:hAnsiTheme="minorHAnsi" w:cstheme="minorHAnsi"/>
          <w:sz w:val="22"/>
          <w:szCs w:val="22"/>
          <w:lang w:val="ro-RO"/>
        </w:rPr>
        <w:t>februarie</w:t>
      </w:r>
      <w:r>
        <w:rPr>
          <w:rFonts w:asciiTheme="minorHAnsi" w:hAnsiTheme="minorHAnsi" w:cstheme="minorHAnsi"/>
          <w:sz w:val="22"/>
          <w:szCs w:val="22"/>
          <w:lang w:val="ro-RO"/>
        </w:rPr>
        <w:t>, 2024, or</w:t>
      </w:r>
      <w:r w:rsidR="00E7058C">
        <w:rPr>
          <w:rFonts w:asciiTheme="minorHAnsi" w:hAnsiTheme="minorHAnsi" w:cstheme="minorHAnsi"/>
          <w:sz w:val="22"/>
          <w:szCs w:val="22"/>
          <w:lang w:val="ro-RO"/>
        </w:rPr>
        <w:t xml:space="preserve">a </w:t>
      </w:r>
      <w:r>
        <w:rPr>
          <w:rFonts w:asciiTheme="minorHAnsi" w:hAnsiTheme="minorHAnsi" w:cstheme="minorHAnsi"/>
          <w:sz w:val="22"/>
          <w:szCs w:val="22"/>
          <w:lang w:val="ro-RO"/>
        </w:rPr>
        <w:t>1</w:t>
      </w:r>
      <w:r w:rsidR="00E7058C">
        <w:rPr>
          <w:rFonts w:asciiTheme="minorHAnsi" w:hAnsiTheme="minorHAnsi" w:cstheme="minorHAnsi"/>
          <w:sz w:val="22"/>
          <w:szCs w:val="22"/>
          <w:lang w:val="ro-RO"/>
        </w:rPr>
        <w:t>4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.00 </w:t>
      </w:r>
    </w:p>
    <w:p w14:paraId="6B7846E7" w14:textId="77777777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Ofertele vor fi expediate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la următoarea adresă electronică: </w:t>
      </w:r>
      <w:hyperlink r:id="rId8" w:history="1">
        <w:r>
          <w:rPr>
            <w:rStyle w:val="Hyperlink"/>
            <w:rFonts w:cstheme="minorHAnsi"/>
            <w:bdr w:val="none" w:sz="0" w:space="0" w:color="auto" w:frame="1"/>
            <w:shd w:val="clear" w:color="auto" w:fill="FFFFFF"/>
            <w:lang w:val="ro-RO"/>
          </w:rPr>
          <w:t>moldova@khs.org</w:t>
        </w:r>
      </w:hyperlink>
    </w:p>
    <w:p w14:paraId="00450AC7" w14:textId="77777777" w:rsidR="003F11AF" w:rsidRDefault="003F11AF" w:rsidP="003F11AF">
      <w:pPr>
        <w:pStyle w:val="Default"/>
        <w:ind w:left="1134"/>
        <w:rPr>
          <w:rFonts w:cstheme="minorHAnsi"/>
          <w:b/>
          <w:bCs/>
          <w:color w:val="333333"/>
          <w:lang w:val="ro-RO"/>
        </w:rPr>
      </w:pPr>
      <w:r>
        <w:rPr>
          <w:sz w:val="22"/>
          <w:szCs w:val="22"/>
          <w:lang w:val="ro-RO"/>
        </w:rPr>
        <w:t>Informații suplimentare</w:t>
      </w:r>
      <w:r>
        <w:rPr>
          <w:b/>
          <w:bCs/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pot fi obținute de la </w:t>
      </w:r>
      <w:r>
        <w:rPr>
          <w:rFonts w:cstheme="minorHAnsi"/>
          <w:color w:val="auto"/>
          <w:lang w:val="ro-RO"/>
        </w:rPr>
        <w:t>Marcela Dilion-Strechie</w:t>
      </w:r>
      <w:r>
        <w:rPr>
          <w:sz w:val="22"/>
          <w:szCs w:val="22"/>
          <w:lang w:val="ro-RO"/>
        </w:rPr>
        <w:t xml:space="preserve">, directoare de proiect, e-mail: </w:t>
      </w:r>
      <w:hyperlink r:id="rId9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333333"/>
          <w:lang w:val="ro-RO"/>
        </w:rPr>
        <w:t xml:space="preserve"> , tel.068680447 </w:t>
      </w:r>
    </w:p>
    <w:p w14:paraId="73BB1555" w14:textId="5D00D93B" w:rsidR="003F11AF" w:rsidRDefault="003F11AF" w:rsidP="003F11AF">
      <w:pPr>
        <w:pStyle w:val="Default"/>
        <w:ind w:left="1134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Întrebările de clarificare pot fi transmise în formă scrisă pe adresa</w:t>
      </w:r>
      <w:r>
        <w:rPr>
          <w:rFonts w:cstheme="minorHAnsi"/>
          <w:color w:val="002216"/>
          <w:lang w:val="ro-RO"/>
        </w:rPr>
        <w:t xml:space="preserve"> de email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 </w:t>
      </w:r>
      <w:hyperlink r:id="rId10" w:history="1">
        <w:r>
          <w:rPr>
            <w:rStyle w:val="Hyperlink"/>
            <w:rFonts w:cstheme="minorHAnsi"/>
            <w:lang w:val="ro-RO"/>
          </w:rPr>
          <w:t>mstrechie@khs.org</w:t>
        </w:r>
      </w:hyperlink>
      <w:r>
        <w:rPr>
          <w:rFonts w:cstheme="minorHAnsi"/>
          <w:color w:val="002216"/>
          <w:lang w:val="ro-RO"/>
        </w:rPr>
        <w:t xml:space="preserve"> 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 xml:space="preserve">până la data de </w:t>
      </w:r>
      <w:r w:rsidR="00A05123">
        <w:rPr>
          <w:rFonts w:asciiTheme="minorHAnsi" w:hAnsiTheme="minorHAnsi" w:cstheme="minorHAnsi"/>
          <w:color w:val="002216"/>
          <w:sz w:val="22"/>
          <w:szCs w:val="22"/>
          <w:lang w:val="ro-RO"/>
        </w:rPr>
        <w:t>05</w:t>
      </w:r>
      <w:r>
        <w:rPr>
          <w:rFonts w:cstheme="minorHAnsi"/>
          <w:color w:val="002216"/>
          <w:lang w:val="ro-RO"/>
        </w:rPr>
        <w:t xml:space="preserve"> </w:t>
      </w:r>
      <w:r w:rsidR="00A05123">
        <w:rPr>
          <w:rFonts w:cstheme="minorHAnsi"/>
          <w:color w:val="002216"/>
          <w:lang w:val="ro-RO"/>
        </w:rPr>
        <w:t>februarie</w:t>
      </w:r>
      <w:r>
        <w:rPr>
          <w:rFonts w:cstheme="minorHAnsi"/>
          <w:color w:val="002216"/>
          <w:lang w:val="ro-RO"/>
        </w:rPr>
        <w:t xml:space="preserve"> 2024</w:t>
      </w:r>
      <w:r>
        <w:rPr>
          <w:rFonts w:asciiTheme="minorHAnsi" w:hAnsiTheme="minorHAnsi" w:cstheme="minorHAnsi"/>
          <w:color w:val="002216"/>
          <w:sz w:val="22"/>
          <w:szCs w:val="22"/>
          <w:lang w:val="ro-RO"/>
        </w:rPr>
        <w:t>, orele 15.00.</w:t>
      </w:r>
    </w:p>
    <w:p w14:paraId="6B2E620D" w14:textId="77777777" w:rsidR="003F11AF" w:rsidRDefault="003F11AF" w:rsidP="003F11AF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color w:val="002216"/>
          <w:kern w:val="0"/>
          <w:sz w:val="22"/>
          <w:szCs w:val="22"/>
          <w:lang w:val="ro-RO"/>
        </w:rPr>
      </w:pPr>
    </w:p>
    <w:p w14:paraId="030B5B33" w14:textId="77777777" w:rsidR="003F11AF" w:rsidRDefault="003F11AF" w:rsidP="007D2D53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sectPr w:rsidR="003F11AF" w:rsidSect="00F31CD9">
      <w:headerReference w:type="default" r:id="rId11"/>
      <w:footerReference w:type="default" r:id="rId12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D68D" w14:textId="77777777" w:rsidR="00516F24" w:rsidRDefault="00516F24">
      <w:pPr>
        <w:spacing w:line="240" w:lineRule="auto"/>
      </w:pPr>
      <w:r>
        <w:separator/>
      </w:r>
    </w:p>
  </w:endnote>
  <w:endnote w:type="continuationSeparator" w:id="0">
    <w:p w14:paraId="20E5E701" w14:textId="77777777" w:rsidR="00516F24" w:rsidRDefault="00516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Institutum Virtutes Civilis.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467" w14:textId="77777777" w:rsidR="00516F24" w:rsidRDefault="00516F24">
      <w:pPr>
        <w:spacing w:line="240" w:lineRule="auto"/>
      </w:pPr>
      <w:r>
        <w:separator/>
      </w:r>
    </w:p>
  </w:footnote>
  <w:footnote w:type="continuationSeparator" w:id="0">
    <w:p w14:paraId="7864D1D2" w14:textId="77777777" w:rsidR="00516F24" w:rsidRDefault="00516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5" w15:restartNumberingAfterBreak="0">
    <w:nsid w:val="26C91524"/>
    <w:multiLevelType w:val="hybridMultilevel"/>
    <w:tmpl w:val="6AA000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417C5"/>
    <w:multiLevelType w:val="hybridMultilevel"/>
    <w:tmpl w:val="75A4B080"/>
    <w:lvl w:ilvl="0" w:tplc="F12E3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C95541D"/>
    <w:multiLevelType w:val="hybridMultilevel"/>
    <w:tmpl w:val="518CC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367565404">
    <w:abstractNumId w:val="14"/>
  </w:num>
  <w:num w:numId="3" w16cid:durableId="1200046080">
    <w:abstractNumId w:val="16"/>
  </w:num>
  <w:num w:numId="4" w16cid:durableId="570389903">
    <w:abstractNumId w:val="17"/>
  </w:num>
  <w:num w:numId="5" w16cid:durableId="254363208">
    <w:abstractNumId w:val="18"/>
  </w:num>
  <w:num w:numId="6" w16cid:durableId="1535463576">
    <w:abstractNumId w:val="19"/>
  </w:num>
  <w:num w:numId="7" w16cid:durableId="127652279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34814"/>
    <w:rsid w:val="0004465E"/>
    <w:rsid w:val="0005295A"/>
    <w:rsid w:val="0005438A"/>
    <w:rsid w:val="00062F4B"/>
    <w:rsid w:val="00067FD9"/>
    <w:rsid w:val="000737CC"/>
    <w:rsid w:val="00083C57"/>
    <w:rsid w:val="00087FFE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25180"/>
    <w:rsid w:val="001314A7"/>
    <w:rsid w:val="00143CCC"/>
    <w:rsid w:val="00174D31"/>
    <w:rsid w:val="00177AB0"/>
    <w:rsid w:val="00180CEC"/>
    <w:rsid w:val="0018254D"/>
    <w:rsid w:val="00184977"/>
    <w:rsid w:val="0019358E"/>
    <w:rsid w:val="001A31D2"/>
    <w:rsid w:val="001C11F4"/>
    <w:rsid w:val="001C59F6"/>
    <w:rsid w:val="001D2B7B"/>
    <w:rsid w:val="001F263D"/>
    <w:rsid w:val="00204F53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229D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17D4"/>
    <w:rsid w:val="00312738"/>
    <w:rsid w:val="00321F3C"/>
    <w:rsid w:val="00324B51"/>
    <w:rsid w:val="0032557A"/>
    <w:rsid w:val="00327023"/>
    <w:rsid w:val="00331972"/>
    <w:rsid w:val="0033535F"/>
    <w:rsid w:val="0034666A"/>
    <w:rsid w:val="00362D4B"/>
    <w:rsid w:val="00364E00"/>
    <w:rsid w:val="003675C9"/>
    <w:rsid w:val="00371C95"/>
    <w:rsid w:val="00376452"/>
    <w:rsid w:val="003820CF"/>
    <w:rsid w:val="003876B6"/>
    <w:rsid w:val="00396133"/>
    <w:rsid w:val="003B579C"/>
    <w:rsid w:val="003B5DF2"/>
    <w:rsid w:val="003C4FA8"/>
    <w:rsid w:val="003D2E76"/>
    <w:rsid w:val="003D6CA4"/>
    <w:rsid w:val="003E7B79"/>
    <w:rsid w:val="003F11AF"/>
    <w:rsid w:val="00404D6C"/>
    <w:rsid w:val="004249C3"/>
    <w:rsid w:val="00427934"/>
    <w:rsid w:val="00437581"/>
    <w:rsid w:val="004569FE"/>
    <w:rsid w:val="00465D94"/>
    <w:rsid w:val="00474FE8"/>
    <w:rsid w:val="0047539A"/>
    <w:rsid w:val="004821E7"/>
    <w:rsid w:val="0048274E"/>
    <w:rsid w:val="00491B7B"/>
    <w:rsid w:val="0049303D"/>
    <w:rsid w:val="00495F00"/>
    <w:rsid w:val="00497DC8"/>
    <w:rsid w:val="004A0B9F"/>
    <w:rsid w:val="004A7F63"/>
    <w:rsid w:val="004B3CB1"/>
    <w:rsid w:val="004C08C4"/>
    <w:rsid w:val="004C2E22"/>
    <w:rsid w:val="004D15B4"/>
    <w:rsid w:val="004D1B89"/>
    <w:rsid w:val="004D5BA6"/>
    <w:rsid w:val="004D6A1D"/>
    <w:rsid w:val="004E1754"/>
    <w:rsid w:val="004E7AAB"/>
    <w:rsid w:val="004F1FF1"/>
    <w:rsid w:val="004F2471"/>
    <w:rsid w:val="005015DA"/>
    <w:rsid w:val="005022B8"/>
    <w:rsid w:val="00516F24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0C5A"/>
    <w:rsid w:val="005E74F9"/>
    <w:rsid w:val="005E78C4"/>
    <w:rsid w:val="005F0E22"/>
    <w:rsid w:val="005F6385"/>
    <w:rsid w:val="00603BFA"/>
    <w:rsid w:val="006045D5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6B39"/>
    <w:rsid w:val="006B75FE"/>
    <w:rsid w:val="006C44C9"/>
    <w:rsid w:val="006C5E73"/>
    <w:rsid w:val="006D4A66"/>
    <w:rsid w:val="006D4CB7"/>
    <w:rsid w:val="006E5409"/>
    <w:rsid w:val="006F63BC"/>
    <w:rsid w:val="0071283C"/>
    <w:rsid w:val="007136FB"/>
    <w:rsid w:val="00713731"/>
    <w:rsid w:val="007139A2"/>
    <w:rsid w:val="00714C4A"/>
    <w:rsid w:val="0071762E"/>
    <w:rsid w:val="007269D6"/>
    <w:rsid w:val="007325E3"/>
    <w:rsid w:val="00745223"/>
    <w:rsid w:val="00754D52"/>
    <w:rsid w:val="0075504D"/>
    <w:rsid w:val="00756EB3"/>
    <w:rsid w:val="0075778F"/>
    <w:rsid w:val="00760B87"/>
    <w:rsid w:val="00762757"/>
    <w:rsid w:val="00762B58"/>
    <w:rsid w:val="0076400C"/>
    <w:rsid w:val="007654EB"/>
    <w:rsid w:val="00776DAA"/>
    <w:rsid w:val="007846E1"/>
    <w:rsid w:val="00786E5B"/>
    <w:rsid w:val="0079320A"/>
    <w:rsid w:val="007A7B9E"/>
    <w:rsid w:val="007C455A"/>
    <w:rsid w:val="007C509B"/>
    <w:rsid w:val="007C5187"/>
    <w:rsid w:val="007D2D53"/>
    <w:rsid w:val="007D57AF"/>
    <w:rsid w:val="007E220D"/>
    <w:rsid w:val="007F3AF2"/>
    <w:rsid w:val="007F6A78"/>
    <w:rsid w:val="007F70C7"/>
    <w:rsid w:val="007F7C82"/>
    <w:rsid w:val="00802B65"/>
    <w:rsid w:val="00813E34"/>
    <w:rsid w:val="00820A42"/>
    <w:rsid w:val="008264B4"/>
    <w:rsid w:val="008304FD"/>
    <w:rsid w:val="00842129"/>
    <w:rsid w:val="008433D9"/>
    <w:rsid w:val="00863E11"/>
    <w:rsid w:val="0089442C"/>
    <w:rsid w:val="00896004"/>
    <w:rsid w:val="008A7041"/>
    <w:rsid w:val="008B2E37"/>
    <w:rsid w:val="008B6345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08B1"/>
    <w:rsid w:val="009008DB"/>
    <w:rsid w:val="00901F9D"/>
    <w:rsid w:val="00904CD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C7BE0"/>
    <w:rsid w:val="009D413D"/>
    <w:rsid w:val="009F0B3E"/>
    <w:rsid w:val="009F0CDF"/>
    <w:rsid w:val="00A00547"/>
    <w:rsid w:val="00A021C7"/>
    <w:rsid w:val="00A04F99"/>
    <w:rsid w:val="00A05123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171A"/>
    <w:rsid w:val="00A95EEC"/>
    <w:rsid w:val="00A973B3"/>
    <w:rsid w:val="00AA4221"/>
    <w:rsid w:val="00AB4F9A"/>
    <w:rsid w:val="00AC0820"/>
    <w:rsid w:val="00AC4456"/>
    <w:rsid w:val="00AD70F8"/>
    <w:rsid w:val="00AE229E"/>
    <w:rsid w:val="00AF0D2B"/>
    <w:rsid w:val="00AF6627"/>
    <w:rsid w:val="00AF75CD"/>
    <w:rsid w:val="00B019A4"/>
    <w:rsid w:val="00B11B54"/>
    <w:rsid w:val="00B149D1"/>
    <w:rsid w:val="00B250A7"/>
    <w:rsid w:val="00B30A2F"/>
    <w:rsid w:val="00B320A6"/>
    <w:rsid w:val="00B36608"/>
    <w:rsid w:val="00B40E09"/>
    <w:rsid w:val="00B45C3F"/>
    <w:rsid w:val="00B54A99"/>
    <w:rsid w:val="00B72B3E"/>
    <w:rsid w:val="00B805C8"/>
    <w:rsid w:val="00B82626"/>
    <w:rsid w:val="00B843E6"/>
    <w:rsid w:val="00BB2A04"/>
    <w:rsid w:val="00C03AC5"/>
    <w:rsid w:val="00C11363"/>
    <w:rsid w:val="00C1293A"/>
    <w:rsid w:val="00C12D7D"/>
    <w:rsid w:val="00C204C1"/>
    <w:rsid w:val="00C22994"/>
    <w:rsid w:val="00C264C5"/>
    <w:rsid w:val="00C33896"/>
    <w:rsid w:val="00C413D1"/>
    <w:rsid w:val="00C474A3"/>
    <w:rsid w:val="00C4799B"/>
    <w:rsid w:val="00C6191A"/>
    <w:rsid w:val="00C63E35"/>
    <w:rsid w:val="00C64688"/>
    <w:rsid w:val="00C65901"/>
    <w:rsid w:val="00C70616"/>
    <w:rsid w:val="00C74B36"/>
    <w:rsid w:val="00C80D53"/>
    <w:rsid w:val="00C82D5A"/>
    <w:rsid w:val="00C9764A"/>
    <w:rsid w:val="00CA421F"/>
    <w:rsid w:val="00CB581C"/>
    <w:rsid w:val="00CB5AE9"/>
    <w:rsid w:val="00CB65E4"/>
    <w:rsid w:val="00CD1E1F"/>
    <w:rsid w:val="00CD48A7"/>
    <w:rsid w:val="00CD4EB1"/>
    <w:rsid w:val="00CE1466"/>
    <w:rsid w:val="00CE6F53"/>
    <w:rsid w:val="00D143E9"/>
    <w:rsid w:val="00D1600D"/>
    <w:rsid w:val="00D22A9E"/>
    <w:rsid w:val="00D253F4"/>
    <w:rsid w:val="00D342B2"/>
    <w:rsid w:val="00D36DC1"/>
    <w:rsid w:val="00D40D82"/>
    <w:rsid w:val="00D4180D"/>
    <w:rsid w:val="00D42AEA"/>
    <w:rsid w:val="00D46ADE"/>
    <w:rsid w:val="00D62748"/>
    <w:rsid w:val="00D67D91"/>
    <w:rsid w:val="00D72A8F"/>
    <w:rsid w:val="00D807FA"/>
    <w:rsid w:val="00D92600"/>
    <w:rsid w:val="00DA2F1C"/>
    <w:rsid w:val="00DA62D7"/>
    <w:rsid w:val="00DB335A"/>
    <w:rsid w:val="00DB678F"/>
    <w:rsid w:val="00DB74EA"/>
    <w:rsid w:val="00DB7504"/>
    <w:rsid w:val="00DD4F7C"/>
    <w:rsid w:val="00DD7F74"/>
    <w:rsid w:val="00DF6B14"/>
    <w:rsid w:val="00E013DE"/>
    <w:rsid w:val="00E01BBB"/>
    <w:rsid w:val="00E05C0F"/>
    <w:rsid w:val="00E06341"/>
    <w:rsid w:val="00E06BA7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058C"/>
    <w:rsid w:val="00E75F23"/>
    <w:rsid w:val="00E76E50"/>
    <w:rsid w:val="00E77215"/>
    <w:rsid w:val="00E8044C"/>
    <w:rsid w:val="00E847F2"/>
    <w:rsid w:val="00E900A1"/>
    <w:rsid w:val="00E906EC"/>
    <w:rsid w:val="00E909A2"/>
    <w:rsid w:val="00E97117"/>
    <w:rsid w:val="00EA0EC4"/>
    <w:rsid w:val="00EA3960"/>
    <w:rsid w:val="00EC0B0F"/>
    <w:rsid w:val="00EC1002"/>
    <w:rsid w:val="00EC1CC1"/>
    <w:rsid w:val="00EC4DDA"/>
    <w:rsid w:val="00ED5635"/>
    <w:rsid w:val="00ED6FD8"/>
    <w:rsid w:val="00EF17E6"/>
    <w:rsid w:val="00EF2F82"/>
    <w:rsid w:val="00F03A6E"/>
    <w:rsid w:val="00F10285"/>
    <w:rsid w:val="00F10ED6"/>
    <w:rsid w:val="00F172DE"/>
    <w:rsid w:val="00F31CD9"/>
    <w:rsid w:val="00F375D4"/>
    <w:rsid w:val="00F518DA"/>
    <w:rsid w:val="00F520F6"/>
    <w:rsid w:val="00F56B80"/>
    <w:rsid w:val="00F65B9B"/>
    <w:rsid w:val="00F66F08"/>
    <w:rsid w:val="00F72F86"/>
    <w:rsid w:val="00F73919"/>
    <w:rsid w:val="00F9179D"/>
    <w:rsid w:val="00F9331D"/>
    <w:rsid w:val="00FA3F2C"/>
    <w:rsid w:val="00FB594B"/>
    <w:rsid w:val="00FB6C7D"/>
    <w:rsid w:val="00FC5004"/>
    <w:rsid w:val="00FD2915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  <w:style w:type="paragraph" w:customStyle="1" w:styleId="Default">
    <w:name w:val="Default"/>
    <w:rsid w:val="007D2D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427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ova@kh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strechie@kh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trechie@kh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Malcoci, Lina</cp:lastModifiedBy>
  <cp:revision>7</cp:revision>
  <cp:lastPrinted>1899-12-31T23:00:00Z</cp:lastPrinted>
  <dcterms:created xsi:type="dcterms:W3CDTF">2024-01-17T07:54:00Z</dcterms:created>
  <dcterms:modified xsi:type="dcterms:W3CDTF">2024-01-30T12:35:00Z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